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0692C" w14:textId="77777777" w:rsidR="00943CA6" w:rsidRDefault="00943CA6" w:rsidP="00943CA6">
      <w:pPr>
        <w:rPr>
          <w:rFonts w:ascii="Times New Roman" w:hAnsi="Times New Roman" w:cs="Times New Roman" w:hint="eastAsia"/>
          <w:b/>
          <w:noProof/>
          <w:lang w:bidi="my-MM"/>
        </w:rPr>
      </w:pPr>
      <w:r>
        <w:rPr>
          <w:rFonts w:ascii="Times New Roman" w:hAnsi="Times New Roman" w:cs="Times New Roman"/>
          <w:b/>
          <w:noProof/>
          <w:lang w:bidi="my-MM"/>
        </w:rPr>
        <w:t>S. Materials and methods</w:t>
      </w:r>
    </w:p>
    <w:p w14:paraId="1050C913" w14:textId="77777777" w:rsidR="002E19DC" w:rsidRDefault="002E19DC" w:rsidP="002E19DC">
      <w:pPr>
        <w:spacing w:line="480" w:lineRule="auto"/>
        <w:jc w:val="both"/>
        <w:rPr>
          <w:rFonts w:ascii="Times New Roman" w:eastAsia="WarnockPro-Regular" w:hAnsi="Times New Roman" w:cs="Times New Roman"/>
          <w:lang w:bidi="my-MM"/>
        </w:rPr>
      </w:pPr>
      <w:r>
        <w:rPr>
          <w:rFonts w:ascii="Times New Roman" w:eastAsia="WarnockPro-Regular" w:hAnsi="Times New Roman" w:cs="Times New Roman"/>
          <w:lang w:bidi="my-MM"/>
        </w:rPr>
        <w:t>S</w:t>
      </w:r>
      <w:r>
        <w:rPr>
          <w:rFonts w:ascii="Times New Roman" w:hAnsi="Times New Roman" w:cs="Times New Roman" w:hint="eastAsia"/>
          <w:lang w:bidi="my-MM"/>
        </w:rPr>
        <w:t>1</w:t>
      </w:r>
      <w:r>
        <w:rPr>
          <w:rFonts w:ascii="Times New Roman" w:eastAsia="WarnockPro-Regular" w:hAnsi="Times New Roman" w:cs="Times New Roman"/>
          <w:lang w:bidi="my-MM"/>
        </w:rPr>
        <w:t>. Total anthocyanin contents by pH-differential method</w:t>
      </w:r>
    </w:p>
    <w:p w14:paraId="063E9235" w14:textId="77777777" w:rsidR="002E19DC" w:rsidRPr="00941803" w:rsidRDefault="002E19DC" w:rsidP="002E19D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lang w:bidi="my-MM"/>
        </w:rPr>
      </w:pPr>
      <w:r w:rsidRPr="00941803">
        <w:rPr>
          <w:rFonts w:ascii="Times New Roman" w:hAnsi="Times New Roman" w:cs="Times New Roman"/>
        </w:rPr>
        <w:t xml:space="preserve">The total anthocyanin contents of the callus were measured using the pH differential method. </w:t>
      </w:r>
      <w:bookmarkStart w:id="0" w:name="_Hlk7771490"/>
      <w:r w:rsidRPr="00941803">
        <w:rPr>
          <w:rFonts w:ascii="Times New Roman" w:hAnsi="Times New Roman" w:cs="Times New Roman"/>
        </w:rPr>
        <w:t>The extracts were centrifuged at 15,000 rpm for 20 min</w:t>
      </w:r>
      <w:bookmarkEnd w:id="0"/>
      <w:r w:rsidRPr="00941803">
        <w:rPr>
          <w:rFonts w:ascii="Times New Roman" w:hAnsi="Times New Roman" w:cs="Times New Roman"/>
        </w:rPr>
        <w:t>, and the optical density of the supernatants was measured at 510 and 700 nm with a spectrophotometer (Bio-</w:t>
      </w:r>
      <w:proofErr w:type="spellStart"/>
      <w:r w:rsidRPr="00941803">
        <w:rPr>
          <w:rFonts w:ascii="Times New Roman" w:hAnsi="Times New Roman" w:cs="Times New Roman"/>
        </w:rPr>
        <w:t>Tek</w:t>
      </w:r>
      <w:proofErr w:type="spellEnd"/>
      <w:r w:rsidRPr="00941803">
        <w:rPr>
          <w:rFonts w:ascii="Times New Roman" w:hAnsi="Times New Roman" w:cs="Times New Roman"/>
        </w:rPr>
        <w:t>, USA).  Each sample was calculated according to the following formula: TAC (</w:t>
      </w:r>
      <w:proofErr w:type="spellStart"/>
      <w:r w:rsidRPr="00941803">
        <w:rPr>
          <w:rFonts w:ascii="Times New Roman" w:hAnsi="Times New Roman" w:cs="Times New Roman"/>
        </w:rPr>
        <w:t>lg</w:t>
      </w:r>
      <w:proofErr w:type="spellEnd"/>
      <w:r w:rsidRPr="00941803">
        <w:rPr>
          <w:rFonts w:ascii="Times New Roman" w:hAnsi="Times New Roman" w:cs="Times New Roman"/>
        </w:rPr>
        <w:t xml:space="preserve">/g) = (A 9 MW 9 DF 9 </w:t>
      </w:r>
      <w:proofErr w:type="gramStart"/>
      <w:r w:rsidRPr="00941803">
        <w:rPr>
          <w:rFonts w:ascii="Times New Roman" w:hAnsi="Times New Roman" w:cs="Times New Roman"/>
        </w:rPr>
        <w:t>103 )</w:t>
      </w:r>
      <w:proofErr w:type="gramEnd"/>
      <w:r w:rsidRPr="00941803">
        <w:rPr>
          <w:rFonts w:ascii="Times New Roman" w:hAnsi="Times New Roman" w:cs="Times New Roman"/>
        </w:rPr>
        <w:t>/e; where A = (A510 nm - A700 nm)pH1.0 - (A510 nm - A700 nm)pH4.5 (The difference in absorbency), e = the molar extinction coefficient for cyaniding-3-glucoside (26,900), MW = the molecular weight of cyaniding-3-glucoside (449.2 g/</w:t>
      </w:r>
      <w:proofErr w:type="spellStart"/>
      <w:r w:rsidRPr="00941803">
        <w:rPr>
          <w:rFonts w:ascii="Times New Roman" w:hAnsi="Times New Roman" w:cs="Times New Roman"/>
        </w:rPr>
        <w:t>mol</w:t>
      </w:r>
      <w:proofErr w:type="spellEnd"/>
      <w:r w:rsidRPr="00941803">
        <w:rPr>
          <w:rFonts w:ascii="Times New Roman" w:hAnsi="Times New Roman" w:cs="Times New Roman"/>
        </w:rPr>
        <w:t xml:space="preserve">), and DF = the dilution factor.  </w:t>
      </w:r>
      <w:r w:rsidRPr="00941803">
        <w:rPr>
          <w:rFonts w:ascii="Times New Roman" w:hAnsi="Times New Roman" w:cs="Times New Roman"/>
          <w:lang w:bidi="my-MM"/>
        </w:rPr>
        <w:t>The absorbance of the extract was then measured at 510 nm and 700 nm. The absorbance of the extract was calculated using the formula stated below:</w:t>
      </w:r>
    </w:p>
    <w:p w14:paraId="297BA67D" w14:textId="77777777" w:rsidR="002E19DC" w:rsidRPr="00941803" w:rsidRDefault="002E19DC" w:rsidP="002E19D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lang w:bidi="my-MM"/>
        </w:rPr>
      </w:pPr>
      <w:r w:rsidRPr="00941803">
        <w:rPr>
          <w:rFonts w:ascii="Times New Roman" w:hAnsi="Times New Roman" w:cs="Times New Roman"/>
          <w:lang w:bidi="my-MM"/>
        </w:rPr>
        <w:t>A = (A510 - A700) pH 1.0 - (A510 - A700) pH 4.5</w:t>
      </w:r>
    </w:p>
    <w:p w14:paraId="07AEDBD6" w14:textId="77777777" w:rsidR="002E19DC" w:rsidRPr="00941803" w:rsidRDefault="002E19DC" w:rsidP="002E19D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lang w:bidi="my-MM"/>
        </w:rPr>
      </w:pPr>
      <w:r w:rsidRPr="00941803">
        <w:rPr>
          <w:rFonts w:ascii="Times New Roman" w:hAnsi="Times New Roman" w:cs="Times New Roman"/>
          <w:lang w:bidi="my-MM"/>
        </w:rPr>
        <w:t>The total anthocyanin content (TA) was calculated as follows:</w:t>
      </w:r>
    </w:p>
    <w:p w14:paraId="5A344CB9" w14:textId="77777777" w:rsidR="002E19DC" w:rsidRPr="00941803" w:rsidRDefault="002E19DC" w:rsidP="002E19D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lang w:bidi="my-MM"/>
        </w:rPr>
      </w:pPr>
      <w:r w:rsidRPr="00941803">
        <w:rPr>
          <w:rFonts w:ascii="Times New Roman" w:hAnsi="Times New Roman" w:cs="Times New Roman"/>
          <w:lang w:bidi="my-MM"/>
        </w:rPr>
        <w:t>TA = (A x MW x DF x 1000)</w:t>
      </w:r>
      <w:proofErr w:type="gramStart"/>
      <w:r w:rsidRPr="00941803">
        <w:rPr>
          <w:rFonts w:ascii="Times New Roman" w:hAnsi="Times New Roman" w:cs="Times New Roman"/>
          <w:lang w:bidi="my-MM"/>
        </w:rPr>
        <w:t>/(</w:t>
      </w:r>
      <w:proofErr w:type="gramEnd"/>
      <w:r w:rsidRPr="00941803">
        <w:rPr>
          <w:rFonts w:ascii="Times New Roman" w:hAnsi="Times New Roman" w:cs="Times New Roman"/>
          <w:lang w:bidi="my-MM"/>
        </w:rPr>
        <w:t>ε x 1)</w:t>
      </w:r>
    </w:p>
    <w:p w14:paraId="237046F3" w14:textId="77777777" w:rsidR="002E19DC" w:rsidRPr="00941803" w:rsidRDefault="002E19DC" w:rsidP="002E19D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lang w:bidi="my-MM"/>
        </w:rPr>
      </w:pPr>
      <w:r w:rsidRPr="00941803">
        <w:rPr>
          <w:rFonts w:ascii="Times New Roman" w:hAnsi="Times New Roman" w:cs="Times New Roman"/>
          <w:lang w:bidi="my-MM"/>
        </w:rPr>
        <w:t>The result was calculated as milligram of cyanidin-3-glucoside per gram of fresh weight using a molar absorptivity (ε) of 26,900 and a molecular weight (MW) of 449.2, where DF is the dilution factor.</w:t>
      </w:r>
    </w:p>
    <w:p w14:paraId="3F0DD27D" w14:textId="77777777" w:rsidR="002E19DC" w:rsidRPr="002E19DC" w:rsidRDefault="002E19DC" w:rsidP="00943CA6">
      <w:pPr>
        <w:rPr>
          <w:rFonts w:ascii="Times New Roman" w:hAnsi="Times New Roman" w:cs="Times New Roman"/>
          <w:b/>
          <w:noProof/>
          <w:lang w:bidi="my-MM"/>
        </w:rPr>
      </w:pPr>
    </w:p>
    <w:p w14:paraId="5FD288B7" w14:textId="1E473592" w:rsidR="00943CA6" w:rsidRDefault="001E525E" w:rsidP="00943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11357">
        <w:rPr>
          <w:rFonts w:ascii="Times New Roman" w:hAnsi="Times New Roman" w:cs="Times New Roman" w:hint="eastAsia"/>
        </w:rPr>
        <w:t>1</w:t>
      </w:r>
      <w:r w:rsidR="00943CA6">
        <w:rPr>
          <w:rFonts w:ascii="Times New Roman" w:hAnsi="Times New Roman" w:cs="Times New Roman"/>
        </w:rPr>
        <w:t xml:space="preserve">. HPLC analysis </w:t>
      </w:r>
    </w:p>
    <w:p w14:paraId="2AD3CF5D" w14:textId="77777777" w:rsidR="00943CA6" w:rsidRDefault="00943CA6" w:rsidP="00943CA6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0.2 g of the freeze-dried callus were mixed with 5 ml of ethyl acetate acid and keep it 3 hours in the shaking incubator. After that the extracts were centrifuged for 30 minutes and the supernatant were moved to a new glass tube. The same method is repeated three times. Take 500 µl of the final </w:t>
      </w:r>
      <w:proofErr w:type="spellStart"/>
      <w:r w:rsidRPr="00B964D8">
        <w:rPr>
          <w:rFonts w:ascii="Times New Roman" w:hAnsi="Times New Roman" w:cs="Times New Roman"/>
          <w:i/>
          <w:iCs/>
        </w:rPr>
        <w:t>Gynura</w:t>
      </w:r>
      <w:proofErr w:type="spellEnd"/>
      <w:r w:rsidRPr="00B964D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964D8">
        <w:rPr>
          <w:rFonts w:ascii="Times New Roman" w:hAnsi="Times New Roman" w:cs="Times New Roman"/>
          <w:i/>
          <w:iCs/>
        </w:rPr>
        <w:t>procumbens</w:t>
      </w:r>
      <w:proofErr w:type="spellEnd"/>
      <w:r>
        <w:rPr>
          <w:rFonts w:ascii="Times New Roman" w:hAnsi="Times New Roman" w:cs="Times New Roman"/>
        </w:rPr>
        <w:t xml:space="preserve"> callus extracts were diluted in 500 µl methanol and filtered with </w:t>
      </w:r>
      <w:r w:rsidRPr="00A6118F">
        <w:rPr>
          <w:rFonts w:ascii="Times New Roman" w:hAnsi="Times New Roman" w:cs="Times New Roman"/>
          <w:shd w:val="clear" w:color="auto" w:fill="FFFFFF"/>
        </w:rPr>
        <w:t>Nylon </w:t>
      </w:r>
      <w:r w:rsidRPr="00A6118F">
        <w:rPr>
          <w:rStyle w:val="a4"/>
          <w:rFonts w:ascii="Times New Roman" w:hAnsi="Times New Roman" w:cs="Times New Roman"/>
          <w:i w:val="0"/>
          <w:iCs w:val="0"/>
          <w:shd w:val="clear" w:color="auto" w:fill="FFFFFF"/>
        </w:rPr>
        <w:t>Syringe Filters</w:t>
      </w:r>
      <w:r w:rsidRPr="00A6118F">
        <w:rPr>
          <w:rFonts w:ascii="Times New Roman" w:hAnsi="Times New Roman" w:cs="Times New Roman"/>
          <w:shd w:val="clear" w:color="auto" w:fill="FFFFFF"/>
        </w:rPr>
        <w:t>, </w:t>
      </w:r>
      <w:r w:rsidRPr="00A6118F">
        <w:rPr>
          <w:rStyle w:val="a4"/>
          <w:rFonts w:ascii="Times New Roman" w:hAnsi="Times New Roman" w:cs="Times New Roman"/>
          <w:i w:val="0"/>
          <w:iCs w:val="0"/>
          <w:shd w:val="clear" w:color="auto" w:fill="FFFFFF"/>
        </w:rPr>
        <w:t>0.45 µm</w:t>
      </w:r>
      <w:r>
        <w:rPr>
          <w:rStyle w:val="a4"/>
          <w:rFonts w:ascii="Times New Roman" w:hAnsi="Times New Roman" w:cs="Times New Roman"/>
          <w:i w:val="0"/>
          <w:iCs w:val="0"/>
          <w:shd w:val="clear" w:color="auto" w:fill="FFFFFF"/>
        </w:rPr>
        <w:t xml:space="preserve"> and keep in the HPLC vial for running the machine.</w:t>
      </w:r>
      <w:r w:rsidRPr="00831395">
        <w:rPr>
          <w:rFonts w:ascii="Times New Roman" w:hAnsi="Times New Roman" w:cs="Times New Roman"/>
        </w:rPr>
        <w:t xml:space="preserve"> </w:t>
      </w:r>
      <w:r w:rsidRPr="002055C6">
        <w:rPr>
          <w:rFonts w:ascii="Times New Roman" w:hAnsi="Times New Roman" w:cs="Times New Roman"/>
        </w:rPr>
        <w:t>100% acetonitrile was used as a mobile phase. The flow rate was 0.</w:t>
      </w:r>
      <w:r>
        <w:rPr>
          <w:rFonts w:ascii="Times New Roman" w:hAnsi="Times New Roman" w:cs="Times New Roman"/>
        </w:rPr>
        <w:t>7</w:t>
      </w:r>
      <w:r w:rsidRPr="002055C6">
        <w:rPr>
          <w:rFonts w:ascii="Times New Roman" w:hAnsi="Times New Roman" w:cs="Times New Roman"/>
        </w:rPr>
        <w:t xml:space="preserve">ml/min and injection volume were 10 µl. </w:t>
      </w:r>
      <w:proofErr w:type="spellStart"/>
      <w:r w:rsidRPr="002055C6">
        <w:rPr>
          <w:rFonts w:ascii="Times New Roman" w:hAnsi="Times New Roman" w:cs="Times New Roman"/>
        </w:rPr>
        <w:t>Cyanidin-monoglucoside</w:t>
      </w:r>
      <w:proofErr w:type="spellEnd"/>
      <w:r w:rsidRPr="002055C6">
        <w:rPr>
          <w:rFonts w:ascii="Times New Roman" w:hAnsi="Times New Roman" w:cs="Times New Roman"/>
        </w:rPr>
        <w:t xml:space="preserve"> was eluted with an isocratic condition and detected at 2</w:t>
      </w:r>
      <w:r>
        <w:rPr>
          <w:rFonts w:ascii="Times New Roman" w:hAnsi="Times New Roman" w:cs="Times New Roman"/>
        </w:rPr>
        <w:t>5</w:t>
      </w:r>
      <w:r w:rsidRPr="002055C6">
        <w:rPr>
          <w:rFonts w:ascii="Times New Roman" w:hAnsi="Times New Roman" w:cs="Times New Roman"/>
        </w:rPr>
        <w:t>4nm.</w:t>
      </w:r>
    </w:p>
    <w:p w14:paraId="1AC6F86E" w14:textId="1163B0F7" w:rsidR="00943CA6" w:rsidRDefault="001E525E" w:rsidP="00943CA6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43CA6">
        <w:rPr>
          <w:rFonts w:ascii="Times New Roman" w:hAnsi="Times New Roman" w:cs="Times New Roman"/>
        </w:rPr>
        <w:t>3. LC-MS analysis methods</w:t>
      </w:r>
    </w:p>
    <w:p w14:paraId="5E355F0A" w14:textId="77777777" w:rsidR="00943CA6" w:rsidRDefault="00943CA6" w:rsidP="00943CA6">
      <w:pPr>
        <w:spacing w:line="480" w:lineRule="auto"/>
        <w:jc w:val="both"/>
        <w:rPr>
          <w:rFonts w:ascii="Times New Roman" w:hAnsi="Times New Roman" w:cs="Times New Roman" w:hint="eastAsia"/>
          <w:lang w:bidi="my-MM"/>
        </w:rPr>
      </w:pPr>
      <w:r>
        <w:rPr>
          <w:rFonts w:ascii="Times New Roman" w:eastAsia="WarnockPro-Regular" w:hAnsi="Times New Roman" w:cs="Times New Roman"/>
          <w:lang w:bidi="my-MM"/>
        </w:rPr>
        <w:lastRenderedPageBreak/>
        <w:t xml:space="preserve">Each 1g of the fresh callus grown under different lights were homogenized and extracted in 10 ml methanol. </w:t>
      </w:r>
      <w:r w:rsidRPr="007A01D1">
        <w:rPr>
          <w:rFonts w:ascii="Times New Roman" w:eastAsia="WarnockPro-Regular" w:hAnsi="Times New Roman" w:cs="Times New Roman"/>
          <w:lang w:bidi="my-MM"/>
        </w:rPr>
        <w:t xml:space="preserve">Chromatographic conditions were as follows: total run time </w:t>
      </w:r>
      <w:r>
        <w:rPr>
          <w:rFonts w:ascii="Times New Roman" w:eastAsia="WarnockPro-Regular" w:hAnsi="Times New Roman" w:cs="Times New Roman"/>
          <w:lang w:bidi="my-MM"/>
        </w:rPr>
        <w:t>10</w:t>
      </w:r>
      <w:r w:rsidRPr="007A01D1">
        <w:rPr>
          <w:rFonts w:ascii="Times New Roman" w:eastAsia="WarnockPro-Regular" w:hAnsi="Times New Roman" w:cs="Times New Roman"/>
          <w:lang w:bidi="my-MM"/>
        </w:rPr>
        <w:t xml:space="preserve"> min;</w:t>
      </w:r>
      <w:r>
        <w:rPr>
          <w:rFonts w:ascii="Times New Roman" w:eastAsia="WarnockPro-Regular" w:hAnsi="Times New Roman" w:cs="Times New Roman"/>
          <w:lang w:bidi="my-MM"/>
        </w:rPr>
        <w:t xml:space="preserve"> </w:t>
      </w:r>
      <w:proofErr w:type="spellStart"/>
      <w:r w:rsidRPr="007A01D1">
        <w:rPr>
          <w:rFonts w:ascii="Times New Roman" w:eastAsia="WarnockPro-Regular" w:hAnsi="Times New Roman" w:cs="Times New Roman"/>
          <w:lang w:bidi="my-MM"/>
        </w:rPr>
        <w:t>Phenomenex</w:t>
      </w:r>
      <w:proofErr w:type="spellEnd"/>
      <w:r w:rsidRPr="007A01D1">
        <w:rPr>
          <w:rFonts w:ascii="Times New Roman" w:eastAsia="WarnockPro-Regular" w:hAnsi="Times New Roman" w:cs="Times New Roman"/>
          <w:lang w:bidi="my-MM"/>
        </w:rPr>
        <w:t xml:space="preserve"> </w:t>
      </w:r>
      <w:proofErr w:type="spellStart"/>
      <w:r w:rsidRPr="007A01D1">
        <w:rPr>
          <w:rFonts w:ascii="Times New Roman" w:eastAsia="WarnockPro-Regular" w:hAnsi="Times New Roman" w:cs="Times New Roman"/>
          <w:lang w:bidi="my-MM"/>
        </w:rPr>
        <w:t>Kinetex</w:t>
      </w:r>
      <w:proofErr w:type="spellEnd"/>
      <w:r w:rsidRPr="007A01D1">
        <w:rPr>
          <w:rFonts w:ascii="Times New Roman" w:eastAsia="WarnockPro-Regular" w:hAnsi="Times New Roman" w:cs="Times New Roman"/>
          <w:lang w:bidi="my-MM"/>
        </w:rPr>
        <w:t xml:space="preserve"> C18 column (2.1 × 30 mm, 1.7 </w:t>
      </w:r>
      <w:proofErr w:type="spellStart"/>
      <w:r w:rsidRPr="007A01D1">
        <w:rPr>
          <w:rFonts w:ascii="Times New Roman" w:eastAsia="WarnockPro-Regular" w:hAnsi="Times New Roman" w:cs="Times New Roman"/>
          <w:lang w:bidi="my-MM"/>
        </w:rPr>
        <w:t>μm</w:t>
      </w:r>
      <w:proofErr w:type="spellEnd"/>
      <w:r w:rsidRPr="007A01D1">
        <w:rPr>
          <w:rFonts w:ascii="Times New Roman" w:eastAsia="WarnockPro-Regular" w:hAnsi="Times New Roman" w:cs="Times New Roman"/>
          <w:lang w:bidi="my-MM"/>
        </w:rPr>
        <w:t xml:space="preserve"> particle size) kept at </w:t>
      </w:r>
      <w:r>
        <w:rPr>
          <w:rFonts w:ascii="Times New Roman" w:eastAsia="WarnockPro-Regular" w:hAnsi="Times New Roman" w:cs="Times New Roman"/>
          <w:lang w:bidi="my-MM"/>
        </w:rPr>
        <w:t>3</w:t>
      </w:r>
      <w:r w:rsidRPr="007A01D1">
        <w:rPr>
          <w:rFonts w:ascii="Times New Roman" w:eastAsia="WarnockPro-Regular" w:hAnsi="Times New Roman" w:cs="Times New Roman"/>
          <w:lang w:bidi="my-MM"/>
        </w:rPr>
        <w:t>5°C; a binary mobile</w:t>
      </w:r>
      <w:r>
        <w:rPr>
          <w:rFonts w:ascii="Times New Roman" w:eastAsia="WarnockPro-Regular" w:hAnsi="Times New Roman" w:cs="Times New Roman"/>
          <w:lang w:bidi="my-MM"/>
        </w:rPr>
        <w:t xml:space="preserve"> </w:t>
      </w:r>
      <w:r w:rsidRPr="007A01D1">
        <w:rPr>
          <w:rFonts w:ascii="Times New Roman" w:eastAsia="WarnockPro-Regular" w:hAnsi="Times New Roman" w:cs="Times New Roman"/>
          <w:lang w:bidi="my-MM"/>
        </w:rPr>
        <w:t xml:space="preserve">phase consisting of (A) water with </w:t>
      </w:r>
      <w:r>
        <w:rPr>
          <w:rFonts w:ascii="Times New Roman" w:eastAsia="WarnockPro-Regular" w:hAnsi="Times New Roman" w:cs="Times New Roman"/>
          <w:lang w:bidi="my-MM"/>
        </w:rPr>
        <w:t>0.</w:t>
      </w:r>
      <w:r w:rsidRPr="007A01D1">
        <w:rPr>
          <w:rFonts w:ascii="Times New Roman" w:eastAsia="WarnockPro-Regular" w:hAnsi="Times New Roman" w:cs="Times New Roman"/>
          <w:lang w:bidi="my-MM"/>
        </w:rPr>
        <w:t xml:space="preserve">1% formic acid (v/v) and (B) acetonitrile with </w:t>
      </w:r>
      <w:r>
        <w:rPr>
          <w:rFonts w:ascii="Times New Roman" w:eastAsia="WarnockPro-Regular" w:hAnsi="Times New Roman" w:cs="Times New Roman"/>
          <w:lang w:bidi="my-MM"/>
        </w:rPr>
        <w:t>0.</w:t>
      </w:r>
      <w:r w:rsidRPr="007A01D1">
        <w:rPr>
          <w:rFonts w:ascii="Times New Roman" w:eastAsia="WarnockPro-Regular" w:hAnsi="Times New Roman" w:cs="Times New Roman"/>
          <w:lang w:bidi="my-MM"/>
        </w:rPr>
        <w:t>1% formic acid (v/v);</w:t>
      </w:r>
      <w:r>
        <w:rPr>
          <w:rFonts w:ascii="Times New Roman" w:eastAsia="WarnockPro-Regular" w:hAnsi="Times New Roman" w:cs="Times New Roman"/>
          <w:lang w:bidi="my-MM"/>
        </w:rPr>
        <w:t xml:space="preserve"> </w:t>
      </w:r>
      <w:r w:rsidRPr="007A01D1">
        <w:rPr>
          <w:rFonts w:ascii="Times New Roman" w:eastAsia="WarnockPro-Regular" w:hAnsi="Times New Roman" w:cs="Times New Roman"/>
          <w:lang w:bidi="my-MM"/>
        </w:rPr>
        <w:t xml:space="preserve">gradient elution of 10% B in 0 min, 10% B in 1 min, increasing to 50% B in 5 min, decreasing to 10% B in 5.1 min and 10% B in 7 min; flow rate 350 </w:t>
      </w:r>
      <w:proofErr w:type="spellStart"/>
      <w:r w:rsidRPr="007A01D1">
        <w:rPr>
          <w:rFonts w:ascii="Times New Roman" w:eastAsia="WarnockPro-Regular" w:hAnsi="Times New Roman" w:cs="Times New Roman"/>
          <w:lang w:bidi="my-MM"/>
        </w:rPr>
        <w:t>μl</w:t>
      </w:r>
      <w:proofErr w:type="spellEnd"/>
      <w:r w:rsidRPr="007A01D1">
        <w:rPr>
          <w:rFonts w:ascii="Times New Roman" w:eastAsia="WarnockPro-Regular" w:hAnsi="Times New Roman" w:cs="Times New Roman"/>
          <w:lang w:bidi="my-MM"/>
        </w:rPr>
        <w:t xml:space="preserve">/min.; injection volume </w:t>
      </w:r>
      <w:r>
        <w:rPr>
          <w:rFonts w:ascii="Times New Roman" w:eastAsia="WarnockPro-Regular" w:hAnsi="Times New Roman" w:cs="Times New Roman"/>
          <w:lang w:bidi="my-MM"/>
        </w:rPr>
        <w:t>5</w:t>
      </w:r>
      <w:r w:rsidRPr="007A01D1">
        <w:rPr>
          <w:rFonts w:ascii="Times New Roman" w:eastAsia="WarnockPro-Regular" w:hAnsi="Times New Roman" w:cs="Times New Roman"/>
          <w:lang w:bidi="my-MM"/>
        </w:rPr>
        <w:t xml:space="preserve"> </w:t>
      </w:r>
      <w:proofErr w:type="spellStart"/>
      <w:r w:rsidRPr="007A01D1">
        <w:rPr>
          <w:rFonts w:ascii="Times New Roman" w:eastAsia="WarnockPro-Regular" w:hAnsi="Times New Roman" w:cs="Times New Roman"/>
          <w:lang w:bidi="my-MM"/>
        </w:rPr>
        <w:t>μl</w:t>
      </w:r>
      <w:proofErr w:type="spellEnd"/>
      <w:r w:rsidRPr="007A01D1">
        <w:rPr>
          <w:rFonts w:ascii="Times New Roman" w:eastAsia="WarnockPro-Regular" w:hAnsi="Times New Roman" w:cs="Times New Roman"/>
          <w:lang w:bidi="my-MM"/>
        </w:rPr>
        <w:t xml:space="preserve">; </w:t>
      </w:r>
      <w:proofErr w:type="spellStart"/>
      <w:r w:rsidRPr="007A01D1">
        <w:rPr>
          <w:rFonts w:ascii="Times New Roman" w:eastAsia="WarnockPro-Regular" w:hAnsi="Times New Roman" w:cs="Times New Roman"/>
          <w:lang w:bidi="my-MM"/>
        </w:rPr>
        <w:t>autosampler</w:t>
      </w:r>
      <w:proofErr w:type="spellEnd"/>
      <w:r w:rsidRPr="007A01D1">
        <w:rPr>
          <w:rFonts w:ascii="Times New Roman" w:eastAsia="WarnockPro-Regular" w:hAnsi="Times New Roman" w:cs="Times New Roman"/>
          <w:lang w:bidi="my-MM"/>
        </w:rPr>
        <w:t xml:space="preserve"> temperature 4°C.</w:t>
      </w:r>
    </w:p>
    <w:p w14:paraId="04C98FB4" w14:textId="77777777" w:rsidR="00B11357" w:rsidRPr="00B11357" w:rsidRDefault="00B11357" w:rsidP="00943CA6">
      <w:pPr>
        <w:spacing w:line="480" w:lineRule="auto"/>
        <w:jc w:val="both"/>
        <w:rPr>
          <w:rFonts w:ascii="Times New Roman" w:hAnsi="Times New Roman" w:cs="Times New Roman" w:hint="eastAsia"/>
          <w:lang w:bidi="my-MM"/>
        </w:rPr>
      </w:pPr>
    </w:p>
    <w:p w14:paraId="408BDC9F" w14:textId="77777777" w:rsidR="00943CA6" w:rsidRPr="00B11357" w:rsidRDefault="00943CA6" w:rsidP="00943CA6">
      <w:pPr>
        <w:spacing w:line="480" w:lineRule="auto"/>
        <w:jc w:val="both"/>
        <w:rPr>
          <w:rFonts w:ascii="Times New Roman" w:eastAsia="WarnockPro-Regular" w:hAnsi="Times New Roman" w:cs="Times New Roman"/>
          <w:lang w:bidi="my-MM"/>
        </w:rPr>
      </w:pPr>
    </w:p>
    <w:p w14:paraId="509B9F5F" w14:textId="77777777" w:rsidR="00943CA6" w:rsidRDefault="00943CA6" w:rsidP="00943CA6">
      <w:pPr>
        <w:spacing w:line="480" w:lineRule="auto"/>
        <w:jc w:val="both"/>
        <w:rPr>
          <w:rFonts w:ascii="Times New Roman" w:eastAsia="WarnockPro-Regular" w:hAnsi="Times New Roman" w:cs="Times New Roman"/>
          <w:lang w:bidi="my-MM"/>
        </w:rPr>
      </w:pPr>
    </w:p>
    <w:p w14:paraId="7D3DD0A8" w14:textId="77777777" w:rsidR="00943CA6" w:rsidRDefault="00943CA6" w:rsidP="00943CA6">
      <w:pPr>
        <w:spacing w:line="480" w:lineRule="auto"/>
        <w:jc w:val="both"/>
        <w:rPr>
          <w:rFonts w:ascii="Times New Roman" w:eastAsia="WarnockPro-Regular" w:hAnsi="Times New Roman" w:cs="Times New Roman"/>
          <w:lang w:bidi="my-MM"/>
        </w:rPr>
      </w:pPr>
    </w:p>
    <w:p w14:paraId="477AB25E" w14:textId="77777777" w:rsidR="00943CA6" w:rsidRDefault="00943CA6" w:rsidP="00943CA6">
      <w:pPr>
        <w:spacing w:line="480" w:lineRule="auto"/>
        <w:jc w:val="both"/>
        <w:rPr>
          <w:rFonts w:ascii="Times New Roman" w:eastAsia="WarnockPro-Regular" w:hAnsi="Times New Roman" w:cs="Times New Roman"/>
          <w:lang w:bidi="my-MM"/>
        </w:rPr>
      </w:pPr>
    </w:p>
    <w:p w14:paraId="4919AB5F" w14:textId="77777777" w:rsidR="00943CA6" w:rsidRDefault="00943CA6" w:rsidP="00943CA6">
      <w:pPr>
        <w:spacing w:line="480" w:lineRule="auto"/>
        <w:jc w:val="both"/>
        <w:rPr>
          <w:rFonts w:ascii="Times New Roman" w:eastAsia="WarnockPro-Regular" w:hAnsi="Times New Roman" w:cs="Times New Roman"/>
          <w:lang w:bidi="my-MM"/>
        </w:rPr>
      </w:pPr>
    </w:p>
    <w:p w14:paraId="78D03293" w14:textId="77777777" w:rsidR="00943CA6" w:rsidRDefault="00943CA6" w:rsidP="00943CA6">
      <w:pPr>
        <w:spacing w:line="480" w:lineRule="auto"/>
        <w:jc w:val="both"/>
        <w:rPr>
          <w:rFonts w:ascii="Times New Roman" w:hAnsi="Times New Roman" w:cs="Times New Roman"/>
        </w:rPr>
      </w:pPr>
    </w:p>
    <w:p w14:paraId="66313426" w14:textId="77777777" w:rsidR="00943CA6" w:rsidRDefault="00943CA6" w:rsidP="00943CA6">
      <w:pPr>
        <w:spacing w:line="480" w:lineRule="auto"/>
        <w:jc w:val="both"/>
        <w:rPr>
          <w:rFonts w:ascii="Times New Roman" w:hAnsi="Times New Roman" w:cs="Times New Roman"/>
        </w:rPr>
      </w:pPr>
    </w:p>
    <w:p w14:paraId="08AA94A9" w14:textId="77777777" w:rsidR="00943CA6" w:rsidRDefault="00943CA6" w:rsidP="00943CA6">
      <w:pPr>
        <w:spacing w:line="480" w:lineRule="auto"/>
        <w:jc w:val="both"/>
        <w:rPr>
          <w:rFonts w:ascii="Times New Roman" w:hAnsi="Times New Roman" w:cs="Times New Roman"/>
        </w:rPr>
      </w:pPr>
    </w:p>
    <w:p w14:paraId="1315DEBB" w14:textId="77777777" w:rsidR="00943CA6" w:rsidRDefault="00943CA6" w:rsidP="00943CA6">
      <w:pPr>
        <w:spacing w:line="480" w:lineRule="auto"/>
        <w:jc w:val="both"/>
        <w:rPr>
          <w:rFonts w:ascii="Times New Roman" w:hAnsi="Times New Roman" w:cs="Times New Roman"/>
        </w:rPr>
      </w:pPr>
    </w:p>
    <w:p w14:paraId="490E5C69" w14:textId="77777777" w:rsidR="00943CA6" w:rsidRDefault="00943CA6" w:rsidP="00943CA6">
      <w:pPr>
        <w:spacing w:line="480" w:lineRule="auto"/>
        <w:jc w:val="both"/>
        <w:rPr>
          <w:rFonts w:ascii="Times New Roman" w:hAnsi="Times New Roman" w:cs="Times New Roman"/>
        </w:rPr>
      </w:pPr>
    </w:p>
    <w:p w14:paraId="46FC15FD" w14:textId="77777777" w:rsidR="00943CA6" w:rsidRPr="007B6CD9" w:rsidRDefault="00943CA6" w:rsidP="00943CA6">
      <w:pPr>
        <w:spacing w:line="480" w:lineRule="auto"/>
        <w:jc w:val="both"/>
        <w:rPr>
          <w:rFonts w:ascii="Times New Roman" w:hAnsi="Times New Roman" w:cs="Times New Roman"/>
        </w:rPr>
      </w:pPr>
    </w:p>
    <w:p w14:paraId="4FE46FB0" w14:textId="77777777" w:rsidR="00943CA6" w:rsidRDefault="00943CA6" w:rsidP="00943CA6">
      <w:pPr>
        <w:spacing w:line="480" w:lineRule="auto"/>
        <w:jc w:val="both"/>
        <w:rPr>
          <w:rFonts w:ascii="Times New Roman" w:hAnsi="Times New Roman" w:cs="Times New Roman"/>
        </w:rPr>
      </w:pPr>
    </w:p>
    <w:p w14:paraId="099D988B" w14:textId="77777777" w:rsidR="00943CA6" w:rsidRDefault="00943CA6" w:rsidP="00943CA6">
      <w:pPr>
        <w:spacing w:line="480" w:lineRule="auto"/>
        <w:jc w:val="both"/>
        <w:rPr>
          <w:rFonts w:ascii="Times New Roman" w:hAnsi="Times New Roman" w:cs="Times New Roman"/>
        </w:rPr>
      </w:pPr>
    </w:p>
    <w:p w14:paraId="7E0EA378" w14:textId="748099E3" w:rsidR="00943CA6" w:rsidRPr="006147E5" w:rsidRDefault="00943CA6" w:rsidP="00943CA6">
      <w:pPr>
        <w:rPr>
          <w:rFonts w:ascii="Times New Roman" w:hAnsi="Times New Roman" w:cs="Times New Roman"/>
          <w:bCs/>
          <w:noProof/>
        </w:rPr>
      </w:pPr>
      <w:r w:rsidRPr="006147E5">
        <w:rPr>
          <w:rFonts w:ascii="Times New Roman" w:hAnsi="Times New Roman" w:cs="Times New Roman"/>
          <w:b/>
          <w:noProof/>
          <w:lang w:bidi="my-MM"/>
        </w:rPr>
        <w:lastRenderedPageBreak/>
        <w:t xml:space="preserve">Table </w:t>
      </w:r>
      <w:r w:rsidR="0073421D">
        <w:rPr>
          <w:rFonts w:ascii="Times New Roman" w:hAnsi="Times New Roman" w:cs="Times New Roman"/>
          <w:b/>
          <w:noProof/>
          <w:lang w:bidi="my-MM"/>
        </w:rPr>
        <w:t>S</w:t>
      </w:r>
      <w:r w:rsidRPr="006147E5">
        <w:rPr>
          <w:rFonts w:ascii="Times New Roman" w:hAnsi="Times New Roman" w:cs="Times New Roman"/>
          <w:b/>
          <w:noProof/>
          <w:lang w:bidi="my-MM"/>
        </w:rPr>
        <w:t>1</w:t>
      </w:r>
      <w:r w:rsidR="0022187D">
        <w:rPr>
          <w:rFonts w:ascii="Times New Roman" w:hAnsi="Times New Roman" w:cs="Times New Roman"/>
          <w:b/>
          <w:noProof/>
          <w:lang w:bidi="my-MM"/>
        </w:rPr>
        <w:t>:</w:t>
      </w:r>
      <w:r w:rsidRPr="006147E5">
        <w:rPr>
          <w:rFonts w:ascii="Times New Roman" w:hAnsi="Times New Roman" w:cs="Times New Roman"/>
          <w:bCs/>
          <w:noProof/>
          <w:lang w:bidi="my-MM"/>
        </w:rPr>
        <w:t xml:space="preserve"> Analysis of DPPH radical scavaging activity, total phenolic contents, total flavonoids in the callus grown under different hormone concentrations</w:t>
      </w:r>
    </w:p>
    <w:tbl>
      <w:tblPr>
        <w:tblStyle w:val="a3"/>
        <w:tblW w:w="897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1825"/>
        <w:gridCol w:w="2144"/>
        <w:gridCol w:w="2269"/>
        <w:gridCol w:w="2269"/>
      </w:tblGrid>
      <w:tr w:rsidR="00943CA6" w:rsidRPr="00CD2A72" w14:paraId="3A33A376" w14:textId="77777777" w:rsidTr="00B27AB6">
        <w:trPr>
          <w:trHeight w:val="493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12A222D7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hAnsi="Times New Roman" w:cs="Times New Roman"/>
                <w:sz w:val="16"/>
                <w:szCs w:val="16"/>
              </w:rPr>
              <w:t>No.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711F497A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5852B013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hAnsi="Times New Roman" w:cs="Times New Roman"/>
                <w:sz w:val="16"/>
                <w:szCs w:val="16"/>
              </w:rPr>
              <w:t>DPPH radical scavenging (%)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7739B253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hAnsi="Times New Roman" w:cs="Times New Roman"/>
                <w:sz w:val="16"/>
                <w:szCs w:val="16"/>
              </w:rPr>
              <w:t xml:space="preserve">Total phenolic </w:t>
            </w:r>
            <w:r w:rsidRPr="00CD2A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(mg/g)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7B7B09CB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hAnsi="Times New Roman" w:cs="Times New Roman"/>
                <w:sz w:val="16"/>
                <w:szCs w:val="16"/>
              </w:rPr>
              <w:t xml:space="preserve">Total flavonoid </w:t>
            </w:r>
            <w:r w:rsidRPr="00CD2A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µ</w:t>
            </w:r>
            <w:r w:rsidRPr="00CD2A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g/g)</w:t>
            </w:r>
          </w:p>
        </w:tc>
      </w:tr>
      <w:tr w:rsidR="00943CA6" w:rsidRPr="00CD2A72" w14:paraId="18F950F9" w14:textId="77777777" w:rsidTr="00B27AB6">
        <w:trPr>
          <w:trHeight w:val="340"/>
        </w:trPr>
        <w:tc>
          <w:tcPr>
            <w:tcW w:w="471" w:type="dxa"/>
            <w:tcBorders>
              <w:top w:val="single" w:sz="4" w:space="0" w:color="auto"/>
            </w:tcBorders>
          </w:tcPr>
          <w:p w14:paraId="6A12C34D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bottom"/>
          </w:tcPr>
          <w:p w14:paraId="6CDB4E37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 + NAA 0.5 + BAP 2.0</w:t>
            </w:r>
          </w:p>
        </w:tc>
        <w:tc>
          <w:tcPr>
            <w:tcW w:w="2144" w:type="dxa"/>
            <w:tcBorders>
              <w:top w:val="single" w:sz="4" w:space="0" w:color="auto"/>
            </w:tcBorders>
            <w:vAlign w:val="bottom"/>
          </w:tcPr>
          <w:p w14:paraId="34548DBD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57.90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±2.3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bottom"/>
          </w:tcPr>
          <w:p w14:paraId="2ACE6BF2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0.9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7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±0.03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bottom"/>
          </w:tcPr>
          <w:p w14:paraId="4C0FE60D" w14:textId="77777777" w:rsidR="00943CA6" w:rsidRPr="00CD2A72" w:rsidRDefault="00943CA6" w:rsidP="00B27AB6">
            <w:pPr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29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14</w:t>
            </w:r>
          </w:p>
        </w:tc>
      </w:tr>
      <w:tr w:rsidR="00943CA6" w:rsidRPr="00CD2A72" w14:paraId="7831CC89" w14:textId="77777777" w:rsidTr="00B27AB6">
        <w:trPr>
          <w:trHeight w:val="361"/>
        </w:trPr>
        <w:tc>
          <w:tcPr>
            <w:tcW w:w="471" w:type="dxa"/>
          </w:tcPr>
          <w:p w14:paraId="2FA4288A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25" w:type="dxa"/>
            <w:vAlign w:val="bottom"/>
          </w:tcPr>
          <w:p w14:paraId="47B405EE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 + NAA 1.0 + BAP 2.0</w:t>
            </w:r>
          </w:p>
        </w:tc>
        <w:tc>
          <w:tcPr>
            <w:tcW w:w="2144" w:type="dxa"/>
            <w:vAlign w:val="bottom"/>
          </w:tcPr>
          <w:p w14:paraId="60546675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47.02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±3.2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1</w:t>
            </w:r>
          </w:p>
        </w:tc>
        <w:tc>
          <w:tcPr>
            <w:tcW w:w="2269" w:type="dxa"/>
            <w:vAlign w:val="bottom"/>
          </w:tcPr>
          <w:p w14:paraId="20EB7F08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0.93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±0.03</w:t>
            </w:r>
          </w:p>
        </w:tc>
        <w:tc>
          <w:tcPr>
            <w:tcW w:w="2269" w:type="dxa"/>
            <w:vAlign w:val="bottom"/>
          </w:tcPr>
          <w:p w14:paraId="0575184C" w14:textId="77777777" w:rsidR="00943CA6" w:rsidRPr="00CD2A72" w:rsidRDefault="00943CA6" w:rsidP="00B27AB6">
            <w:pPr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25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11</w:t>
            </w:r>
          </w:p>
        </w:tc>
      </w:tr>
      <w:tr w:rsidR="00943CA6" w:rsidRPr="00CD2A72" w14:paraId="269E9C25" w14:textId="77777777" w:rsidTr="00B27AB6">
        <w:trPr>
          <w:trHeight w:val="340"/>
        </w:trPr>
        <w:tc>
          <w:tcPr>
            <w:tcW w:w="471" w:type="dxa"/>
          </w:tcPr>
          <w:p w14:paraId="29809510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825" w:type="dxa"/>
            <w:vAlign w:val="bottom"/>
          </w:tcPr>
          <w:p w14:paraId="44E352DD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 + NAA 3.0 + BAP 2.0</w:t>
            </w:r>
          </w:p>
        </w:tc>
        <w:tc>
          <w:tcPr>
            <w:tcW w:w="2144" w:type="dxa"/>
            <w:vAlign w:val="bottom"/>
          </w:tcPr>
          <w:p w14:paraId="5FEED022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48.5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5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±2.73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vAlign w:val="bottom"/>
          </w:tcPr>
          <w:p w14:paraId="67B39F1C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0.8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6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±0.02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vAlign w:val="bottom"/>
          </w:tcPr>
          <w:p w14:paraId="70EBF18D" w14:textId="77777777" w:rsidR="00943CA6" w:rsidRPr="00CD2A72" w:rsidRDefault="00943CA6" w:rsidP="00B27AB6">
            <w:pPr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27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16</w:t>
            </w:r>
          </w:p>
        </w:tc>
      </w:tr>
      <w:tr w:rsidR="00943CA6" w:rsidRPr="00CD2A72" w14:paraId="40912800" w14:textId="77777777" w:rsidTr="00B27AB6">
        <w:trPr>
          <w:trHeight w:val="361"/>
        </w:trPr>
        <w:tc>
          <w:tcPr>
            <w:tcW w:w="471" w:type="dxa"/>
          </w:tcPr>
          <w:p w14:paraId="2DD8FCE7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825" w:type="dxa"/>
            <w:vAlign w:val="bottom"/>
          </w:tcPr>
          <w:p w14:paraId="786AEC00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 + NAA 5.0 + BAP 2.0</w:t>
            </w:r>
          </w:p>
        </w:tc>
        <w:tc>
          <w:tcPr>
            <w:tcW w:w="2144" w:type="dxa"/>
            <w:vAlign w:val="bottom"/>
          </w:tcPr>
          <w:p w14:paraId="38ECC425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34.1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5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±1.79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vAlign w:val="bottom"/>
          </w:tcPr>
          <w:p w14:paraId="6E2D9AED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0.83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±0.0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2 </w:t>
            </w:r>
          </w:p>
        </w:tc>
        <w:tc>
          <w:tcPr>
            <w:tcW w:w="2269" w:type="dxa"/>
            <w:vAlign w:val="bottom"/>
          </w:tcPr>
          <w:p w14:paraId="669D6DFB" w14:textId="77777777" w:rsidR="00943CA6" w:rsidRPr="00CD2A72" w:rsidRDefault="00943CA6" w:rsidP="00B27AB6">
            <w:pPr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3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14</w:t>
            </w:r>
          </w:p>
        </w:tc>
      </w:tr>
      <w:tr w:rsidR="00943CA6" w:rsidRPr="00CD2A72" w14:paraId="4C10AA42" w14:textId="77777777" w:rsidTr="00B27AB6">
        <w:trPr>
          <w:trHeight w:val="340"/>
        </w:trPr>
        <w:tc>
          <w:tcPr>
            <w:tcW w:w="471" w:type="dxa"/>
          </w:tcPr>
          <w:p w14:paraId="1BB85E78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825" w:type="dxa"/>
            <w:vAlign w:val="bottom"/>
          </w:tcPr>
          <w:p w14:paraId="0B0CEC9A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 + NAA 0.5 + Kin 2.0</w:t>
            </w:r>
          </w:p>
        </w:tc>
        <w:tc>
          <w:tcPr>
            <w:tcW w:w="2144" w:type="dxa"/>
            <w:vAlign w:val="bottom"/>
          </w:tcPr>
          <w:p w14:paraId="09DD7C9B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37.6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8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±2.0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3</w:t>
            </w:r>
          </w:p>
        </w:tc>
        <w:tc>
          <w:tcPr>
            <w:tcW w:w="2269" w:type="dxa"/>
            <w:vAlign w:val="bottom"/>
          </w:tcPr>
          <w:p w14:paraId="110203AE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0.8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9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±97.51</w:t>
            </w:r>
          </w:p>
        </w:tc>
        <w:tc>
          <w:tcPr>
            <w:tcW w:w="2269" w:type="dxa"/>
            <w:vAlign w:val="bottom"/>
          </w:tcPr>
          <w:p w14:paraId="1553D4A0" w14:textId="77777777" w:rsidR="00943CA6" w:rsidRPr="00CD2A72" w:rsidRDefault="00943CA6" w:rsidP="00B27AB6">
            <w:pPr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19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±0.0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0</w:t>
            </w:r>
          </w:p>
        </w:tc>
      </w:tr>
      <w:tr w:rsidR="00943CA6" w:rsidRPr="00CD2A72" w14:paraId="08D1F127" w14:textId="77777777" w:rsidTr="00B27AB6">
        <w:trPr>
          <w:trHeight w:val="340"/>
        </w:trPr>
        <w:tc>
          <w:tcPr>
            <w:tcW w:w="471" w:type="dxa"/>
          </w:tcPr>
          <w:p w14:paraId="36607F4B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825" w:type="dxa"/>
            <w:vAlign w:val="bottom"/>
          </w:tcPr>
          <w:p w14:paraId="2F002781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 + NAA 1.0 + Kin 2.0</w:t>
            </w:r>
          </w:p>
        </w:tc>
        <w:tc>
          <w:tcPr>
            <w:tcW w:w="2144" w:type="dxa"/>
            <w:vAlign w:val="bottom"/>
          </w:tcPr>
          <w:p w14:paraId="33F84FBD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25.64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±1.5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6</w:t>
            </w:r>
          </w:p>
        </w:tc>
        <w:tc>
          <w:tcPr>
            <w:tcW w:w="2269" w:type="dxa"/>
            <w:vAlign w:val="bottom"/>
          </w:tcPr>
          <w:p w14:paraId="5817D143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0.7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7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±0.0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5</w:t>
            </w:r>
          </w:p>
        </w:tc>
        <w:tc>
          <w:tcPr>
            <w:tcW w:w="2269" w:type="dxa"/>
            <w:vAlign w:val="bottom"/>
          </w:tcPr>
          <w:p w14:paraId="24C3DBBF" w14:textId="77777777" w:rsidR="00943CA6" w:rsidRPr="00CD2A72" w:rsidRDefault="00943CA6" w:rsidP="00B27AB6">
            <w:pPr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18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8</w:t>
            </w:r>
          </w:p>
        </w:tc>
      </w:tr>
      <w:tr w:rsidR="00943CA6" w:rsidRPr="00CD2A72" w14:paraId="09C2806F" w14:textId="77777777" w:rsidTr="00B27AB6">
        <w:trPr>
          <w:trHeight w:val="361"/>
        </w:trPr>
        <w:tc>
          <w:tcPr>
            <w:tcW w:w="471" w:type="dxa"/>
          </w:tcPr>
          <w:p w14:paraId="791D1292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825" w:type="dxa"/>
            <w:vAlign w:val="bottom"/>
          </w:tcPr>
          <w:p w14:paraId="6B5E6E16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 + NAA 3.0 + Kin 2.0</w:t>
            </w:r>
          </w:p>
        </w:tc>
        <w:tc>
          <w:tcPr>
            <w:tcW w:w="2144" w:type="dxa"/>
            <w:vAlign w:val="bottom"/>
          </w:tcPr>
          <w:p w14:paraId="20B2365C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15.5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9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±1.82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vAlign w:val="bottom"/>
          </w:tcPr>
          <w:p w14:paraId="6FDC1E57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0.84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±0.0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4 </w:t>
            </w:r>
          </w:p>
        </w:tc>
        <w:tc>
          <w:tcPr>
            <w:tcW w:w="2269" w:type="dxa"/>
            <w:vAlign w:val="bottom"/>
          </w:tcPr>
          <w:p w14:paraId="6A84F546" w14:textId="77777777" w:rsidR="00943CA6" w:rsidRPr="00CD2A72" w:rsidRDefault="00943CA6" w:rsidP="00B27AB6">
            <w:pPr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14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18</w:t>
            </w:r>
          </w:p>
        </w:tc>
      </w:tr>
      <w:tr w:rsidR="00943CA6" w:rsidRPr="00CD2A72" w14:paraId="12D109C7" w14:textId="77777777" w:rsidTr="00B27AB6">
        <w:trPr>
          <w:trHeight w:val="340"/>
        </w:trPr>
        <w:tc>
          <w:tcPr>
            <w:tcW w:w="471" w:type="dxa"/>
          </w:tcPr>
          <w:p w14:paraId="05C5DB6C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825" w:type="dxa"/>
            <w:vAlign w:val="bottom"/>
          </w:tcPr>
          <w:p w14:paraId="127F8173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 + NAA 5.0 + Kin 2.0</w:t>
            </w:r>
          </w:p>
        </w:tc>
        <w:tc>
          <w:tcPr>
            <w:tcW w:w="2144" w:type="dxa"/>
            <w:vAlign w:val="bottom"/>
          </w:tcPr>
          <w:p w14:paraId="4095C9A2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23.0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4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±1.6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5</w:t>
            </w:r>
          </w:p>
        </w:tc>
        <w:tc>
          <w:tcPr>
            <w:tcW w:w="2269" w:type="dxa"/>
            <w:vAlign w:val="bottom"/>
          </w:tcPr>
          <w:p w14:paraId="4D650FD0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0.7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5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±0.0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4</w:t>
            </w:r>
          </w:p>
        </w:tc>
        <w:tc>
          <w:tcPr>
            <w:tcW w:w="2269" w:type="dxa"/>
            <w:vAlign w:val="bottom"/>
          </w:tcPr>
          <w:p w14:paraId="391C6EBD" w14:textId="77777777" w:rsidR="00943CA6" w:rsidRPr="00CD2A72" w:rsidRDefault="00943CA6" w:rsidP="00B27AB6">
            <w:pPr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1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8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0.0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9</w:t>
            </w:r>
          </w:p>
        </w:tc>
      </w:tr>
      <w:tr w:rsidR="00943CA6" w:rsidRPr="00CD2A72" w14:paraId="355403FA" w14:textId="77777777" w:rsidTr="00B27AB6">
        <w:trPr>
          <w:trHeight w:val="361"/>
        </w:trPr>
        <w:tc>
          <w:tcPr>
            <w:tcW w:w="471" w:type="dxa"/>
          </w:tcPr>
          <w:p w14:paraId="7870C4D9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825" w:type="dxa"/>
            <w:tcBorders>
              <w:bottom w:val="nil"/>
            </w:tcBorders>
            <w:vAlign w:val="bottom"/>
          </w:tcPr>
          <w:p w14:paraId="193CA375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 + IBA 0.5 + BAP 2.0</w:t>
            </w:r>
          </w:p>
        </w:tc>
        <w:tc>
          <w:tcPr>
            <w:tcW w:w="2144" w:type="dxa"/>
            <w:tcBorders>
              <w:bottom w:val="nil"/>
            </w:tcBorders>
            <w:vAlign w:val="bottom"/>
          </w:tcPr>
          <w:p w14:paraId="46578543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40.7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6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±2.5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bottom w:val="nil"/>
            </w:tcBorders>
            <w:vAlign w:val="bottom"/>
          </w:tcPr>
          <w:p w14:paraId="26A0394D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0.9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4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±0.0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bottom w:val="nil"/>
            </w:tcBorders>
            <w:vAlign w:val="bottom"/>
          </w:tcPr>
          <w:p w14:paraId="6BC31044" w14:textId="77777777" w:rsidR="00943CA6" w:rsidRPr="00CD2A72" w:rsidRDefault="00943CA6" w:rsidP="00B27AB6">
            <w:pPr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9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10</w:t>
            </w:r>
          </w:p>
        </w:tc>
      </w:tr>
      <w:tr w:rsidR="00943CA6" w:rsidRPr="00CD2A72" w14:paraId="373705A4" w14:textId="77777777" w:rsidTr="00B27AB6">
        <w:trPr>
          <w:trHeight w:val="340"/>
        </w:trPr>
        <w:tc>
          <w:tcPr>
            <w:tcW w:w="471" w:type="dxa"/>
          </w:tcPr>
          <w:p w14:paraId="732970A6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825" w:type="dxa"/>
            <w:tcBorders>
              <w:top w:val="nil"/>
              <w:bottom w:val="nil"/>
            </w:tcBorders>
            <w:vAlign w:val="bottom"/>
          </w:tcPr>
          <w:p w14:paraId="17D3808D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 + IBA 1.0 + BAP 2.0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bottom"/>
          </w:tcPr>
          <w:p w14:paraId="27F75899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34.8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7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±2.05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tcBorders>
              <w:top w:val="nil"/>
              <w:bottom w:val="nil"/>
            </w:tcBorders>
            <w:vAlign w:val="bottom"/>
          </w:tcPr>
          <w:p w14:paraId="570EA1F9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0.89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±0.04</w:t>
            </w:r>
          </w:p>
        </w:tc>
        <w:tc>
          <w:tcPr>
            <w:tcW w:w="2269" w:type="dxa"/>
            <w:tcBorders>
              <w:top w:val="nil"/>
              <w:bottom w:val="nil"/>
            </w:tcBorders>
            <w:vAlign w:val="bottom"/>
          </w:tcPr>
          <w:p w14:paraId="6768B6BB" w14:textId="77777777" w:rsidR="00943CA6" w:rsidRPr="00CD2A72" w:rsidRDefault="00943CA6" w:rsidP="00B27AB6">
            <w:pPr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2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9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10</w:t>
            </w:r>
          </w:p>
        </w:tc>
      </w:tr>
      <w:tr w:rsidR="00943CA6" w:rsidRPr="00CD2A72" w14:paraId="59C380CC" w14:textId="77777777" w:rsidTr="00B27AB6">
        <w:trPr>
          <w:trHeight w:val="340"/>
        </w:trPr>
        <w:tc>
          <w:tcPr>
            <w:tcW w:w="471" w:type="dxa"/>
          </w:tcPr>
          <w:p w14:paraId="54E03905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825" w:type="dxa"/>
            <w:tcBorders>
              <w:top w:val="nil"/>
            </w:tcBorders>
            <w:vAlign w:val="bottom"/>
          </w:tcPr>
          <w:p w14:paraId="38F869DB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 + IBA 3.0 + BAP 2.0</w:t>
            </w:r>
          </w:p>
        </w:tc>
        <w:tc>
          <w:tcPr>
            <w:tcW w:w="2144" w:type="dxa"/>
            <w:tcBorders>
              <w:top w:val="nil"/>
            </w:tcBorders>
            <w:vAlign w:val="bottom"/>
          </w:tcPr>
          <w:p w14:paraId="2D01C5C2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24.71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±2.7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3</w:t>
            </w:r>
          </w:p>
        </w:tc>
        <w:tc>
          <w:tcPr>
            <w:tcW w:w="2269" w:type="dxa"/>
            <w:tcBorders>
              <w:top w:val="nil"/>
            </w:tcBorders>
            <w:vAlign w:val="bottom"/>
          </w:tcPr>
          <w:p w14:paraId="380C7D17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0.83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±0.0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5</w:t>
            </w:r>
          </w:p>
        </w:tc>
        <w:tc>
          <w:tcPr>
            <w:tcW w:w="2269" w:type="dxa"/>
            <w:tcBorders>
              <w:top w:val="nil"/>
            </w:tcBorders>
            <w:vAlign w:val="bottom"/>
          </w:tcPr>
          <w:p w14:paraId="5227BE7C" w14:textId="77777777" w:rsidR="00943CA6" w:rsidRPr="00CD2A72" w:rsidRDefault="00943CA6" w:rsidP="00B27AB6">
            <w:pPr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28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7</w:t>
            </w:r>
          </w:p>
        </w:tc>
      </w:tr>
      <w:tr w:rsidR="00943CA6" w:rsidRPr="00CD2A72" w14:paraId="4EB43AF9" w14:textId="77777777" w:rsidTr="00B27AB6">
        <w:trPr>
          <w:trHeight w:val="361"/>
        </w:trPr>
        <w:tc>
          <w:tcPr>
            <w:tcW w:w="471" w:type="dxa"/>
          </w:tcPr>
          <w:p w14:paraId="3C310593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825" w:type="dxa"/>
            <w:vAlign w:val="bottom"/>
          </w:tcPr>
          <w:p w14:paraId="3FAFAEB8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 + IBA 5.0 + BAP 2.0</w:t>
            </w:r>
          </w:p>
        </w:tc>
        <w:tc>
          <w:tcPr>
            <w:tcW w:w="2144" w:type="dxa"/>
            <w:vAlign w:val="bottom"/>
          </w:tcPr>
          <w:p w14:paraId="51CEAC46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32.2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3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±1.81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vAlign w:val="bottom"/>
          </w:tcPr>
          <w:p w14:paraId="00B3D4B2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0.95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±0.03</w:t>
            </w:r>
          </w:p>
        </w:tc>
        <w:tc>
          <w:tcPr>
            <w:tcW w:w="2269" w:type="dxa"/>
            <w:vAlign w:val="bottom"/>
          </w:tcPr>
          <w:p w14:paraId="0DF36D49" w14:textId="77777777" w:rsidR="00943CA6" w:rsidRPr="00CD2A72" w:rsidRDefault="00943CA6" w:rsidP="00B27AB6">
            <w:pPr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3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3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20</w:t>
            </w:r>
          </w:p>
        </w:tc>
      </w:tr>
      <w:tr w:rsidR="00943CA6" w:rsidRPr="00CD2A72" w14:paraId="29811335" w14:textId="77777777" w:rsidTr="00B27AB6">
        <w:trPr>
          <w:trHeight w:val="340"/>
        </w:trPr>
        <w:tc>
          <w:tcPr>
            <w:tcW w:w="471" w:type="dxa"/>
          </w:tcPr>
          <w:p w14:paraId="7347434D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825" w:type="dxa"/>
            <w:vAlign w:val="bottom"/>
          </w:tcPr>
          <w:p w14:paraId="0FEDC53B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 + IBA 0.5 + Kin 2.0</w:t>
            </w:r>
          </w:p>
        </w:tc>
        <w:tc>
          <w:tcPr>
            <w:tcW w:w="2144" w:type="dxa"/>
            <w:vAlign w:val="bottom"/>
          </w:tcPr>
          <w:p w14:paraId="2FB41D69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33.33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±1.62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vAlign w:val="bottom"/>
          </w:tcPr>
          <w:p w14:paraId="2BD908BB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0.95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±0.0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4</w:t>
            </w:r>
          </w:p>
        </w:tc>
        <w:tc>
          <w:tcPr>
            <w:tcW w:w="2269" w:type="dxa"/>
            <w:vAlign w:val="bottom"/>
          </w:tcPr>
          <w:p w14:paraId="4030C1A1" w14:textId="77777777" w:rsidR="00943CA6" w:rsidRPr="00CD2A72" w:rsidRDefault="00943CA6" w:rsidP="00B27AB6">
            <w:pPr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27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20</w:t>
            </w:r>
          </w:p>
        </w:tc>
      </w:tr>
      <w:tr w:rsidR="00943CA6" w:rsidRPr="00CD2A72" w14:paraId="39914707" w14:textId="77777777" w:rsidTr="00B27AB6">
        <w:trPr>
          <w:trHeight w:val="361"/>
        </w:trPr>
        <w:tc>
          <w:tcPr>
            <w:tcW w:w="471" w:type="dxa"/>
          </w:tcPr>
          <w:p w14:paraId="57CAAA4D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825" w:type="dxa"/>
            <w:vAlign w:val="bottom"/>
          </w:tcPr>
          <w:p w14:paraId="14F421D8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 + IBA 1.0 + Kin 2.0</w:t>
            </w:r>
          </w:p>
        </w:tc>
        <w:tc>
          <w:tcPr>
            <w:tcW w:w="2144" w:type="dxa"/>
            <w:vAlign w:val="bottom"/>
          </w:tcPr>
          <w:p w14:paraId="74C31516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46.49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±1.4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1</w:t>
            </w:r>
          </w:p>
        </w:tc>
        <w:tc>
          <w:tcPr>
            <w:tcW w:w="2269" w:type="dxa"/>
            <w:vAlign w:val="bottom"/>
          </w:tcPr>
          <w:p w14:paraId="7B0CE0FA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1.0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2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±0.0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4</w:t>
            </w:r>
          </w:p>
        </w:tc>
        <w:tc>
          <w:tcPr>
            <w:tcW w:w="2269" w:type="dxa"/>
            <w:vAlign w:val="bottom"/>
          </w:tcPr>
          <w:p w14:paraId="381FDDEB" w14:textId="77777777" w:rsidR="00943CA6" w:rsidRPr="00CD2A72" w:rsidRDefault="00943CA6" w:rsidP="00B27AB6">
            <w:pPr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35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19</w:t>
            </w:r>
          </w:p>
        </w:tc>
      </w:tr>
      <w:tr w:rsidR="00943CA6" w:rsidRPr="00CD2A72" w14:paraId="359E9021" w14:textId="77777777" w:rsidTr="00B27AB6">
        <w:trPr>
          <w:trHeight w:val="340"/>
        </w:trPr>
        <w:tc>
          <w:tcPr>
            <w:tcW w:w="471" w:type="dxa"/>
          </w:tcPr>
          <w:p w14:paraId="155EBC66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825" w:type="dxa"/>
            <w:vAlign w:val="bottom"/>
          </w:tcPr>
          <w:p w14:paraId="6E6E5B43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 + IBA 3.0 + Kin 2.0</w:t>
            </w:r>
          </w:p>
        </w:tc>
        <w:tc>
          <w:tcPr>
            <w:tcW w:w="2144" w:type="dxa"/>
            <w:vAlign w:val="bottom"/>
          </w:tcPr>
          <w:p w14:paraId="1AAFFAC0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29.4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4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±1.7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6</w:t>
            </w:r>
          </w:p>
        </w:tc>
        <w:tc>
          <w:tcPr>
            <w:tcW w:w="2269" w:type="dxa"/>
            <w:vAlign w:val="bottom"/>
          </w:tcPr>
          <w:p w14:paraId="6C335052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0.85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±0.04</w:t>
            </w:r>
          </w:p>
        </w:tc>
        <w:tc>
          <w:tcPr>
            <w:tcW w:w="2269" w:type="dxa"/>
            <w:vAlign w:val="bottom"/>
          </w:tcPr>
          <w:p w14:paraId="079D38F4" w14:textId="77777777" w:rsidR="00943CA6" w:rsidRPr="00CD2A72" w:rsidRDefault="00943CA6" w:rsidP="00B27AB6">
            <w:pPr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23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12</w:t>
            </w:r>
          </w:p>
        </w:tc>
      </w:tr>
      <w:tr w:rsidR="00943CA6" w:rsidRPr="00CD2A72" w14:paraId="5DC68E9C" w14:textId="77777777" w:rsidTr="00B27AB6">
        <w:trPr>
          <w:trHeight w:val="340"/>
        </w:trPr>
        <w:tc>
          <w:tcPr>
            <w:tcW w:w="471" w:type="dxa"/>
          </w:tcPr>
          <w:p w14:paraId="1F0C1144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825" w:type="dxa"/>
            <w:vAlign w:val="bottom"/>
          </w:tcPr>
          <w:p w14:paraId="2CFF17ED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MS + IBA 5.0 + Kin 2.0</w:t>
            </w:r>
          </w:p>
        </w:tc>
        <w:tc>
          <w:tcPr>
            <w:tcW w:w="2144" w:type="dxa"/>
            <w:vAlign w:val="bottom"/>
          </w:tcPr>
          <w:p w14:paraId="514597BE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22.37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±2.15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vAlign w:val="bottom"/>
          </w:tcPr>
          <w:p w14:paraId="75DB3A26" w14:textId="77777777" w:rsidR="00943CA6" w:rsidRPr="00CD2A72" w:rsidRDefault="00943CA6" w:rsidP="00B27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0.8</w:t>
            </w: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1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±0.0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5</w:t>
            </w:r>
          </w:p>
        </w:tc>
        <w:tc>
          <w:tcPr>
            <w:tcW w:w="2269" w:type="dxa"/>
            <w:vAlign w:val="bottom"/>
          </w:tcPr>
          <w:p w14:paraId="7652B3BF" w14:textId="77777777" w:rsidR="00943CA6" w:rsidRPr="00CD2A72" w:rsidRDefault="00943CA6" w:rsidP="00B27AB6">
            <w:pPr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eastAsia="맑은 고딕" w:hAnsi="Times New Roman" w:cs="Times New Roman"/>
                <w:color w:val="000000" w:themeColor="text1"/>
                <w:kern w:val="24"/>
                <w:sz w:val="16"/>
                <w:szCs w:val="16"/>
              </w:rPr>
              <w:t>19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0.</w:t>
            </w:r>
            <w:r w:rsidRPr="00CD2A72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  <w:t>2</w:t>
            </w:r>
          </w:p>
        </w:tc>
      </w:tr>
    </w:tbl>
    <w:p w14:paraId="2559E9FD" w14:textId="77777777" w:rsidR="00943CA6" w:rsidRPr="00CD2A72" w:rsidRDefault="00943CA6" w:rsidP="00943CA6">
      <w:pPr>
        <w:pStyle w:val="Default"/>
        <w:spacing w:line="360" w:lineRule="auto"/>
        <w:jc w:val="center"/>
        <w:rPr>
          <w:b/>
          <w:color w:val="auto"/>
          <w:sz w:val="16"/>
          <w:szCs w:val="16"/>
        </w:rPr>
      </w:pPr>
    </w:p>
    <w:p w14:paraId="0572574B" w14:textId="77777777" w:rsidR="00943CA6" w:rsidRDefault="00943CA6" w:rsidP="00943CA6">
      <w:pPr>
        <w:tabs>
          <w:tab w:val="left" w:pos="5136"/>
        </w:tabs>
      </w:pPr>
      <w:r>
        <w:rPr>
          <w:rFonts w:ascii="Times New Roman" w:eastAsia="CharisSIL-Bold" w:hAnsi="Times New Roman" w:cs="Times New Roman"/>
          <w:color w:val="FF0000"/>
        </w:rPr>
        <w:t xml:space="preserve"> </w:t>
      </w:r>
    </w:p>
    <w:p w14:paraId="0E8B9D8F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bidi="my-MM"/>
        </w:rPr>
      </w:pPr>
    </w:p>
    <w:p w14:paraId="1D282B1A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bidi="my-MM"/>
        </w:rPr>
      </w:pPr>
    </w:p>
    <w:p w14:paraId="290A481B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bidi="my-MM"/>
        </w:rPr>
      </w:pPr>
    </w:p>
    <w:p w14:paraId="0A7D0E7A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hint="eastAsia"/>
          <w:b/>
          <w:bCs/>
          <w:lang w:bidi="my-MM"/>
        </w:rPr>
      </w:pPr>
    </w:p>
    <w:p w14:paraId="4C59B245" w14:textId="77777777" w:rsidR="002E19DC" w:rsidRDefault="002E19DC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bidi="my-MM"/>
        </w:rPr>
      </w:pPr>
    </w:p>
    <w:p w14:paraId="7AA1098D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bidi="my-MM"/>
        </w:rPr>
      </w:pPr>
    </w:p>
    <w:p w14:paraId="0EF85F03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bidi="my-MM"/>
        </w:rPr>
      </w:pPr>
    </w:p>
    <w:p w14:paraId="6961A212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bidi="my-MM"/>
        </w:rPr>
      </w:pPr>
    </w:p>
    <w:p w14:paraId="61937E47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bidi="my-MM"/>
        </w:rPr>
      </w:pPr>
    </w:p>
    <w:p w14:paraId="72605FA7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bidi="my-MM"/>
        </w:rPr>
      </w:pPr>
    </w:p>
    <w:p w14:paraId="76427F27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bidi="my-MM"/>
        </w:rPr>
      </w:pPr>
    </w:p>
    <w:p w14:paraId="7014F42D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bidi="my-MM"/>
        </w:rPr>
      </w:pPr>
    </w:p>
    <w:p w14:paraId="6EE849AC" w14:textId="77777777" w:rsidR="00943CA6" w:rsidRPr="004237DD" w:rsidRDefault="00943CA6" w:rsidP="00943C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05F37E7" w14:textId="71ACBF24" w:rsidR="00943CA6" w:rsidRPr="004237DD" w:rsidRDefault="00943CA6" w:rsidP="00943C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E5B3B">
        <w:rPr>
          <w:rFonts w:ascii="Times New Roman" w:hAnsi="Times New Roman" w:cs="Times New Roman"/>
          <w:b/>
          <w:bCs/>
        </w:rPr>
        <w:lastRenderedPageBreak/>
        <w:t xml:space="preserve">Table </w:t>
      </w:r>
      <w:r w:rsidR="0073421D" w:rsidRPr="003E5B3B">
        <w:rPr>
          <w:rFonts w:ascii="Times New Roman" w:hAnsi="Times New Roman" w:cs="Times New Roman"/>
          <w:b/>
          <w:bCs/>
        </w:rPr>
        <w:t>S</w:t>
      </w:r>
      <w:r w:rsidRPr="003E5B3B">
        <w:rPr>
          <w:rFonts w:ascii="Times New Roman" w:hAnsi="Times New Roman" w:cs="Times New Roman"/>
          <w:b/>
          <w:bCs/>
        </w:rPr>
        <w:t>2</w:t>
      </w:r>
      <w:r w:rsidR="0022187D">
        <w:rPr>
          <w:rFonts w:ascii="Times New Roman" w:hAnsi="Times New Roman" w:cs="Times New Roman"/>
          <w:b/>
          <w:bCs/>
        </w:rPr>
        <w:t>:</w:t>
      </w:r>
      <w:r w:rsidRPr="004237DD">
        <w:rPr>
          <w:rFonts w:ascii="Times New Roman" w:hAnsi="Times New Roman" w:cs="Times New Roman"/>
        </w:rPr>
        <w:t xml:space="preserve"> Effects of plant growth regulators response on </w:t>
      </w:r>
      <w:r w:rsidRPr="004237DD">
        <w:rPr>
          <w:rFonts w:ascii="Times New Roman" w:hAnsi="Times New Roman" w:cs="Times New Roman"/>
          <w:i/>
        </w:rPr>
        <w:t xml:space="preserve">G. </w:t>
      </w:r>
      <w:proofErr w:type="spellStart"/>
      <w:r w:rsidRPr="004237DD">
        <w:rPr>
          <w:rFonts w:ascii="Times New Roman" w:hAnsi="Times New Roman" w:cs="Times New Roman"/>
          <w:i/>
        </w:rPr>
        <w:t>procumbens</w:t>
      </w:r>
      <w:proofErr w:type="spellEnd"/>
      <w:r w:rsidRPr="004237DD">
        <w:rPr>
          <w:rFonts w:ascii="Times New Roman" w:hAnsi="Times New Roman" w:cs="Times New Roman"/>
        </w:rPr>
        <w:t xml:space="preserve"> for callus induction</w:t>
      </w:r>
    </w:p>
    <w:tbl>
      <w:tblPr>
        <w:tblpPr w:leftFromText="180" w:rightFromText="180" w:vertAnchor="text" w:horzAnchor="margin" w:tblpY="414"/>
        <w:tblW w:w="8456" w:type="dxa"/>
        <w:tblLook w:val="04A0" w:firstRow="1" w:lastRow="0" w:firstColumn="1" w:lastColumn="0" w:noHBand="0" w:noVBand="1"/>
      </w:tblPr>
      <w:tblGrid>
        <w:gridCol w:w="2381"/>
        <w:gridCol w:w="1667"/>
        <w:gridCol w:w="1336"/>
        <w:gridCol w:w="855"/>
        <w:gridCol w:w="1178"/>
        <w:gridCol w:w="1039"/>
      </w:tblGrid>
      <w:tr w:rsidR="00943CA6" w:rsidRPr="004237DD" w14:paraId="45071F4C" w14:textId="77777777" w:rsidTr="00B27AB6">
        <w:trPr>
          <w:trHeight w:val="230"/>
        </w:trPr>
        <w:tc>
          <w:tcPr>
            <w:tcW w:w="23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092D4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Hormone treatments (mg/L)</w:t>
            </w:r>
          </w:p>
        </w:tc>
        <w:tc>
          <w:tcPr>
            <w:tcW w:w="16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D96CD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Callus response</w:t>
            </w:r>
          </w:p>
        </w:tc>
        <w:tc>
          <w:tcPr>
            <w:tcW w:w="13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EEA66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Color</w:t>
            </w:r>
          </w:p>
        </w:tc>
        <w:tc>
          <w:tcPr>
            <w:tcW w:w="85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3202D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Texture</w:t>
            </w:r>
          </w:p>
        </w:tc>
        <w:tc>
          <w:tcPr>
            <w:tcW w:w="117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61F04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Fresh weight</w:t>
            </w:r>
          </w:p>
        </w:tc>
        <w:tc>
          <w:tcPr>
            <w:tcW w:w="103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0868F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Dry weight</w:t>
            </w:r>
          </w:p>
        </w:tc>
      </w:tr>
      <w:tr w:rsidR="00943CA6" w:rsidRPr="004237DD" w14:paraId="535CA487" w14:textId="77777777" w:rsidTr="00B27AB6">
        <w:trPr>
          <w:trHeight w:val="230"/>
        </w:trPr>
        <w:tc>
          <w:tcPr>
            <w:tcW w:w="238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907C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 + NAA 0.5 + BAP 2.0</w:t>
            </w:r>
          </w:p>
        </w:tc>
        <w:tc>
          <w:tcPr>
            <w:tcW w:w="16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B1C7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+++</w:t>
            </w:r>
          </w:p>
        </w:tc>
        <w:tc>
          <w:tcPr>
            <w:tcW w:w="133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D2C5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Greenish white</w:t>
            </w:r>
          </w:p>
        </w:tc>
        <w:tc>
          <w:tcPr>
            <w:tcW w:w="85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A13D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Soft</w:t>
            </w:r>
          </w:p>
        </w:tc>
        <w:tc>
          <w:tcPr>
            <w:tcW w:w="117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7A8C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123.36</w:t>
            </w:r>
          </w:p>
        </w:tc>
        <w:tc>
          <w:tcPr>
            <w:tcW w:w="103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4172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7.08</w:t>
            </w:r>
          </w:p>
        </w:tc>
      </w:tr>
      <w:tr w:rsidR="00943CA6" w:rsidRPr="004237DD" w14:paraId="492698E6" w14:textId="77777777" w:rsidTr="00B27AB6">
        <w:trPr>
          <w:trHeight w:val="23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C163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 + NAA 1.0 + BAP 2.0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AD7D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+++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4292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Greenish white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8A52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36DD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119.81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BCA2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6.94</w:t>
            </w:r>
          </w:p>
        </w:tc>
      </w:tr>
      <w:tr w:rsidR="00943CA6" w:rsidRPr="004237DD" w14:paraId="6056FFB6" w14:textId="77777777" w:rsidTr="00B27AB6">
        <w:trPr>
          <w:trHeight w:val="23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87BE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 + NAA 3.0 + BAP 2.0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7C35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++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E495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Greenish white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EE1D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9B0B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135.4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9390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7.65</w:t>
            </w:r>
          </w:p>
        </w:tc>
      </w:tr>
      <w:tr w:rsidR="00943CA6" w:rsidRPr="004237DD" w14:paraId="6FAEB6DE" w14:textId="77777777" w:rsidTr="00B27AB6">
        <w:trPr>
          <w:trHeight w:val="23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CD00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 + NAA 5.0 + BAP 2.0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3159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++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ED96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Greenish white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6D8E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C72A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128.65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6348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7.15</w:t>
            </w:r>
          </w:p>
        </w:tc>
      </w:tr>
      <w:tr w:rsidR="00943CA6" w:rsidRPr="004237DD" w14:paraId="4D71CC6C" w14:textId="77777777" w:rsidTr="00B27AB6">
        <w:trPr>
          <w:trHeight w:val="23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4A34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 + NAA 0.5 + Kin 2.0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6191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C5C0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Greenish white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3AEE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90C1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113.22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2338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6.95</w:t>
            </w:r>
          </w:p>
        </w:tc>
      </w:tr>
      <w:tr w:rsidR="00943CA6" w:rsidRPr="004237DD" w14:paraId="7C23552A" w14:textId="77777777" w:rsidTr="00B27AB6">
        <w:trPr>
          <w:trHeight w:val="23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241A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 + NAA 1.0 + Kin 2.0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1BD41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++ (roots  formed)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4F37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Greenish white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BA56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4869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132.86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D5D0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8.05</w:t>
            </w:r>
          </w:p>
        </w:tc>
      </w:tr>
      <w:tr w:rsidR="00943CA6" w:rsidRPr="004237DD" w14:paraId="3E7FB7DB" w14:textId="77777777" w:rsidTr="00B27AB6">
        <w:trPr>
          <w:trHeight w:val="23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2CD5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 + NAA 3.0 + Kin 2.0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FDBE4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++ (roots  formed)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A50D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Greenish white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BAC9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B3C4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135.78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650F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7.99</w:t>
            </w:r>
          </w:p>
        </w:tc>
      </w:tr>
      <w:tr w:rsidR="00943CA6" w:rsidRPr="004237DD" w14:paraId="360EDA49" w14:textId="77777777" w:rsidTr="00B27AB6">
        <w:trPr>
          <w:trHeight w:val="23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2A5E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 + NAA 5.0 + Kin 2.0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F41E0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++ (roots  formed)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ED2A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Greenish white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4658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489A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123.9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2358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7.24</w:t>
            </w:r>
          </w:p>
        </w:tc>
      </w:tr>
      <w:tr w:rsidR="00943CA6" w:rsidRPr="004237DD" w14:paraId="1C9860C3" w14:textId="77777777" w:rsidTr="00B27AB6">
        <w:trPr>
          <w:trHeight w:val="23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EAE6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 + IBA 0.5 + BAP 2.0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653B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3CA8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Greenish white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EA05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BEB8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114.94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912F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6.82</w:t>
            </w:r>
          </w:p>
        </w:tc>
      </w:tr>
      <w:tr w:rsidR="00943CA6" w:rsidRPr="004237DD" w14:paraId="5E50550C" w14:textId="77777777" w:rsidTr="00B27AB6">
        <w:trPr>
          <w:trHeight w:val="23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E485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 + IBA 1.0 + BAP 2.0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8753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++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6027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Greenish white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B2AE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7002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129.73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02C6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7.38</w:t>
            </w:r>
          </w:p>
        </w:tc>
      </w:tr>
      <w:tr w:rsidR="00943CA6" w:rsidRPr="004237DD" w14:paraId="0F1709BB" w14:textId="77777777" w:rsidTr="00B27AB6">
        <w:trPr>
          <w:trHeight w:val="23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9582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 + IBA 3.0 + BAP 2.0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887F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++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5C08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Greenish white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8E54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E3D0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126.27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7E5A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7.25</w:t>
            </w:r>
          </w:p>
        </w:tc>
      </w:tr>
      <w:tr w:rsidR="00943CA6" w:rsidRPr="004237DD" w14:paraId="4A4F2DEF" w14:textId="77777777" w:rsidTr="00B27AB6">
        <w:trPr>
          <w:trHeight w:val="23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05E8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 + IBA 5.0 + BAP 2.0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46E3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++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2F62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Greenish white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A6EE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DA9F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140.32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B770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7.98</w:t>
            </w:r>
          </w:p>
        </w:tc>
      </w:tr>
      <w:tr w:rsidR="00943CA6" w:rsidRPr="004237DD" w14:paraId="6B9F90D1" w14:textId="77777777" w:rsidTr="00B27AB6">
        <w:trPr>
          <w:trHeight w:val="23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198A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 + IBA 0.5 + Kin 2.0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BCAB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B76C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Greenish white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9920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5A3D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74.7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8224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5.38</w:t>
            </w:r>
          </w:p>
        </w:tc>
      </w:tr>
      <w:tr w:rsidR="00943CA6" w:rsidRPr="004237DD" w14:paraId="43EDDB5E" w14:textId="77777777" w:rsidTr="00B27AB6">
        <w:trPr>
          <w:trHeight w:val="23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97F0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 + IBA 1.0 + Kin 2.0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8AF53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D487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Greenish white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FC8E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D8A9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82.26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95A6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5.57</w:t>
            </w:r>
          </w:p>
        </w:tc>
      </w:tr>
      <w:tr w:rsidR="00943CA6" w:rsidRPr="004237DD" w14:paraId="33C29936" w14:textId="77777777" w:rsidTr="00B27AB6">
        <w:trPr>
          <w:trHeight w:val="230"/>
        </w:trPr>
        <w:tc>
          <w:tcPr>
            <w:tcW w:w="23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8BBA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 + IBA 3.0 + Kin 2.0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ACE2B99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+(roots  formed)</w:t>
            </w: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5BEE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Greenish white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A103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Soft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CAFB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116.51</w:t>
            </w: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BF52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7.27</w:t>
            </w:r>
          </w:p>
        </w:tc>
      </w:tr>
      <w:tr w:rsidR="00943CA6" w:rsidRPr="004237DD" w14:paraId="21C787CA" w14:textId="77777777" w:rsidTr="00B27AB6">
        <w:trPr>
          <w:trHeight w:val="230"/>
        </w:trPr>
        <w:tc>
          <w:tcPr>
            <w:tcW w:w="238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C8016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 + IBA 5.0 + Kin 2.0</w:t>
            </w:r>
          </w:p>
        </w:tc>
        <w:tc>
          <w:tcPr>
            <w:tcW w:w="166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AB32C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++ (roots  formed)</w:t>
            </w:r>
          </w:p>
        </w:tc>
        <w:tc>
          <w:tcPr>
            <w:tcW w:w="133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85709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Greenish white</w:t>
            </w:r>
          </w:p>
        </w:tc>
        <w:tc>
          <w:tcPr>
            <w:tcW w:w="85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FA2A7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Soft</w:t>
            </w:r>
          </w:p>
        </w:tc>
        <w:tc>
          <w:tcPr>
            <w:tcW w:w="117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FBBD9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110.56</w:t>
            </w:r>
          </w:p>
        </w:tc>
        <w:tc>
          <w:tcPr>
            <w:tcW w:w="103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6408F" w14:textId="77777777" w:rsidR="00943CA6" w:rsidRPr="004237DD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6.52</w:t>
            </w:r>
          </w:p>
        </w:tc>
      </w:tr>
    </w:tbl>
    <w:p w14:paraId="7EB1220D" w14:textId="77777777" w:rsidR="00943CA6" w:rsidRPr="004237DD" w:rsidRDefault="00943CA6" w:rsidP="00943CA6">
      <w:pPr>
        <w:rPr>
          <w:rFonts w:ascii="Times New Roman" w:eastAsia="CharisSIL-Bold" w:hAnsi="Times New Roman" w:cs="Times New Roman"/>
        </w:rPr>
      </w:pPr>
    </w:p>
    <w:p w14:paraId="6C744C79" w14:textId="77777777" w:rsidR="00943CA6" w:rsidRPr="004237DD" w:rsidRDefault="00943CA6" w:rsidP="00943CA6">
      <w:pPr>
        <w:rPr>
          <w:rFonts w:ascii="Times New Roman" w:eastAsia="CharisSIL-Bold" w:hAnsi="Times New Roman" w:cs="Times New Roman"/>
        </w:rPr>
      </w:pPr>
    </w:p>
    <w:p w14:paraId="44A6B29F" w14:textId="77777777" w:rsidR="00943CA6" w:rsidRPr="004237DD" w:rsidRDefault="00943CA6" w:rsidP="00943CA6">
      <w:pPr>
        <w:rPr>
          <w:rFonts w:ascii="Times New Roman" w:eastAsia="CharisSIL-Bold" w:hAnsi="Times New Roman" w:cs="Times New Roman"/>
        </w:rPr>
      </w:pPr>
    </w:p>
    <w:p w14:paraId="4A1F508F" w14:textId="77777777" w:rsidR="00943CA6" w:rsidRPr="004237DD" w:rsidRDefault="00943CA6" w:rsidP="00943CA6">
      <w:pPr>
        <w:rPr>
          <w:rFonts w:ascii="Times New Roman" w:eastAsia="CharisSIL-Bold" w:hAnsi="Times New Roman" w:cs="Times New Roman"/>
        </w:rPr>
      </w:pPr>
    </w:p>
    <w:p w14:paraId="2E624CC6" w14:textId="77777777" w:rsidR="00943CA6" w:rsidRPr="004237DD" w:rsidRDefault="00943CA6" w:rsidP="00943CA6">
      <w:pPr>
        <w:rPr>
          <w:rFonts w:ascii="Times New Roman" w:eastAsia="CharisSIL-Bold" w:hAnsi="Times New Roman" w:cs="Times New Roman"/>
        </w:rPr>
      </w:pPr>
    </w:p>
    <w:p w14:paraId="0C282512" w14:textId="77777777" w:rsidR="00943CA6" w:rsidRPr="004237DD" w:rsidRDefault="00943CA6" w:rsidP="00943CA6">
      <w:pPr>
        <w:rPr>
          <w:rFonts w:ascii="Times New Roman" w:eastAsia="CharisSIL-Bold" w:hAnsi="Times New Roman" w:cs="Times New Roman"/>
        </w:rPr>
      </w:pPr>
    </w:p>
    <w:p w14:paraId="7B22CE8B" w14:textId="77777777" w:rsidR="00943CA6" w:rsidRPr="004237DD" w:rsidRDefault="00943CA6" w:rsidP="00943CA6">
      <w:pPr>
        <w:rPr>
          <w:rFonts w:ascii="Times New Roman" w:eastAsia="CharisSIL-Bold" w:hAnsi="Times New Roman" w:cs="Times New Roman"/>
        </w:rPr>
      </w:pPr>
    </w:p>
    <w:p w14:paraId="015AB4BE" w14:textId="77777777" w:rsidR="00943CA6" w:rsidRPr="004237DD" w:rsidRDefault="00943CA6" w:rsidP="00943CA6">
      <w:pPr>
        <w:rPr>
          <w:rFonts w:ascii="Times New Roman" w:eastAsia="CharisSIL-Bold" w:hAnsi="Times New Roman" w:cs="Times New Roman"/>
        </w:rPr>
      </w:pPr>
    </w:p>
    <w:p w14:paraId="0FD49573" w14:textId="77777777" w:rsidR="00943CA6" w:rsidRPr="004237DD" w:rsidRDefault="00943CA6" w:rsidP="00943C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harisSIL-Bold" w:hAnsi="Times New Roman" w:cs="Times New Roman"/>
        </w:rPr>
      </w:pPr>
    </w:p>
    <w:p w14:paraId="697607A3" w14:textId="77777777" w:rsidR="00943CA6" w:rsidRDefault="00943CA6" w:rsidP="00943C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harisSIL-Bold" w:hAnsi="Times New Roman" w:cs="Times New Roman"/>
        </w:rPr>
      </w:pPr>
    </w:p>
    <w:p w14:paraId="700FD9A8" w14:textId="77777777" w:rsidR="00943CA6" w:rsidRDefault="00943CA6" w:rsidP="00943C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4237DD">
        <w:rPr>
          <w:rFonts w:ascii="Times New Roman" w:hAnsi="Times New Roman" w:cs="Times New Roman"/>
        </w:rPr>
        <w:t>Footnote: + represents the response of callus for PGRs combination.</w:t>
      </w:r>
    </w:p>
    <w:p w14:paraId="2B1DF7AC" w14:textId="77777777" w:rsidR="00943CA6" w:rsidRDefault="00943CA6" w:rsidP="00943C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</w:p>
    <w:p w14:paraId="37B33BDB" w14:textId="77777777" w:rsidR="00943CA6" w:rsidRDefault="00943CA6" w:rsidP="00943C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</w:p>
    <w:p w14:paraId="720C0723" w14:textId="77777777" w:rsidR="00943CA6" w:rsidRDefault="00943CA6" w:rsidP="00943C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</w:p>
    <w:p w14:paraId="527ACDF6" w14:textId="77777777" w:rsidR="00943CA6" w:rsidRDefault="00943CA6" w:rsidP="00943C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</w:p>
    <w:p w14:paraId="4C3C4722" w14:textId="77777777" w:rsidR="00943CA6" w:rsidRDefault="00943CA6" w:rsidP="00943C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</w:p>
    <w:p w14:paraId="3F81CB5A" w14:textId="77777777" w:rsidR="00943CA6" w:rsidRDefault="00943CA6" w:rsidP="00943C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</w:p>
    <w:p w14:paraId="71631A07" w14:textId="77777777" w:rsidR="00943CA6" w:rsidRDefault="00943CA6" w:rsidP="00943C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</w:p>
    <w:p w14:paraId="01EA72B0" w14:textId="77777777" w:rsidR="00943CA6" w:rsidRDefault="00943CA6" w:rsidP="00943C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</w:p>
    <w:p w14:paraId="1A3E6C08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bidi="my-MM"/>
        </w:rPr>
      </w:pPr>
    </w:p>
    <w:p w14:paraId="2AC19288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bidi="my-MM"/>
        </w:rPr>
      </w:pPr>
    </w:p>
    <w:p w14:paraId="5F1F43D2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bidi="my-MM"/>
        </w:rPr>
      </w:pPr>
    </w:p>
    <w:p w14:paraId="4D79B604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bidi="my-MM"/>
        </w:rPr>
      </w:pPr>
    </w:p>
    <w:p w14:paraId="5148926A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bidi="my-MM"/>
        </w:rPr>
      </w:pPr>
    </w:p>
    <w:p w14:paraId="6825D9FA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bidi="my-MM"/>
        </w:rPr>
      </w:pPr>
    </w:p>
    <w:p w14:paraId="0F283420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bidi="my-MM"/>
        </w:rPr>
      </w:pPr>
    </w:p>
    <w:p w14:paraId="14645D1C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bidi="my-MM"/>
        </w:rPr>
      </w:pPr>
    </w:p>
    <w:p w14:paraId="6954B876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bidi="my-MM"/>
        </w:rPr>
      </w:pPr>
    </w:p>
    <w:p w14:paraId="72357708" w14:textId="47B414AF" w:rsidR="00943CA6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bidi="my-MM"/>
        </w:rPr>
      </w:pPr>
      <w:r w:rsidRPr="009B2BD0">
        <w:rPr>
          <w:rFonts w:ascii="Times New Roman" w:hAnsi="Times New Roman" w:cs="Times New Roman"/>
          <w:b/>
          <w:bCs/>
          <w:lang w:bidi="my-MM"/>
        </w:rPr>
        <w:lastRenderedPageBreak/>
        <w:t xml:space="preserve">Table </w:t>
      </w:r>
      <w:r w:rsidR="0073421D">
        <w:rPr>
          <w:rFonts w:ascii="Times New Roman" w:hAnsi="Times New Roman" w:cs="Times New Roman"/>
          <w:b/>
          <w:bCs/>
          <w:lang w:bidi="my-MM"/>
        </w:rPr>
        <w:t>S</w:t>
      </w:r>
      <w:r>
        <w:rPr>
          <w:rFonts w:ascii="Times New Roman" w:hAnsi="Times New Roman" w:cs="Times New Roman"/>
          <w:b/>
          <w:bCs/>
          <w:lang w:bidi="my-MM"/>
        </w:rPr>
        <w:t>3</w:t>
      </w:r>
      <w:r w:rsidR="0022187D">
        <w:rPr>
          <w:rFonts w:ascii="Times New Roman" w:hAnsi="Times New Roman" w:cs="Times New Roman"/>
          <w:b/>
          <w:bCs/>
          <w:lang w:bidi="my-MM"/>
        </w:rPr>
        <w:t>:</w:t>
      </w:r>
      <w:r>
        <w:rPr>
          <w:rFonts w:ascii="Times New Roman" w:hAnsi="Times New Roman" w:cs="Times New Roman"/>
          <w:lang w:bidi="my-MM"/>
        </w:rPr>
        <w:t xml:space="preserve"> Effects of LED on the accumulation of total phenolic contents, total flavonoid contents, total anthocyanin contents and antioxidant activity in </w:t>
      </w:r>
      <w:proofErr w:type="spellStart"/>
      <w:r w:rsidRPr="00CD369E">
        <w:rPr>
          <w:rFonts w:ascii="Times New Roman" w:hAnsi="Times New Roman" w:cs="Times New Roman"/>
          <w:i/>
          <w:iCs/>
          <w:lang w:bidi="my-MM"/>
        </w:rPr>
        <w:t>Gynura</w:t>
      </w:r>
      <w:proofErr w:type="spellEnd"/>
      <w:r w:rsidRPr="00CD369E">
        <w:rPr>
          <w:rFonts w:ascii="Times New Roman" w:hAnsi="Times New Roman" w:cs="Times New Roman"/>
          <w:i/>
          <w:iCs/>
          <w:lang w:bidi="my-MM"/>
        </w:rPr>
        <w:t xml:space="preserve"> </w:t>
      </w:r>
      <w:proofErr w:type="spellStart"/>
      <w:r w:rsidRPr="00CD369E">
        <w:rPr>
          <w:rFonts w:ascii="Times New Roman" w:hAnsi="Times New Roman" w:cs="Times New Roman"/>
          <w:i/>
          <w:iCs/>
          <w:lang w:bidi="my-MM"/>
        </w:rPr>
        <w:t>procumbens</w:t>
      </w:r>
      <w:proofErr w:type="spellEnd"/>
      <w:r>
        <w:rPr>
          <w:rFonts w:ascii="Times New Roman" w:hAnsi="Times New Roman" w:cs="Times New Roman"/>
          <w:lang w:bidi="my-MM"/>
        </w:rPr>
        <w:t xml:space="preserve"> callus.</w:t>
      </w:r>
    </w:p>
    <w:p w14:paraId="08246AE4" w14:textId="77777777" w:rsidR="00943CA6" w:rsidRPr="005F0D74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bidi="my-MM"/>
        </w:rPr>
      </w:pPr>
    </w:p>
    <w:tbl>
      <w:tblPr>
        <w:tblW w:w="9233" w:type="dxa"/>
        <w:tblLook w:val="04A0" w:firstRow="1" w:lastRow="0" w:firstColumn="1" w:lastColumn="0" w:noHBand="0" w:noVBand="1"/>
      </w:tblPr>
      <w:tblGrid>
        <w:gridCol w:w="3280"/>
        <w:gridCol w:w="1518"/>
        <w:gridCol w:w="1503"/>
        <w:gridCol w:w="1463"/>
        <w:gridCol w:w="1469"/>
      </w:tblGrid>
      <w:tr w:rsidR="00943CA6" w:rsidRPr="005F0D74" w14:paraId="6F86A27C" w14:textId="77777777" w:rsidTr="00B27AB6">
        <w:trPr>
          <w:trHeight w:val="31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5F67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my-MM"/>
              </w:rPr>
            </w:pPr>
            <w:r w:rsidRPr="005F0D74">
              <w:rPr>
                <w:rFonts w:ascii="Times New Roman" w:eastAsia="Times New Roman" w:hAnsi="Times New Roman" w:cs="Times New Roman"/>
                <w:lang w:bidi="my-MM"/>
              </w:rPr>
              <w:t>Sample</w:t>
            </w:r>
          </w:p>
        </w:tc>
        <w:tc>
          <w:tcPr>
            <w:tcW w:w="15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9E38F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y-MM"/>
              </w:rPr>
            </w:pPr>
            <w:r w:rsidRPr="0030461B">
              <w:rPr>
                <w:rFonts w:ascii="Times New Roman" w:eastAsia="Times New Roman" w:hAnsi="Times New Roman" w:cs="Times New Roman"/>
                <w:color w:val="000000"/>
                <w:lang w:bidi="my-MM"/>
              </w:rPr>
              <w:t>Dark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BC993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y-MM"/>
              </w:rPr>
            </w:pPr>
            <w:r w:rsidRPr="0030461B">
              <w:rPr>
                <w:rFonts w:ascii="Times New Roman" w:eastAsia="Times New Roman" w:hAnsi="Times New Roman" w:cs="Times New Roman"/>
                <w:color w:val="000000"/>
                <w:lang w:bidi="my-MM"/>
              </w:rPr>
              <w:t>Blue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10A6F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y-MM"/>
              </w:rPr>
            </w:pPr>
            <w:r w:rsidRPr="0030461B">
              <w:rPr>
                <w:rFonts w:ascii="Times New Roman" w:eastAsia="Times New Roman" w:hAnsi="Times New Roman" w:cs="Times New Roman"/>
                <w:color w:val="000000"/>
                <w:lang w:bidi="my-MM"/>
              </w:rPr>
              <w:t>White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A0BE1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y-MM"/>
              </w:rPr>
            </w:pPr>
            <w:r w:rsidRPr="0030461B">
              <w:rPr>
                <w:rFonts w:ascii="Times New Roman" w:eastAsia="Times New Roman" w:hAnsi="Times New Roman" w:cs="Times New Roman"/>
                <w:color w:val="000000"/>
                <w:lang w:bidi="my-MM"/>
              </w:rPr>
              <w:t>Red</w:t>
            </w:r>
          </w:p>
        </w:tc>
      </w:tr>
      <w:tr w:rsidR="00943CA6" w:rsidRPr="005F0D74" w14:paraId="6153A2FB" w14:textId="77777777" w:rsidTr="00B27AB6">
        <w:trPr>
          <w:trHeight w:val="312"/>
        </w:trPr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5088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y-MM"/>
              </w:rPr>
            </w:pPr>
            <w:r w:rsidRPr="0030461B">
              <w:rPr>
                <w:rFonts w:ascii="Times New Roman" w:eastAsia="Times New Roman" w:hAnsi="Times New Roman" w:cs="Times New Roman"/>
                <w:color w:val="000000"/>
                <w:lang w:bidi="my-MM"/>
              </w:rPr>
              <w:t>TPC (mg GAE/g dry extracts)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3104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y-MM"/>
              </w:rPr>
            </w:pPr>
            <w:r w:rsidRPr="005F0D74">
              <w:rPr>
                <w:rFonts w:ascii="Times New Roman" w:hAnsi="Times New Roman" w:cs="Times New Roman"/>
                <w:color w:val="000000"/>
              </w:rPr>
              <w:t>1.05</w:t>
            </w:r>
            <w:r w:rsidRPr="005F0D74">
              <w:rPr>
                <w:rFonts w:ascii="Times New Roman" w:hAnsi="Times New Roman" w:cs="Times New Roman"/>
                <w:lang w:bidi="my-MM"/>
              </w:rPr>
              <w:t>±</w:t>
            </w:r>
            <w:r w:rsidRPr="005F0D74">
              <w:rPr>
                <w:rFonts w:ascii="Times New Roman" w:hAnsi="Times New Roman" w:cs="Times New Roman"/>
                <w:color w:val="000000"/>
              </w:rPr>
              <w:t>0.05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0D74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6ED2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y-MM"/>
              </w:rPr>
            </w:pPr>
            <w:r w:rsidRPr="005F0D74">
              <w:rPr>
                <w:rFonts w:ascii="Times New Roman" w:hAnsi="Times New Roman" w:cs="Times New Roman"/>
                <w:color w:val="000000"/>
              </w:rPr>
              <w:t xml:space="preserve">1.19 </w:t>
            </w:r>
            <w:r w:rsidRPr="005F0D74">
              <w:rPr>
                <w:rFonts w:ascii="Times New Roman" w:hAnsi="Times New Roman" w:cs="Times New Roman"/>
                <w:lang w:bidi="my-MM"/>
              </w:rPr>
              <w:t>±</w:t>
            </w:r>
            <w:r w:rsidRPr="005F0D74">
              <w:rPr>
                <w:rFonts w:ascii="Times New Roman" w:hAnsi="Times New Roman" w:cs="Times New Roman"/>
                <w:color w:val="000000"/>
              </w:rPr>
              <w:t>0.04</w:t>
            </w:r>
            <w:r w:rsidRPr="005F0D74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b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5E9C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y-MM"/>
              </w:rPr>
            </w:pPr>
            <w:r w:rsidRPr="005F0D74">
              <w:rPr>
                <w:rFonts w:ascii="Times New Roman" w:hAnsi="Times New Roman" w:cs="Times New Roman"/>
                <w:color w:val="000000"/>
              </w:rPr>
              <w:t>1.04</w:t>
            </w:r>
            <w:r w:rsidRPr="005F0D74">
              <w:rPr>
                <w:rFonts w:ascii="Times New Roman" w:hAnsi="Times New Roman" w:cs="Times New Roman"/>
                <w:lang w:bidi="my-MM"/>
              </w:rPr>
              <w:t>±</w:t>
            </w:r>
            <w:r w:rsidRPr="005F0D74">
              <w:rPr>
                <w:rFonts w:ascii="Times New Roman" w:eastAsia="Times New Roman" w:hAnsi="Times New Roman" w:cs="Times New Roman"/>
                <w:color w:val="000000"/>
                <w:lang w:bidi="my-MM"/>
              </w:rPr>
              <w:t xml:space="preserve"> </w:t>
            </w:r>
            <w:r w:rsidRPr="005F0D74">
              <w:rPr>
                <w:rFonts w:ascii="Times New Roman" w:hAnsi="Times New Roman" w:cs="Times New Roman"/>
                <w:color w:val="000000"/>
              </w:rPr>
              <w:t xml:space="preserve">0.03 </w:t>
            </w:r>
            <w:r w:rsidRPr="005F0D74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my-MM"/>
              </w:rPr>
              <w:t>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44DC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y-MM"/>
              </w:rPr>
            </w:pPr>
            <w:r w:rsidRPr="005F0D74">
              <w:rPr>
                <w:rFonts w:ascii="Times New Roman" w:hAnsi="Times New Roman" w:cs="Times New Roman"/>
                <w:color w:val="000000"/>
              </w:rPr>
              <w:t>1.05</w:t>
            </w:r>
            <w:r w:rsidRPr="005F0D74">
              <w:rPr>
                <w:rFonts w:ascii="Times New Roman" w:hAnsi="Times New Roman" w:cs="Times New Roman"/>
                <w:lang w:bidi="my-MM"/>
              </w:rPr>
              <w:t>±</w:t>
            </w:r>
            <w:r w:rsidRPr="005F0D74">
              <w:rPr>
                <w:rFonts w:ascii="Times New Roman" w:eastAsia="Times New Roman" w:hAnsi="Times New Roman" w:cs="Times New Roman"/>
                <w:color w:val="000000"/>
                <w:lang w:bidi="my-MM"/>
              </w:rPr>
              <w:t xml:space="preserve"> </w:t>
            </w:r>
            <w:r w:rsidRPr="005F0D74">
              <w:rPr>
                <w:rFonts w:ascii="Times New Roman" w:hAnsi="Times New Roman" w:cs="Times New Roman"/>
                <w:color w:val="000000"/>
              </w:rPr>
              <w:t>0.06</w:t>
            </w:r>
            <w:r w:rsidRPr="005F0D74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my-MM"/>
              </w:rPr>
              <w:t xml:space="preserve"> a</w:t>
            </w:r>
          </w:p>
        </w:tc>
      </w:tr>
      <w:tr w:rsidR="00943CA6" w:rsidRPr="005F0D74" w14:paraId="6D954486" w14:textId="77777777" w:rsidTr="00B27AB6">
        <w:trPr>
          <w:trHeight w:val="312"/>
        </w:trPr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6913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y-MM"/>
              </w:rPr>
            </w:pPr>
            <w:r w:rsidRPr="0030461B">
              <w:rPr>
                <w:rFonts w:ascii="Times New Roman" w:eastAsia="Times New Roman" w:hAnsi="Times New Roman" w:cs="Times New Roman"/>
                <w:color w:val="000000"/>
                <w:lang w:bidi="my-MM"/>
              </w:rPr>
              <w:t>TFC (mg CAT/g dry extracts)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DB58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y-MM"/>
              </w:rPr>
            </w:pPr>
            <w:r w:rsidRPr="005F0D74">
              <w:rPr>
                <w:rFonts w:ascii="Times New Roman" w:hAnsi="Times New Roman" w:cs="Times New Roman"/>
                <w:color w:val="000000"/>
              </w:rPr>
              <w:t>2.77</w:t>
            </w:r>
            <w:r w:rsidRPr="005F0D74">
              <w:rPr>
                <w:rFonts w:ascii="Times New Roman" w:hAnsi="Times New Roman" w:cs="Times New Roman"/>
                <w:lang w:bidi="my-MM"/>
              </w:rPr>
              <w:t>±0.</w:t>
            </w:r>
            <w:r w:rsidRPr="005F0D74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0D74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my-MM"/>
              </w:rPr>
              <w:t>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5F7C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y-MM"/>
              </w:rPr>
            </w:pPr>
            <w:r w:rsidRPr="005F0D74">
              <w:rPr>
                <w:rFonts w:ascii="Times New Roman" w:hAnsi="Times New Roman" w:cs="Times New Roman"/>
                <w:color w:val="000000"/>
              </w:rPr>
              <w:t>3.37</w:t>
            </w:r>
            <w:r w:rsidRPr="005F0D74">
              <w:rPr>
                <w:rFonts w:ascii="Times New Roman" w:hAnsi="Times New Roman" w:cs="Times New Roman"/>
                <w:lang w:bidi="my-MM"/>
              </w:rPr>
              <w:t>±0.0</w:t>
            </w:r>
            <w:r w:rsidRPr="005F0D74">
              <w:rPr>
                <w:rFonts w:ascii="Times New Roman" w:hAnsi="Times New Roman" w:cs="Times New Roman"/>
                <w:color w:val="000000"/>
              </w:rPr>
              <w:t>7</w:t>
            </w:r>
            <w:r w:rsidRPr="005F0D74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my-MM"/>
              </w:rPr>
              <w:t xml:space="preserve"> b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11CF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y-MM"/>
              </w:rPr>
            </w:pPr>
            <w:r w:rsidRPr="005F0D74">
              <w:rPr>
                <w:rFonts w:ascii="Times New Roman" w:hAnsi="Times New Roman" w:cs="Times New Roman"/>
                <w:color w:val="000000"/>
              </w:rPr>
              <w:t>3.34</w:t>
            </w:r>
            <w:r w:rsidRPr="005F0D74">
              <w:rPr>
                <w:rFonts w:ascii="Times New Roman" w:hAnsi="Times New Roman" w:cs="Times New Roman"/>
                <w:lang w:bidi="my-MM"/>
              </w:rPr>
              <w:t>± 0.0</w:t>
            </w:r>
            <w:r w:rsidRPr="005F0D74">
              <w:rPr>
                <w:rFonts w:ascii="Times New Roman" w:hAnsi="Times New Roman" w:cs="Times New Roman"/>
                <w:color w:val="000000"/>
              </w:rPr>
              <w:t>1</w:t>
            </w:r>
            <w:r w:rsidRPr="005F0D74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my-MM"/>
              </w:rPr>
              <w:t xml:space="preserve"> b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EC0C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y-MM"/>
              </w:rPr>
            </w:pPr>
            <w:r w:rsidRPr="005F0D74">
              <w:rPr>
                <w:rFonts w:ascii="Times New Roman" w:hAnsi="Times New Roman" w:cs="Times New Roman"/>
                <w:color w:val="000000"/>
              </w:rPr>
              <w:t>3.34</w:t>
            </w:r>
            <w:r w:rsidRPr="005F0D74">
              <w:rPr>
                <w:rFonts w:ascii="Times New Roman" w:hAnsi="Times New Roman" w:cs="Times New Roman"/>
                <w:lang w:bidi="my-MM"/>
              </w:rPr>
              <w:t>±0.0</w:t>
            </w:r>
            <w:r w:rsidRPr="005F0D74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0D74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my-MM"/>
              </w:rPr>
              <w:t>b</w:t>
            </w:r>
          </w:p>
        </w:tc>
      </w:tr>
      <w:tr w:rsidR="00943CA6" w:rsidRPr="005F0D74" w14:paraId="10DA80CD" w14:textId="77777777" w:rsidTr="00B27AB6">
        <w:trPr>
          <w:trHeight w:val="312"/>
        </w:trPr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C36A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y-MM"/>
              </w:rPr>
            </w:pPr>
            <w:r w:rsidRPr="0030461B">
              <w:rPr>
                <w:rFonts w:ascii="Times New Roman" w:eastAsia="Times New Roman" w:hAnsi="Times New Roman" w:cs="Times New Roman"/>
                <w:color w:val="000000"/>
                <w:lang w:bidi="my-MM"/>
              </w:rPr>
              <w:t>TAC (mg/g)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815D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y-MM"/>
              </w:rPr>
            </w:pPr>
            <w:r w:rsidRPr="005F0D74">
              <w:rPr>
                <w:rFonts w:ascii="Times New Roman" w:hAnsi="Times New Roman" w:cs="Times New Roman"/>
                <w:color w:val="000000"/>
              </w:rPr>
              <w:t>3.18</w:t>
            </w:r>
            <w:r w:rsidRPr="005F0D74">
              <w:rPr>
                <w:rFonts w:ascii="Times New Roman" w:hAnsi="Times New Roman" w:cs="Times New Roman"/>
                <w:lang w:bidi="my-MM"/>
              </w:rPr>
              <w:t>±</w:t>
            </w:r>
            <w:r w:rsidRPr="005F0D74">
              <w:rPr>
                <w:rFonts w:ascii="Times New Roman" w:hAnsi="Times New Roman" w:cs="Times New Roman"/>
                <w:color w:val="000000"/>
              </w:rPr>
              <w:t xml:space="preserve">0.70 </w:t>
            </w:r>
            <w:r w:rsidRPr="005F0D74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my-MM"/>
              </w:rPr>
              <w:t>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AE0A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y-MM"/>
              </w:rPr>
            </w:pPr>
            <w:r w:rsidRPr="005F0D74">
              <w:rPr>
                <w:rFonts w:ascii="Times New Roman" w:hAnsi="Times New Roman" w:cs="Times New Roman"/>
                <w:color w:val="000000"/>
              </w:rPr>
              <w:t xml:space="preserve">8.69 </w:t>
            </w:r>
            <w:r w:rsidRPr="005F0D74">
              <w:rPr>
                <w:rFonts w:ascii="Times New Roman" w:hAnsi="Times New Roman" w:cs="Times New Roman"/>
                <w:lang w:bidi="my-MM"/>
              </w:rPr>
              <w:t>±</w:t>
            </w:r>
            <w:r w:rsidRPr="005F0D74">
              <w:rPr>
                <w:rFonts w:ascii="Times New Roman" w:hAnsi="Times New Roman" w:cs="Times New Roman"/>
                <w:color w:val="000000"/>
              </w:rPr>
              <w:t>1.17</w:t>
            </w:r>
            <w:r w:rsidRPr="005F0D74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my-MM"/>
              </w:rPr>
              <w:t xml:space="preserve"> b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ACFE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y-MM"/>
              </w:rPr>
            </w:pPr>
            <w:r w:rsidRPr="005F0D74">
              <w:rPr>
                <w:rFonts w:ascii="Times New Roman" w:hAnsi="Times New Roman" w:cs="Times New Roman"/>
                <w:color w:val="000000"/>
              </w:rPr>
              <w:t>6.86</w:t>
            </w:r>
            <w:r w:rsidRPr="005F0D74">
              <w:rPr>
                <w:rFonts w:ascii="Times New Roman" w:hAnsi="Times New Roman" w:cs="Times New Roman"/>
                <w:lang w:bidi="my-MM"/>
              </w:rPr>
              <w:t>±</w:t>
            </w:r>
            <w:r w:rsidRPr="005F0D74">
              <w:rPr>
                <w:rFonts w:ascii="Times New Roman" w:hAnsi="Times New Roman" w:cs="Times New Roman"/>
                <w:color w:val="000000"/>
              </w:rPr>
              <w:t xml:space="preserve">0.69 </w:t>
            </w:r>
            <w:proofErr w:type="spellStart"/>
            <w:r w:rsidRPr="005F0D74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my-MM"/>
              </w:rPr>
              <w:t>bc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73AD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y-MM"/>
              </w:rPr>
            </w:pPr>
            <w:r w:rsidRPr="005F0D74">
              <w:rPr>
                <w:rFonts w:ascii="Times New Roman" w:hAnsi="Times New Roman" w:cs="Times New Roman"/>
                <w:color w:val="000000"/>
              </w:rPr>
              <w:t>4.71</w:t>
            </w:r>
            <w:r w:rsidRPr="005F0D74">
              <w:rPr>
                <w:rFonts w:ascii="Times New Roman" w:hAnsi="Times New Roman" w:cs="Times New Roman"/>
                <w:lang w:bidi="my-MM"/>
              </w:rPr>
              <w:t>±</w:t>
            </w:r>
            <w:r w:rsidRPr="005F0D74">
              <w:rPr>
                <w:rFonts w:ascii="Times New Roman" w:hAnsi="Times New Roman" w:cs="Times New Roman"/>
                <w:color w:val="000000"/>
              </w:rPr>
              <w:t>2.89</w:t>
            </w:r>
            <w:r w:rsidRPr="005F0D74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my-MM"/>
              </w:rPr>
              <w:t xml:space="preserve"> ac</w:t>
            </w:r>
          </w:p>
        </w:tc>
      </w:tr>
      <w:tr w:rsidR="00943CA6" w:rsidRPr="005F0D74" w14:paraId="0EC8C405" w14:textId="77777777" w:rsidTr="00B27AB6">
        <w:trPr>
          <w:trHeight w:val="312"/>
        </w:trPr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00DB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y-MM"/>
              </w:rPr>
            </w:pPr>
            <w:r w:rsidRPr="0030461B">
              <w:rPr>
                <w:rFonts w:ascii="Times New Roman" w:eastAsia="Times New Roman" w:hAnsi="Times New Roman" w:cs="Times New Roman"/>
                <w:color w:val="000000"/>
                <w:lang w:bidi="my-MM"/>
              </w:rPr>
              <w:t>DPPH (%)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96DD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y-MM"/>
              </w:rPr>
            </w:pPr>
            <w:r w:rsidRPr="005F0D74">
              <w:rPr>
                <w:rFonts w:ascii="Times New Roman" w:hAnsi="Times New Roman" w:cs="Times New Roman"/>
                <w:color w:val="000000"/>
              </w:rPr>
              <w:t xml:space="preserve">53.34 </w:t>
            </w:r>
            <w:r w:rsidRPr="005F0D74">
              <w:rPr>
                <w:rFonts w:ascii="Times New Roman" w:hAnsi="Times New Roman" w:cs="Times New Roman"/>
                <w:lang w:bidi="my-MM"/>
              </w:rPr>
              <w:t>±</w:t>
            </w:r>
            <w:r w:rsidRPr="005F0D74">
              <w:rPr>
                <w:rFonts w:ascii="Times New Roman" w:hAnsi="Times New Roman" w:cs="Times New Roman"/>
                <w:color w:val="000000"/>
              </w:rPr>
              <w:t xml:space="preserve">6.16 </w:t>
            </w:r>
            <w:r w:rsidRPr="005F0D74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my-MM"/>
              </w:rPr>
              <w:t>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9D2A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y-MM"/>
              </w:rPr>
            </w:pPr>
            <w:r w:rsidRPr="005F0D74">
              <w:rPr>
                <w:rFonts w:ascii="Times New Roman" w:hAnsi="Times New Roman" w:cs="Times New Roman"/>
                <w:color w:val="000000"/>
              </w:rPr>
              <w:t xml:space="preserve">59.85 </w:t>
            </w:r>
            <w:r w:rsidRPr="005F0D74">
              <w:rPr>
                <w:rFonts w:ascii="Times New Roman" w:hAnsi="Times New Roman" w:cs="Times New Roman"/>
                <w:lang w:bidi="my-MM"/>
              </w:rPr>
              <w:t>±</w:t>
            </w:r>
            <w:r w:rsidRPr="005F0D74">
              <w:rPr>
                <w:rFonts w:ascii="Times New Roman" w:hAnsi="Times New Roman" w:cs="Times New Roman"/>
                <w:color w:val="000000"/>
              </w:rPr>
              <w:t>3.89</w:t>
            </w:r>
            <w:r w:rsidRPr="005F0D74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my-MM"/>
              </w:rPr>
              <w:t xml:space="preserve"> 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17EA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y-MM"/>
              </w:rPr>
            </w:pPr>
            <w:r w:rsidRPr="005F0D74">
              <w:rPr>
                <w:rFonts w:ascii="Times New Roman" w:hAnsi="Times New Roman" w:cs="Times New Roman"/>
                <w:color w:val="000000"/>
              </w:rPr>
              <w:t>59.64</w:t>
            </w:r>
            <w:r w:rsidRPr="005F0D74">
              <w:rPr>
                <w:rFonts w:ascii="Times New Roman" w:hAnsi="Times New Roman" w:cs="Times New Roman"/>
                <w:lang w:bidi="my-MM"/>
              </w:rPr>
              <w:t>±</w:t>
            </w:r>
            <w:r w:rsidRPr="005F0D74">
              <w:rPr>
                <w:rFonts w:ascii="Times New Roman" w:hAnsi="Times New Roman" w:cs="Times New Roman"/>
                <w:color w:val="000000"/>
              </w:rPr>
              <w:t xml:space="preserve">4.45 </w:t>
            </w:r>
            <w:r w:rsidRPr="005F0D74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my-MM"/>
              </w:rPr>
              <w:t>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6D09" w14:textId="77777777" w:rsidR="00943CA6" w:rsidRPr="0030461B" w:rsidRDefault="00943CA6" w:rsidP="00B2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y-MM"/>
              </w:rPr>
            </w:pPr>
            <w:r w:rsidRPr="005F0D74">
              <w:rPr>
                <w:rFonts w:ascii="Times New Roman" w:hAnsi="Times New Roman" w:cs="Times New Roman"/>
                <w:color w:val="000000"/>
              </w:rPr>
              <w:t>54.63</w:t>
            </w:r>
            <w:r w:rsidRPr="005F0D74">
              <w:rPr>
                <w:rFonts w:ascii="Times New Roman" w:hAnsi="Times New Roman" w:cs="Times New Roman"/>
                <w:lang w:bidi="my-MM"/>
              </w:rPr>
              <w:t>±</w:t>
            </w:r>
            <w:r w:rsidRPr="005F0D74">
              <w:rPr>
                <w:rFonts w:ascii="Times New Roman" w:hAnsi="Times New Roman" w:cs="Times New Roman"/>
                <w:color w:val="000000"/>
              </w:rPr>
              <w:t>4.16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0D74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my-MM"/>
              </w:rPr>
              <w:t>a</w:t>
            </w:r>
          </w:p>
        </w:tc>
      </w:tr>
    </w:tbl>
    <w:p w14:paraId="4714ADD0" w14:textId="77777777" w:rsidR="00943CA6" w:rsidRPr="005F0D74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bidi="my-MM"/>
        </w:rPr>
      </w:pPr>
    </w:p>
    <w:p w14:paraId="7F5CCEAA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bidi="my-MM"/>
        </w:rPr>
      </w:pPr>
      <w:r w:rsidRPr="005F0D74">
        <w:rPr>
          <w:rFonts w:ascii="Times New Roman" w:hAnsi="Times New Roman" w:cs="Times New Roman"/>
          <w:lang w:bidi="my-MM"/>
        </w:rPr>
        <w:t>Here, ordinary one-way ANOVA, Tukey's multiple comparisons test was performed with p &lt; 0.05s as significant and the different letters denote for their significances with each other.</w:t>
      </w:r>
    </w:p>
    <w:p w14:paraId="26714240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bidi="my-MM"/>
        </w:rPr>
      </w:pPr>
    </w:p>
    <w:p w14:paraId="620759B4" w14:textId="77777777" w:rsidR="00943CA6" w:rsidRPr="00B21E0C" w:rsidRDefault="00943CA6" w:rsidP="00943CA6">
      <w:pPr>
        <w:tabs>
          <w:tab w:val="left" w:pos="5136"/>
        </w:tabs>
        <w:rPr>
          <w:color w:val="FF0000"/>
        </w:rPr>
      </w:pPr>
    </w:p>
    <w:p w14:paraId="4F094108" w14:textId="0060B063" w:rsidR="00943CA6" w:rsidRDefault="00943CA6" w:rsidP="00943CA6"/>
    <w:p w14:paraId="185B87AE" w14:textId="0A70DD28" w:rsidR="00550C99" w:rsidRDefault="00550C99" w:rsidP="00943CA6"/>
    <w:p w14:paraId="26E0F931" w14:textId="1FC49889" w:rsidR="00550C99" w:rsidRDefault="00550C99" w:rsidP="00943CA6"/>
    <w:p w14:paraId="541C939D" w14:textId="6757D1B0" w:rsidR="00550C99" w:rsidRDefault="00550C99" w:rsidP="00943CA6">
      <w:pPr>
        <w:rPr>
          <w:rFonts w:hint="eastAsia"/>
        </w:rPr>
      </w:pPr>
    </w:p>
    <w:p w14:paraId="2818D1C4" w14:textId="77777777" w:rsidR="002E19DC" w:rsidRDefault="002E19DC" w:rsidP="00943CA6">
      <w:pPr>
        <w:rPr>
          <w:rFonts w:hint="eastAsia"/>
        </w:rPr>
      </w:pPr>
    </w:p>
    <w:p w14:paraId="5B3417BB" w14:textId="77777777" w:rsidR="002E19DC" w:rsidRDefault="002E19DC" w:rsidP="00943CA6">
      <w:pPr>
        <w:rPr>
          <w:rFonts w:hint="eastAsia"/>
        </w:rPr>
      </w:pPr>
    </w:p>
    <w:p w14:paraId="787F3E5E" w14:textId="77777777" w:rsidR="002E19DC" w:rsidRDefault="002E19DC" w:rsidP="00943CA6">
      <w:pPr>
        <w:rPr>
          <w:rFonts w:hint="eastAsia"/>
        </w:rPr>
      </w:pPr>
    </w:p>
    <w:p w14:paraId="44888965" w14:textId="77777777" w:rsidR="002E19DC" w:rsidRDefault="002E19DC" w:rsidP="00943CA6"/>
    <w:p w14:paraId="2F143D1B" w14:textId="36790B6D" w:rsidR="00550C99" w:rsidRDefault="00550C99" w:rsidP="00943CA6"/>
    <w:p w14:paraId="5CB82D89" w14:textId="20B7D1EA" w:rsidR="00550C99" w:rsidRDefault="00550C99" w:rsidP="00943CA6"/>
    <w:p w14:paraId="46FCBC20" w14:textId="68C9E15A" w:rsidR="00550C99" w:rsidRDefault="00550C99" w:rsidP="00943CA6"/>
    <w:p w14:paraId="23D72FB6" w14:textId="114E0FD1" w:rsidR="00550C99" w:rsidRDefault="00550C99" w:rsidP="00943CA6"/>
    <w:p w14:paraId="7AC18F54" w14:textId="6EA47183" w:rsidR="00550C99" w:rsidRDefault="00550C99" w:rsidP="00943CA6"/>
    <w:p w14:paraId="35A3B34A" w14:textId="6421EBBB" w:rsidR="00550C99" w:rsidRDefault="00550C99" w:rsidP="00943CA6"/>
    <w:p w14:paraId="045D5A93" w14:textId="0C6873A0" w:rsidR="00550C99" w:rsidRDefault="00550C99" w:rsidP="00943CA6"/>
    <w:p w14:paraId="1E2879C6" w14:textId="11D460B2" w:rsidR="00550C99" w:rsidRDefault="00550C99" w:rsidP="00943CA6"/>
    <w:p w14:paraId="1B8E563F" w14:textId="3E8F7099" w:rsidR="00550C99" w:rsidRDefault="00550C99" w:rsidP="00943CA6"/>
    <w:p w14:paraId="1FDF82E3" w14:textId="77777777" w:rsidR="00550C99" w:rsidRPr="004F5B8E" w:rsidRDefault="00550C99" w:rsidP="00943CA6"/>
    <w:p w14:paraId="3110A64D" w14:textId="1C0A21BD" w:rsidR="00943CA6" w:rsidRDefault="00943CA6" w:rsidP="00943CA6">
      <w:pPr>
        <w:rPr>
          <w:rFonts w:ascii="Times New Roman" w:hAnsi="Times New Roman" w:cs="Times New Roman"/>
        </w:rPr>
      </w:pPr>
      <w:r w:rsidRPr="00205F8A">
        <w:rPr>
          <w:rFonts w:ascii="Times New Roman" w:hAnsi="Times New Roman" w:cs="Times New Roman"/>
          <w:b/>
          <w:bCs/>
        </w:rPr>
        <w:lastRenderedPageBreak/>
        <w:t xml:space="preserve">Table </w:t>
      </w:r>
      <w:r w:rsidR="0073421D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4</w:t>
      </w:r>
      <w:r w:rsidR="0022187D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 w:hint="eastAsia"/>
        </w:rPr>
        <w:t xml:space="preserve"> HPLC</w:t>
      </w:r>
      <w:r w:rsidRPr="00931C6D">
        <w:rPr>
          <w:rFonts w:ascii="Times New Roman" w:hAnsi="Times New Roman" w:cs="Times New Roman"/>
        </w:rPr>
        <w:t xml:space="preserve"> condition</w:t>
      </w:r>
      <w:r>
        <w:rPr>
          <w:rFonts w:ascii="Times New Roman" w:hAnsi="Times New Roman" w:cs="Times New Roman"/>
        </w:rPr>
        <w:t>s</w:t>
      </w:r>
      <w:r w:rsidRPr="00931C6D">
        <w:rPr>
          <w:rFonts w:ascii="Times New Roman" w:hAnsi="Times New Roman" w:cs="Times New Roman"/>
        </w:rPr>
        <w:t xml:space="preserve"> for the analysis of </w:t>
      </w:r>
      <w:proofErr w:type="spellStart"/>
      <w:r w:rsidRPr="00931C6D">
        <w:rPr>
          <w:rFonts w:ascii="Times New Roman" w:hAnsi="Times New Roman" w:cs="Times New Roman"/>
        </w:rPr>
        <w:t>cyanidin-monoglucosides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 w:rsidRPr="00931C6D">
        <w:rPr>
          <w:rFonts w:ascii="Times New Roman" w:hAnsi="Times New Roman" w:cs="Times New Roman"/>
          <w:i/>
          <w:iCs/>
        </w:rPr>
        <w:t>Gynura</w:t>
      </w:r>
      <w:proofErr w:type="spellEnd"/>
      <w:r w:rsidRPr="00931C6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1C6D">
        <w:rPr>
          <w:rFonts w:ascii="Times New Roman" w:hAnsi="Times New Roman" w:cs="Times New Roman"/>
          <w:i/>
          <w:iCs/>
        </w:rPr>
        <w:t>procumbens</w:t>
      </w:r>
      <w:proofErr w:type="spellEnd"/>
    </w:p>
    <w:p w14:paraId="66C89C01" w14:textId="77777777" w:rsidR="00943CA6" w:rsidRDefault="00943CA6" w:rsidP="00943CA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2"/>
        <w:gridCol w:w="4770"/>
      </w:tblGrid>
      <w:tr w:rsidR="00943CA6" w14:paraId="31B409A9" w14:textId="77777777" w:rsidTr="00B27AB6">
        <w:trPr>
          <w:trHeight w:val="335"/>
        </w:trPr>
        <w:tc>
          <w:tcPr>
            <w:tcW w:w="3912" w:type="dxa"/>
            <w:tcBorders>
              <w:bottom w:val="nil"/>
            </w:tcBorders>
          </w:tcPr>
          <w:p w14:paraId="3915CFDE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B744ED">
              <w:rPr>
                <w:rFonts w:ascii="Times New Roman" w:hAnsi="Times New Roman" w:cs="Times New Roman"/>
              </w:rPr>
              <w:t>Instrument</w:t>
            </w:r>
          </w:p>
        </w:tc>
        <w:tc>
          <w:tcPr>
            <w:tcW w:w="4770" w:type="dxa"/>
            <w:tcBorders>
              <w:bottom w:val="nil"/>
            </w:tcBorders>
          </w:tcPr>
          <w:p w14:paraId="14D45B02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2055C6">
              <w:rPr>
                <w:rFonts w:ascii="Times New Roman" w:hAnsi="Times New Roman" w:cs="Times New Roman"/>
              </w:rPr>
              <w:t>Shimadzu HPLC System (CBM-20A, LC-20A, SPD-20AD, and CTO-20A, Japan)</w:t>
            </w:r>
          </w:p>
        </w:tc>
      </w:tr>
      <w:tr w:rsidR="00943CA6" w14:paraId="7E5EF89C" w14:textId="77777777" w:rsidTr="00B27AB6">
        <w:trPr>
          <w:trHeight w:val="335"/>
        </w:trPr>
        <w:tc>
          <w:tcPr>
            <w:tcW w:w="3912" w:type="dxa"/>
            <w:tcBorders>
              <w:top w:val="nil"/>
              <w:bottom w:val="nil"/>
            </w:tcBorders>
          </w:tcPr>
          <w:p w14:paraId="62E35921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Cs w:val="20"/>
              </w:rPr>
              <w:t>C</w:t>
            </w:r>
            <w:r w:rsidRPr="00B744ED">
              <w:rPr>
                <w:rFonts w:ascii="Times New Roman" w:eastAsia="함초롬바탕" w:hAnsi="Times New Roman" w:cs="Times New Roman"/>
                <w:color w:val="000000"/>
                <w:szCs w:val="20"/>
              </w:rPr>
              <w:t>olumn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14:paraId="46DF44CB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C18</w:t>
            </w:r>
          </w:p>
        </w:tc>
      </w:tr>
      <w:tr w:rsidR="00943CA6" w14:paraId="14CA18C4" w14:textId="77777777" w:rsidTr="00B27AB6">
        <w:trPr>
          <w:trHeight w:val="350"/>
        </w:trPr>
        <w:tc>
          <w:tcPr>
            <w:tcW w:w="3912" w:type="dxa"/>
            <w:tcBorders>
              <w:top w:val="nil"/>
              <w:bottom w:val="nil"/>
            </w:tcBorders>
          </w:tcPr>
          <w:p w14:paraId="1C7462D9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Cs w:val="20"/>
              </w:rPr>
              <w:t>C</w:t>
            </w:r>
            <w:r w:rsidRPr="00B744ED">
              <w:rPr>
                <w:rFonts w:ascii="Times New Roman" w:eastAsia="함초롬바탕" w:hAnsi="Times New Roman" w:cs="Times New Roman"/>
                <w:color w:val="000000"/>
                <w:szCs w:val="20"/>
              </w:rPr>
              <w:t>olumn temperature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14:paraId="3800E125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℃</w:t>
            </w:r>
          </w:p>
        </w:tc>
      </w:tr>
      <w:tr w:rsidR="00943CA6" w14:paraId="27645D42" w14:textId="77777777" w:rsidTr="00B27AB6">
        <w:trPr>
          <w:trHeight w:val="335"/>
        </w:trPr>
        <w:tc>
          <w:tcPr>
            <w:tcW w:w="3912" w:type="dxa"/>
            <w:tcBorders>
              <w:top w:val="nil"/>
              <w:bottom w:val="nil"/>
            </w:tcBorders>
          </w:tcPr>
          <w:p w14:paraId="2824E641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B744ED">
              <w:rPr>
                <w:rFonts w:ascii="Times New Roman" w:hAnsi="Times New Roman" w:cs="Times New Roman"/>
              </w:rPr>
              <w:t>Mobile phase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14:paraId="2AA2174B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966345">
              <w:rPr>
                <w:rFonts w:ascii="Times New Roman" w:hAnsi="Times New Roman" w:cs="Times New Roman"/>
              </w:rPr>
              <w:t>Solvent Name</w:t>
            </w:r>
            <w:r>
              <w:rPr>
                <w:rFonts w:ascii="Times New Roman" w:hAnsi="Times New Roman" w:cs="Times New Roman"/>
              </w:rPr>
              <w:t>;</w:t>
            </w:r>
            <w:r w:rsidRPr="009663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100% Acetonitrile</w:t>
            </w:r>
          </w:p>
        </w:tc>
      </w:tr>
      <w:tr w:rsidR="00943CA6" w14:paraId="0F878DAA" w14:textId="77777777" w:rsidTr="00B27AB6">
        <w:trPr>
          <w:trHeight w:val="335"/>
        </w:trPr>
        <w:tc>
          <w:tcPr>
            <w:tcW w:w="3912" w:type="dxa"/>
            <w:tcBorders>
              <w:top w:val="nil"/>
              <w:bottom w:val="nil"/>
            </w:tcBorders>
          </w:tcPr>
          <w:p w14:paraId="505A6B9E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B744ED">
              <w:rPr>
                <w:rFonts w:ascii="Times New Roman" w:hAnsi="Times New Roman" w:cs="Times New Roman"/>
              </w:rPr>
              <w:t>Flow rate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14:paraId="37DF608B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0.7ml/min</w:t>
            </w:r>
          </w:p>
        </w:tc>
      </w:tr>
      <w:tr w:rsidR="00943CA6" w14:paraId="46396174" w14:textId="77777777" w:rsidTr="00B27AB6">
        <w:trPr>
          <w:trHeight w:val="335"/>
        </w:trPr>
        <w:tc>
          <w:tcPr>
            <w:tcW w:w="3912" w:type="dxa"/>
            <w:tcBorders>
              <w:top w:val="nil"/>
              <w:bottom w:val="nil"/>
            </w:tcBorders>
          </w:tcPr>
          <w:p w14:paraId="5E526C14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B744ED">
              <w:rPr>
                <w:rFonts w:ascii="Times New Roman" w:hAnsi="Times New Roman" w:cs="Times New Roman"/>
              </w:rPr>
              <w:t>Injection volume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14:paraId="1B091362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µl</w:t>
            </w:r>
          </w:p>
        </w:tc>
      </w:tr>
      <w:tr w:rsidR="00943CA6" w14:paraId="7AA90D40" w14:textId="77777777" w:rsidTr="00B27AB6">
        <w:trPr>
          <w:trHeight w:val="350"/>
        </w:trPr>
        <w:tc>
          <w:tcPr>
            <w:tcW w:w="3912" w:type="dxa"/>
            <w:tcBorders>
              <w:top w:val="nil"/>
              <w:bottom w:val="nil"/>
            </w:tcBorders>
          </w:tcPr>
          <w:p w14:paraId="225C8A97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B744ED">
              <w:rPr>
                <w:rFonts w:ascii="Times New Roman" w:hAnsi="Times New Roman" w:cs="Times New Roman"/>
              </w:rPr>
              <w:t>UV wavelength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 w14:paraId="533D8877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 nm</w:t>
            </w:r>
          </w:p>
        </w:tc>
      </w:tr>
      <w:tr w:rsidR="00943CA6" w14:paraId="014C9444" w14:textId="77777777" w:rsidTr="00B27AB6">
        <w:trPr>
          <w:trHeight w:val="335"/>
        </w:trPr>
        <w:tc>
          <w:tcPr>
            <w:tcW w:w="3912" w:type="dxa"/>
            <w:tcBorders>
              <w:top w:val="nil"/>
            </w:tcBorders>
          </w:tcPr>
          <w:p w14:paraId="426E5027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Run time</w:t>
            </w:r>
          </w:p>
        </w:tc>
        <w:tc>
          <w:tcPr>
            <w:tcW w:w="4770" w:type="dxa"/>
            <w:tcBorders>
              <w:top w:val="nil"/>
            </w:tcBorders>
          </w:tcPr>
          <w:p w14:paraId="1D05C468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mins</w:t>
            </w:r>
          </w:p>
        </w:tc>
      </w:tr>
    </w:tbl>
    <w:p w14:paraId="71E096F1" w14:textId="77777777" w:rsidR="00943CA6" w:rsidRDefault="00943CA6" w:rsidP="00943CA6">
      <w:pPr>
        <w:spacing w:line="480" w:lineRule="auto"/>
        <w:jc w:val="both"/>
        <w:rPr>
          <w:rFonts w:ascii="Times New Roman" w:hAnsi="Times New Roman" w:cs="Times New Roman"/>
        </w:rPr>
      </w:pPr>
    </w:p>
    <w:p w14:paraId="500B9C21" w14:textId="77777777" w:rsidR="00943CA6" w:rsidRPr="009C5610" w:rsidRDefault="00943CA6" w:rsidP="00943CA6">
      <w:pPr>
        <w:spacing w:line="480" w:lineRule="auto"/>
        <w:jc w:val="both"/>
        <w:rPr>
          <w:rFonts w:ascii="Times New Roman" w:hAnsi="Times New Roman" w:cs="Times New Roman"/>
        </w:rPr>
      </w:pPr>
    </w:p>
    <w:p w14:paraId="687177AD" w14:textId="5CAD081E" w:rsidR="00943CA6" w:rsidRDefault="00943CA6" w:rsidP="00943CA6">
      <w:pPr>
        <w:rPr>
          <w:rFonts w:ascii="Times New Roman" w:hAnsi="Times New Roman" w:cs="Times New Roman"/>
          <w:b/>
          <w:bCs/>
        </w:rPr>
      </w:pPr>
    </w:p>
    <w:p w14:paraId="751D55F0" w14:textId="0176DFBD" w:rsidR="00550C99" w:rsidRDefault="00550C99" w:rsidP="00943CA6">
      <w:pPr>
        <w:rPr>
          <w:rFonts w:ascii="Times New Roman" w:hAnsi="Times New Roman" w:cs="Times New Roman"/>
          <w:b/>
          <w:bCs/>
        </w:rPr>
      </w:pPr>
    </w:p>
    <w:p w14:paraId="4871F967" w14:textId="5081C2EA" w:rsidR="00550C99" w:rsidRDefault="00550C99" w:rsidP="00943CA6">
      <w:pPr>
        <w:rPr>
          <w:rFonts w:ascii="Times New Roman" w:hAnsi="Times New Roman" w:cs="Times New Roman"/>
          <w:b/>
          <w:bCs/>
        </w:rPr>
      </w:pPr>
    </w:p>
    <w:p w14:paraId="1D1F7722" w14:textId="5E2B2D50" w:rsidR="00550C99" w:rsidRDefault="00550C99" w:rsidP="00943CA6">
      <w:pPr>
        <w:rPr>
          <w:rFonts w:ascii="Times New Roman" w:hAnsi="Times New Roman" w:cs="Times New Roman"/>
          <w:b/>
          <w:bCs/>
        </w:rPr>
      </w:pPr>
    </w:p>
    <w:p w14:paraId="397638E5" w14:textId="26133B72" w:rsidR="00550C99" w:rsidRDefault="00550C99" w:rsidP="00943CA6">
      <w:pPr>
        <w:rPr>
          <w:rFonts w:ascii="Times New Roman" w:hAnsi="Times New Roman" w:cs="Times New Roman"/>
          <w:b/>
          <w:bCs/>
        </w:rPr>
      </w:pPr>
    </w:p>
    <w:p w14:paraId="4ADC4F91" w14:textId="2B437321" w:rsidR="00550C99" w:rsidRDefault="00550C99" w:rsidP="00943CA6">
      <w:pPr>
        <w:rPr>
          <w:rFonts w:ascii="Times New Roman" w:hAnsi="Times New Roman" w:cs="Times New Roman"/>
          <w:b/>
          <w:bCs/>
        </w:rPr>
      </w:pPr>
    </w:p>
    <w:p w14:paraId="55A48FFB" w14:textId="0C81D20A" w:rsidR="00550C99" w:rsidRDefault="00550C99" w:rsidP="00943CA6">
      <w:pPr>
        <w:rPr>
          <w:rFonts w:ascii="Times New Roman" w:hAnsi="Times New Roman" w:cs="Times New Roman"/>
          <w:b/>
          <w:bCs/>
        </w:rPr>
      </w:pPr>
    </w:p>
    <w:p w14:paraId="6B6381C0" w14:textId="636BF9B7" w:rsidR="00550C99" w:rsidRDefault="00550C99" w:rsidP="00943CA6">
      <w:pPr>
        <w:rPr>
          <w:rFonts w:ascii="Times New Roman" w:hAnsi="Times New Roman" w:cs="Times New Roman"/>
          <w:b/>
          <w:bCs/>
        </w:rPr>
      </w:pPr>
    </w:p>
    <w:p w14:paraId="4057DF6F" w14:textId="1480F5F0" w:rsidR="00550C99" w:rsidRDefault="00550C99" w:rsidP="00943CA6">
      <w:pPr>
        <w:rPr>
          <w:rFonts w:ascii="Times New Roman" w:hAnsi="Times New Roman" w:cs="Times New Roman"/>
          <w:b/>
          <w:bCs/>
        </w:rPr>
      </w:pPr>
    </w:p>
    <w:p w14:paraId="3267BA80" w14:textId="52746E11" w:rsidR="00550C99" w:rsidRDefault="00550C99" w:rsidP="00943CA6">
      <w:pPr>
        <w:rPr>
          <w:rFonts w:ascii="Times New Roman" w:hAnsi="Times New Roman" w:cs="Times New Roman"/>
          <w:b/>
          <w:bCs/>
        </w:rPr>
      </w:pPr>
    </w:p>
    <w:p w14:paraId="57AF6D8C" w14:textId="178A7721" w:rsidR="00550C99" w:rsidRDefault="00550C99" w:rsidP="00943CA6">
      <w:pPr>
        <w:rPr>
          <w:rFonts w:ascii="Times New Roman" w:hAnsi="Times New Roman" w:cs="Times New Roman"/>
          <w:b/>
          <w:bCs/>
        </w:rPr>
      </w:pPr>
    </w:p>
    <w:p w14:paraId="3608F3F2" w14:textId="434D0AA5" w:rsidR="00550C99" w:rsidRDefault="00550C99" w:rsidP="00943CA6">
      <w:pPr>
        <w:rPr>
          <w:rFonts w:ascii="Times New Roman" w:hAnsi="Times New Roman" w:cs="Times New Roman"/>
          <w:b/>
          <w:bCs/>
        </w:rPr>
      </w:pPr>
    </w:p>
    <w:p w14:paraId="7D9E2CC9" w14:textId="0C60AFEB" w:rsidR="00550C99" w:rsidRDefault="00550C99" w:rsidP="00943CA6">
      <w:pPr>
        <w:rPr>
          <w:rFonts w:ascii="Times New Roman" w:hAnsi="Times New Roman" w:cs="Times New Roman"/>
          <w:b/>
          <w:bCs/>
        </w:rPr>
      </w:pPr>
    </w:p>
    <w:p w14:paraId="74498E7A" w14:textId="47F6C5DA" w:rsidR="00550C99" w:rsidRDefault="00550C99" w:rsidP="00943CA6">
      <w:pPr>
        <w:rPr>
          <w:rFonts w:ascii="Times New Roman" w:hAnsi="Times New Roman" w:cs="Times New Roman"/>
          <w:b/>
          <w:bCs/>
        </w:rPr>
      </w:pPr>
    </w:p>
    <w:p w14:paraId="61111FC6" w14:textId="56E56C22" w:rsidR="00550C99" w:rsidRDefault="00550C99" w:rsidP="00943CA6">
      <w:pPr>
        <w:rPr>
          <w:rFonts w:ascii="Times New Roman" w:hAnsi="Times New Roman" w:cs="Times New Roman"/>
          <w:b/>
          <w:bCs/>
        </w:rPr>
      </w:pPr>
    </w:p>
    <w:p w14:paraId="3A724904" w14:textId="29999326" w:rsidR="00550C99" w:rsidRDefault="00550C99" w:rsidP="00943CA6">
      <w:pPr>
        <w:rPr>
          <w:rFonts w:ascii="Times New Roman" w:hAnsi="Times New Roman" w:cs="Times New Roman"/>
          <w:b/>
          <w:bCs/>
        </w:rPr>
      </w:pPr>
    </w:p>
    <w:p w14:paraId="16C584DE" w14:textId="77777777" w:rsidR="00550C99" w:rsidRDefault="00550C99" w:rsidP="00943CA6">
      <w:pPr>
        <w:rPr>
          <w:rFonts w:ascii="Times New Roman" w:hAnsi="Times New Roman" w:cs="Times New Roman"/>
          <w:b/>
          <w:bCs/>
        </w:rPr>
      </w:pPr>
    </w:p>
    <w:p w14:paraId="640911F2" w14:textId="037B8C6E" w:rsidR="00943CA6" w:rsidRPr="00F32488" w:rsidRDefault="00943CA6" w:rsidP="00943CA6">
      <w:pPr>
        <w:rPr>
          <w:rFonts w:ascii="Times New Roman" w:hAnsi="Times New Roman" w:cs="Times New Roman"/>
        </w:rPr>
      </w:pPr>
      <w:bookmarkStart w:id="1" w:name="_Hlk7182373"/>
      <w:r w:rsidRPr="009B2BD0">
        <w:rPr>
          <w:rFonts w:ascii="Times New Roman" w:hAnsi="Times New Roman" w:cs="Times New Roman"/>
          <w:b/>
          <w:bCs/>
        </w:rPr>
        <w:lastRenderedPageBreak/>
        <w:t xml:space="preserve">Table </w:t>
      </w:r>
      <w:r w:rsidR="0073421D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5</w:t>
      </w:r>
      <w:r w:rsidR="0022187D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F32488">
        <w:rPr>
          <w:rFonts w:ascii="Times New Roman" w:hAnsi="Times New Roman" w:cs="Times New Roman"/>
        </w:rPr>
        <w:t xml:space="preserve">The observation of the differences between </w:t>
      </w:r>
      <w:r>
        <w:rPr>
          <w:rFonts w:ascii="Times New Roman" w:hAnsi="Times New Roman" w:cs="Times New Roman"/>
        </w:rPr>
        <w:t xml:space="preserve">the </w:t>
      </w:r>
      <w:r w:rsidRPr="00F32488">
        <w:rPr>
          <w:rFonts w:ascii="Times New Roman" w:hAnsi="Times New Roman" w:cs="Times New Roman"/>
        </w:rPr>
        <w:t>extraction</w:t>
      </w:r>
      <w:r>
        <w:rPr>
          <w:rFonts w:ascii="Times New Roman" w:hAnsi="Times New Roman" w:cs="Times New Roman"/>
        </w:rPr>
        <w:t xml:space="preserve"> of</w:t>
      </w:r>
      <w:r w:rsidRPr="00F32488">
        <w:rPr>
          <w:rFonts w:ascii="Times New Roman" w:hAnsi="Times New Roman" w:cs="Times New Roman"/>
        </w:rPr>
        <w:t xml:space="preserve"> fresh and dried</w:t>
      </w:r>
      <w:r>
        <w:rPr>
          <w:rFonts w:ascii="Times New Roman" w:hAnsi="Times New Roman" w:cs="Times New Roman"/>
        </w:rPr>
        <w:t xml:space="preserve"> callus on the yield of </w:t>
      </w:r>
      <w:proofErr w:type="spellStart"/>
      <w:r>
        <w:rPr>
          <w:rFonts w:ascii="Times New Roman" w:hAnsi="Times New Roman" w:cs="Times New Roman"/>
        </w:rPr>
        <w:t>cyanidin-mnoglucosides</w:t>
      </w:r>
      <w:proofErr w:type="spellEnd"/>
    </w:p>
    <w:p w14:paraId="4B02528C" w14:textId="77777777" w:rsidR="00943CA6" w:rsidRDefault="00943CA6" w:rsidP="00943CA6">
      <w:pPr>
        <w:tabs>
          <w:tab w:val="left" w:pos="1140"/>
        </w:tabs>
      </w:pPr>
    </w:p>
    <w:bookmarkEnd w:id="1"/>
    <w:p w14:paraId="33259256" w14:textId="77777777" w:rsidR="00943CA6" w:rsidRDefault="00943CA6" w:rsidP="00943CA6">
      <w:pPr>
        <w:tabs>
          <w:tab w:val="left" w:pos="1140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1845"/>
        <w:gridCol w:w="1780"/>
        <w:gridCol w:w="1624"/>
        <w:gridCol w:w="1624"/>
      </w:tblGrid>
      <w:tr w:rsidR="00943CA6" w:rsidRPr="00F2650D" w14:paraId="7E101E3D" w14:textId="77777777" w:rsidTr="00B27AB6">
        <w:trPr>
          <w:trHeight w:val="539"/>
        </w:trPr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14:paraId="436BC00A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bookmarkStart w:id="2" w:name="_Hlk7182401"/>
            <w:r w:rsidRPr="006D0E52">
              <w:rPr>
                <w:rFonts w:ascii="Times New Roman" w:hAnsi="Times New Roman" w:cs="Times New Roman"/>
              </w:rPr>
              <w:t xml:space="preserve"> </w:t>
            </w:r>
            <w:r w:rsidRPr="006D0E52">
              <w:rPr>
                <w:rFonts w:ascii="Times New Roman" w:hAnsi="Times New Roman" w:cs="Times New Roman"/>
                <w:color w:val="000000"/>
              </w:rPr>
              <w:t xml:space="preserve"> Colors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17B30E76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6D0E52">
              <w:rPr>
                <w:rFonts w:ascii="Times New Roman" w:hAnsi="Times New Roman" w:cs="Times New Roman"/>
              </w:rPr>
              <w:t xml:space="preserve"> </w:t>
            </w:r>
            <w:r w:rsidRPr="006D0E52">
              <w:rPr>
                <w:rFonts w:ascii="Times New Roman" w:hAnsi="Times New Roman" w:cs="Times New Roman"/>
                <w:color w:val="000000"/>
              </w:rPr>
              <w:t xml:space="preserve"> Retention time (dry)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14:paraId="4B3E7BA4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6D0E52">
              <w:rPr>
                <w:rFonts w:ascii="Times New Roman" w:hAnsi="Times New Roman" w:cs="Times New Roman"/>
              </w:rPr>
              <w:t xml:space="preserve"> </w:t>
            </w:r>
            <w:r w:rsidRPr="006D0E52">
              <w:rPr>
                <w:rFonts w:ascii="Times New Roman" w:hAnsi="Times New Roman" w:cs="Times New Roman"/>
                <w:color w:val="000000"/>
              </w:rPr>
              <w:t xml:space="preserve"> Areas (dried)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371A13F3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6D0E52">
              <w:rPr>
                <w:rFonts w:ascii="Times New Roman" w:hAnsi="Times New Roman" w:cs="Times New Roman"/>
                <w:color w:val="000000"/>
              </w:rPr>
              <w:t>Retention time (fresh)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C3527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6D0E52">
              <w:rPr>
                <w:rFonts w:ascii="Times New Roman" w:hAnsi="Times New Roman" w:cs="Times New Roman"/>
                <w:color w:val="000000"/>
              </w:rPr>
              <w:t>Areas (fresh)</w:t>
            </w:r>
          </w:p>
        </w:tc>
      </w:tr>
      <w:tr w:rsidR="00943CA6" w:rsidRPr="00F2650D" w14:paraId="15D027B7" w14:textId="77777777" w:rsidTr="00B27AB6">
        <w:trPr>
          <w:trHeight w:val="274"/>
        </w:trPr>
        <w:tc>
          <w:tcPr>
            <w:tcW w:w="1763" w:type="dxa"/>
            <w:tcBorders>
              <w:top w:val="single" w:sz="4" w:space="0" w:color="auto"/>
            </w:tcBorders>
          </w:tcPr>
          <w:p w14:paraId="4B64FAC7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6D0E52">
              <w:rPr>
                <w:rFonts w:ascii="Times New Roman" w:hAnsi="Times New Roman" w:cs="Times New Roman"/>
              </w:rPr>
              <w:t>Dark</w:t>
            </w:r>
            <w:r w:rsidRPr="006D0E5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0E52">
              <w:rPr>
                <w:rFonts w:ascii="Times New Roman" w:hAnsi="Times New Roman" w:cs="Times New Roman"/>
                <w:color w:val="000000"/>
              </w:rPr>
              <w:t>Dark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7BF57E6E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6D0E52">
              <w:rPr>
                <w:rFonts w:ascii="Times New Roman" w:hAnsi="Times New Roman" w:cs="Times New Roman"/>
                <w:color w:val="000000"/>
              </w:rPr>
              <w:t>4.786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14:paraId="14002F82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7C2A17">
              <w:rPr>
                <w:rFonts w:ascii="Times New Roman" w:eastAsia="Times New Roman" w:hAnsi="Times New Roman" w:cs="Times New Roman"/>
                <w:color w:val="000000"/>
                <w:lang w:bidi="my-MM"/>
              </w:rPr>
              <w:t>16389375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662B5748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6D0E52">
              <w:rPr>
                <w:rFonts w:ascii="Times New Roman" w:hAnsi="Times New Roman" w:cs="Times New Roman"/>
                <w:color w:val="000000"/>
              </w:rPr>
              <w:t>4.597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27C042D2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6D0E52">
              <w:rPr>
                <w:rFonts w:ascii="Times New Roman" w:hAnsi="Times New Roman" w:cs="Times New Roman"/>
                <w:color w:val="000000"/>
              </w:rPr>
              <w:t>656908</w:t>
            </w:r>
          </w:p>
        </w:tc>
      </w:tr>
      <w:tr w:rsidR="00943CA6" w:rsidRPr="00F2650D" w14:paraId="3E11CC9B" w14:textId="77777777" w:rsidTr="00B27AB6">
        <w:trPr>
          <w:trHeight w:val="265"/>
        </w:trPr>
        <w:tc>
          <w:tcPr>
            <w:tcW w:w="1763" w:type="dxa"/>
          </w:tcPr>
          <w:p w14:paraId="6D905E83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6D0E52">
              <w:rPr>
                <w:rFonts w:ascii="Times New Roman" w:hAnsi="Times New Roman" w:cs="Times New Roman"/>
              </w:rPr>
              <w:t>Blue</w:t>
            </w:r>
            <w:r w:rsidRPr="006D0E5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0E52">
              <w:rPr>
                <w:rFonts w:ascii="Times New Roman" w:hAnsi="Times New Roman" w:cs="Times New Roman"/>
                <w:color w:val="000000"/>
              </w:rPr>
              <w:t>Blue</w:t>
            </w:r>
            <w:proofErr w:type="spellEnd"/>
          </w:p>
        </w:tc>
        <w:tc>
          <w:tcPr>
            <w:tcW w:w="1845" w:type="dxa"/>
          </w:tcPr>
          <w:p w14:paraId="5686A8EC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6D0E52">
              <w:rPr>
                <w:rFonts w:ascii="Times New Roman" w:hAnsi="Times New Roman" w:cs="Times New Roman"/>
                <w:color w:val="000000"/>
              </w:rPr>
              <w:t>4.742</w:t>
            </w:r>
          </w:p>
        </w:tc>
        <w:tc>
          <w:tcPr>
            <w:tcW w:w="1780" w:type="dxa"/>
          </w:tcPr>
          <w:p w14:paraId="070B3DC7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7C2A17">
              <w:rPr>
                <w:rFonts w:ascii="Times New Roman" w:eastAsia="Times New Roman" w:hAnsi="Times New Roman" w:cs="Times New Roman"/>
                <w:color w:val="000000"/>
                <w:lang w:bidi="my-MM"/>
              </w:rPr>
              <w:t>14866900</w:t>
            </w:r>
          </w:p>
        </w:tc>
        <w:tc>
          <w:tcPr>
            <w:tcW w:w="1624" w:type="dxa"/>
          </w:tcPr>
          <w:p w14:paraId="554DBF2D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6D0E52">
              <w:rPr>
                <w:rFonts w:ascii="Times New Roman" w:hAnsi="Times New Roman" w:cs="Times New Roman"/>
                <w:color w:val="000000"/>
              </w:rPr>
              <w:t>4.658</w:t>
            </w:r>
          </w:p>
        </w:tc>
        <w:tc>
          <w:tcPr>
            <w:tcW w:w="1624" w:type="dxa"/>
            <w:vAlign w:val="center"/>
          </w:tcPr>
          <w:p w14:paraId="22AC10EB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6D0E52">
              <w:rPr>
                <w:rFonts w:ascii="Times New Roman" w:hAnsi="Times New Roman" w:cs="Times New Roman"/>
                <w:color w:val="000000"/>
              </w:rPr>
              <w:t>1514037</w:t>
            </w:r>
          </w:p>
        </w:tc>
      </w:tr>
      <w:tr w:rsidR="00943CA6" w:rsidRPr="00F2650D" w14:paraId="14517C0C" w14:textId="77777777" w:rsidTr="00B27AB6">
        <w:trPr>
          <w:trHeight w:val="274"/>
        </w:trPr>
        <w:tc>
          <w:tcPr>
            <w:tcW w:w="1763" w:type="dxa"/>
          </w:tcPr>
          <w:p w14:paraId="4BE329DA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6D0E52">
              <w:rPr>
                <w:rFonts w:ascii="Times New Roman" w:hAnsi="Times New Roman" w:cs="Times New Roman"/>
              </w:rPr>
              <w:t>White</w:t>
            </w:r>
            <w:r w:rsidRPr="006D0E5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0E52">
              <w:rPr>
                <w:rFonts w:ascii="Times New Roman" w:hAnsi="Times New Roman" w:cs="Times New Roman"/>
                <w:color w:val="000000"/>
              </w:rPr>
              <w:t>White</w:t>
            </w:r>
            <w:proofErr w:type="spellEnd"/>
          </w:p>
        </w:tc>
        <w:tc>
          <w:tcPr>
            <w:tcW w:w="1845" w:type="dxa"/>
          </w:tcPr>
          <w:p w14:paraId="64C97E57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6D0E52">
              <w:rPr>
                <w:rFonts w:ascii="Times New Roman" w:hAnsi="Times New Roman" w:cs="Times New Roman"/>
                <w:color w:val="000000"/>
              </w:rPr>
              <w:t>4.84</w:t>
            </w:r>
          </w:p>
        </w:tc>
        <w:tc>
          <w:tcPr>
            <w:tcW w:w="1780" w:type="dxa"/>
          </w:tcPr>
          <w:p w14:paraId="2100A9E5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6D0E52">
              <w:rPr>
                <w:rFonts w:ascii="Times New Roman" w:hAnsi="Times New Roman" w:cs="Times New Roman"/>
                <w:color w:val="000000"/>
              </w:rPr>
              <w:t>7597326</w:t>
            </w:r>
          </w:p>
        </w:tc>
        <w:tc>
          <w:tcPr>
            <w:tcW w:w="1624" w:type="dxa"/>
          </w:tcPr>
          <w:p w14:paraId="31828B50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6D0E52">
              <w:rPr>
                <w:rFonts w:ascii="Times New Roman" w:hAnsi="Times New Roman" w:cs="Times New Roman"/>
                <w:color w:val="000000"/>
              </w:rPr>
              <w:t>4.685</w:t>
            </w:r>
          </w:p>
        </w:tc>
        <w:tc>
          <w:tcPr>
            <w:tcW w:w="1624" w:type="dxa"/>
          </w:tcPr>
          <w:p w14:paraId="78273CB9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6D0E52">
              <w:rPr>
                <w:rFonts w:ascii="Times New Roman" w:hAnsi="Times New Roman" w:cs="Times New Roman"/>
                <w:color w:val="000000"/>
              </w:rPr>
              <w:t>1060612</w:t>
            </w:r>
          </w:p>
        </w:tc>
      </w:tr>
      <w:tr w:rsidR="00943CA6" w:rsidRPr="00F2650D" w14:paraId="57661201" w14:textId="77777777" w:rsidTr="00B27AB6">
        <w:trPr>
          <w:trHeight w:val="274"/>
        </w:trPr>
        <w:tc>
          <w:tcPr>
            <w:tcW w:w="1763" w:type="dxa"/>
            <w:tcBorders>
              <w:bottom w:val="single" w:sz="4" w:space="0" w:color="auto"/>
            </w:tcBorders>
          </w:tcPr>
          <w:p w14:paraId="15108F23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6D0E52">
              <w:rPr>
                <w:rFonts w:ascii="Times New Roman" w:hAnsi="Times New Roman" w:cs="Times New Roman"/>
              </w:rPr>
              <w:t>Red</w:t>
            </w:r>
            <w:r w:rsidRPr="006D0E5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0E52">
              <w:rPr>
                <w:rFonts w:ascii="Times New Roman" w:hAnsi="Times New Roman" w:cs="Times New Roman"/>
                <w:color w:val="000000"/>
              </w:rPr>
              <w:t>Red</w:t>
            </w:r>
            <w:proofErr w:type="spellEnd"/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74FDCB9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6D0E52">
              <w:rPr>
                <w:rFonts w:ascii="Times New Roman" w:hAnsi="Times New Roman" w:cs="Times New Roman"/>
                <w:color w:val="000000"/>
              </w:rPr>
              <w:t>4.737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0DD38917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6D0E52">
              <w:rPr>
                <w:rFonts w:ascii="Times New Roman" w:hAnsi="Times New Roman" w:cs="Times New Roman"/>
                <w:color w:val="000000"/>
              </w:rPr>
              <w:t>13632654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073EEFB5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6D0E52">
              <w:rPr>
                <w:rFonts w:ascii="Times New Roman" w:hAnsi="Times New Roman" w:cs="Times New Roman"/>
                <w:color w:val="000000"/>
              </w:rPr>
              <w:t>4.611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147E96A6" w14:textId="77777777" w:rsidR="00943CA6" w:rsidRPr="006D0E52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6D0E52">
              <w:rPr>
                <w:rFonts w:ascii="Times New Roman" w:hAnsi="Times New Roman" w:cs="Times New Roman"/>
                <w:color w:val="000000"/>
              </w:rPr>
              <w:t>645721</w:t>
            </w:r>
          </w:p>
        </w:tc>
      </w:tr>
      <w:bookmarkEnd w:id="2"/>
    </w:tbl>
    <w:p w14:paraId="01CD96F2" w14:textId="77777777" w:rsidR="00943CA6" w:rsidRDefault="00943CA6" w:rsidP="00943CA6">
      <w:pPr>
        <w:tabs>
          <w:tab w:val="left" w:pos="1140"/>
        </w:tabs>
      </w:pPr>
    </w:p>
    <w:p w14:paraId="47246894" w14:textId="77777777" w:rsidR="00943CA6" w:rsidRDefault="00943CA6" w:rsidP="00943CA6"/>
    <w:p w14:paraId="5ACCC51E" w14:textId="77777777" w:rsidR="00943CA6" w:rsidRDefault="00943CA6" w:rsidP="00943CA6"/>
    <w:p w14:paraId="7CB2E816" w14:textId="4A714B04" w:rsidR="00943CA6" w:rsidRDefault="00943CA6" w:rsidP="00943CA6">
      <w:pPr>
        <w:tabs>
          <w:tab w:val="left" w:pos="1344"/>
        </w:tabs>
      </w:pPr>
    </w:p>
    <w:p w14:paraId="7757AA32" w14:textId="41D338FC" w:rsidR="00550C99" w:rsidRDefault="00550C99" w:rsidP="00943CA6">
      <w:pPr>
        <w:tabs>
          <w:tab w:val="left" w:pos="1344"/>
        </w:tabs>
      </w:pPr>
    </w:p>
    <w:p w14:paraId="5F3DE2BA" w14:textId="642FE8D6" w:rsidR="00550C99" w:rsidRDefault="00550C99" w:rsidP="00943CA6">
      <w:pPr>
        <w:tabs>
          <w:tab w:val="left" w:pos="1344"/>
        </w:tabs>
      </w:pPr>
    </w:p>
    <w:p w14:paraId="1D044FD5" w14:textId="49775C0B" w:rsidR="00550C99" w:rsidRDefault="00550C99" w:rsidP="00943CA6">
      <w:pPr>
        <w:tabs>
          <w:tab w:val="left" w:pos="1344"/>
        </w:tabs>
      </w:pPr>
    </w:p>
    <w:p w14:paraId="0312FEA5" w14:textId="0ABFC1F5" w:rsidR="00550C99" w:rsidRDefault="00550C99" w:rsidP="00943CA6">
      <w:pPr>
        <w:tabs>
          <w:tab w:val="left" w:pos="1344"/>
        </w:tabs>
      </w:pPr>
    </w:p>
    <w:p w14:paraId="79808874" w14:textId="52FFC0AB" w:rsidR="00550C99" w:rsidRDefault="00550C99" w:rsidP="00943CA6">
      <w:pPr>
        <w:tabs>
          <w:tab w:val="left" w:pos="1344"/>
        </w:tabs>
      </w:pPr>
    </w:p>
    <w:p w14:paraId="388F3876" w14:textId="6975E6A0" w:rsidR="00550C99" w:rsidRDefault="00550C99" w:rsidP="00943CA6">
      <w:pPr>
        <w:tabs>
          <w:tab w:val="left" w:pos="1344"/>
        </w:tabs>
      </w:pPr>
    </w:p>
    <w:p w14:paraId="6B1D6735" w14:textId="620D4959" w:rsidR="00550C99" w:rsidRDefault="00550C99" w:rsidP="00943CA6">
      <w:pPr>
        <w:tabs>
          <w:tab w:val="left" w:pos="1344"/>
        </w:tabs>
      </w:pPr>
    </w:p>
    <w:p w14:paraId="32C3C728" w14:textId="1BBC0B9F" w:rsidR="00550C99" w:rsidRDefault="00550C99" w:rsidP="00943CA6">
      <w:pPr>
        <w:tabs>
          <w:tab w:val="left" w:pos="1344"/>
        </w:tabs>
      </w:pPr>
    </w:p>
    <w:p w14:paraId="18168E2F" w14:textId="34595620" w:rsidR="00550C99" w:rsidRDefault="00550C99" w:rsidP="00943CA6">
      <w:pPr>
        <w:tabs>
          <w:tab w:val="left" w:pos="1344"/>
        </w:tabs>
      </w:pPr>
    </w:p>
    <w:p w14:paraId="6249D42D" w14:textId="455DB849" w:rsidR="00550C99" w:rsidRDefault="00550C99" w:rsidP="00943CA6">
      <w:pPr>
        <w:tabs>
          <w:tab w:val="left" w:pos="1344"/>
        </w:tabs>
      </w:pPr>
    </w:p>
    <w:p w14:paraId="37739E9D" w14:textId="6998BB8F" w:rsidR="00550C99" w:rsidRDefault="00550C99" w:rsidP="00943CA6">
      <w:pPr>
        <w:tabs>
          <w:tab w:val="left" w:pos="1344"/>
        </w:tabs>
      </w:pPr>
    </w:p>
    <w:p w14:paraId="23604494" w14:textId="3F339D42" w:rsidR="00550C99" w:rsidRDefault="00550C99" w:rsidP="00943CA6">
      <w:pPr>
        <w:tabs>
          <w:tab w:val="left" w:pos="1344"/>
        </w:tabs>
      </w:pPr>
    </w:p>
    <w:p w14:paraId="3A24CF5C" w14:textId="3133C2DB" w:rsidR="00550C99" w:rsidRDefault="00550C99" w:rsidP="00943CA6">
      <w:pPr>
        <w:tabs>
          <w:tab w:val="left" w:pos="1344"/>
        </w:tabs>
      </w:pPr>
    </w:p>
    <w:p w14:paraId="29C71B82" w14:textId="56771CCC" w:rsidR="00550C99" w:rsidRDefault="00550C99" w:rsidP="00943CA6">
      <w:pPr>
        <w:tabs>
          <w:tab w:val="left" w:pos="1344"/>
        </w:tabs>
      </w:pPr>
    </w:p>
    <w:p w14:paraId="32989E65" w14:textId="77777777" w:rsidR="00550C99" w:rsidRDefault="00550C99" w:rsidP="00943CA6">
      <w:pPr>
        <w:tabs>
          <w:tab w:val="left" w:pos="1344"/>
        </w:tabs>
      </w:pPr>
    </w:p>
    <w:p w14:paraId="767E8C2D" w14:textId="77777777" w:rsidR="00943CA6" w:rsidRDefault="00943CA6" w:rsidP="00943CA6">
      <w:pPr>
        <w:tabs>
          <w:tab w:val="left" w:pos="1344"/>
        </w:tabs>
      </w:pPr>
    </w:p>
    <w:p w14:paraId="6FD481AC" w14:textId="37C03D68" w:rsidR="00943CA6" w:rsidRPr="007B6CD9" w:rsidRDefault="00943CA6" w:rsidP="00943CA6">
      <w:pPr>
        <w:tabs>
          <w:tab w:val="left" w:pos="1176"/>
        </w:tabs>
      </w:pPr>
      <w:bookmarkStart w:id="3" w:name="_Hlk7182627"/>
      <w:r w:rsidRPr="009B2BD0">
        <w:rPr>
          <w:rFonts w:ascii="Times New Roman" w:eastAsia="AdvTimes" w:hAnsi="Times New Roman" w:cs="Times New Roman"/>
          <w:b/>
          <w:bCs/>
          <w:lang w:bidi="my-MM"/>
        </w:rPr>
        <w:lastRenderedPageBreak/>
        <w:t>Table</w:t>
      </w:r>
      <w:r>
        <w:rPr>
          <w:rFonts w:ascii="Times New Roman" w:eastAsia="AdvTimes" w:hAnsi="Times New Roman" w:cs="Times New Roman"/>
          <w:b/>
          <w:bCs/>
          <w:lang w:bidi="my-MM"/>
        </w:rPr>
        <w:t xml:space="preserve"> </w:t>
      </w:r>
      <w:r w:rsidR="0022187D">
        <w:rPr>
          <w:rFonts w:ascii="Times New Roman" w:eastAsia="AdvTimes" w:hAnsi="Times New Roman" w:cs="Times New Roman"/>
          <w:b/>
          <w:bCs/>
          <w:lang w:bidi="my-MM"/>
        </w:rPr>
        <w:t>S</w:t>
      </w:r>
      <w:r>
        <w:rPr>
          <w:rFonts w:ascii="Times New Roman" w:eastAsia="AdvTimes" w:hAnsi="Times New Roman" w:cs="Times New Roman"/>
          <w:b/>
          <w:bCs/>
          <w:lang w:bidi="my-MM"/>
        </w:rPr>
        <w:t>6</w:t>
      </w:r>
      <w:r w:rsidR="0022187D">
        <w:rPr>
          <w:rFonts w:ascii="Times New Roman" w:eastAsia="AdvTimes" w:hAnsi="Times New Roman" w:cs="Times New Roman"/>
          <w:b/>
          <w:bCs/>
          <w:lang w:bidi="my-MM"/>
        </w:rPr>
        <w:t>:</w:t>
      </w:r>
      <w:r>
        <w:rPr>
          <w:rFonts w:ascii="Times New Roman" w:eastAsia="AdvTimes" w:hAnsi="Times New Roman" w:cs="Times New Roman"/>
          <w:lang w:bidi="my-MM"/>
        </w:rPr>
        <w:t xml:space="preserve"> LC-MS analysis of </w:t>
      </w:r>
      <w:proofErr w:type="spellStart"/>
      <w:r>
        <w:rPr>
          <w:rFonts w:ascii="Times New Roman" w:eastAsia="AdvTimes" w:hAnsi="Times New Roman" w:cs="Times New Roman"/>
          <w:lang w:bidi="my-MM"/>
        </w:rPr>
        <w:t>cyanidin-monoglucoside</w:t>
      </w:r>
      <w:proofErr w:type="spellEnd"/>
      <w:r>
        <w:rPr>
          <w:rFonts w:ascii="Times New Roman" w:eastAsia="AdvTimes" w:hAnsi="Times New Roman" w:cs="Times New Roman"/>
          <w:lang w:bidi="my-MM"/>
        </w:rPr>
        <w:t xml:space="preserve"> contents in </w:t>
      </w:r>
      <w:proofErr w:type="spellStart"/>
      <w:r w:rsidRPr="0017715F">
        <w:rPr>
          <w:rFonts w:ascii="Times New Roman" w:eastAsia="AdvTimes" w:hAnsi="Times New Roman" w:cs="Times New Roman"/>
          <w:i/>
          <w:iCs/>
          <w:lang w:bidi="my-MM"/>
        </w:rPr>
        <w:t>Gynura</w:t>
      </w:r>
      <w:proofErr w:type="spellEnd"/>
      <w:r w:rsidRPr="0017715F">
        <w:rPr>
          <w:rFonts w:ascii="Times New Roman" w:eastAsia="AdvTimes" w:hAnsi="Times New Roman" w:cs="Times New Roman"/>
          <w:i/>
          <w:iCs/>
          <w:lang w:bidi="my-MM"/>
        </w:rPr>
        <w:t xml:space="preserve"> </w:t>
      </w:r>
      <w:proofErr w:type="spellStart"/>
      <w:r w:rsidRPr="0017715F">
        <w:rPr>
          <w:rFonts w:ascii="Times New Roman" w:eastAsia="AdvTimes" w:hAnsi="Times New Roman" w:cs="Times New Roman"/>
          <w:i/>
          <w:iCs/>
          <w:lang w:bidi="my-MM"/>
        </w:rPr>
        <w:t>procumbens</w:t>
      </w:r>
      <w:proofErr w:type="spellEnd"/>
      <w:r>
        <w:rPr>
          <w:rFonts w:ascii="Times New Roman" w:eastAsia="AdvTimes" w:hAnsi="Times New Roman" w:cs="Times New Roman"/>
          <w:lang w:bidi="my-MM"/>
        </w:rPr>
        <w:t xml:space="preserve"> callus grown under different LED lights</w:t>
      </w:r>
    </w:p>
    <w:bookmarkEnd w:id="3"/>
    <w:p w14:paraId="467F8FE8" w14:textId="77777777" w:rsidR="00943CA6" w:rsidRDefault="00943CA6" w:rsidP="00943CA6">
      <w:pPr>
        <w:tabs>
          <w:tab w:val="left" w:pos="1344"/>
        </w:tabs>
      </w:pPr>
    </w:p>
    <w:p w14:paraId="26C08AD4" w14:textId="77777777" w:rsidR="00943CA6" w:rsidRDefault="00943CA6" w:rsidP="00943CA6">
      <w:pPr>
        <w:tabs>
          <w:tab w:val="left" w:pos="1344"/>
        </w:tabs>
      </w:pPr>
    </w:p>
    <w:tbl>
      <w:tblPr>
        <w:tblW w:w="7673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70"/>
        <w:gridCol w:w="1034"/>
        <w:gridCol w:w="1411"/>
        <w:gridCol w:w="1446"/>
        <w:gridCol w:w="1712"/>
      </w:tblGrid>
      <w:tr w:rsidR="00943CA6" w:rsidRPr="00237EF4" w14:paraId="20D6574D" w14:textId="77777777" w:rsidTr="00B27AB6">
        <w:trPr>
          <w:trHeight w:val="502"/>
          <w:jc w:val="center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AAECC" w14:textId="77777777" w:rsidR="00943CA6" w:rsidRPr="00DB5882" w:rsidRDefault="00943CA6" w:rsidP="00B27AB6">
            <w:pPr>
              <w:rPr>
                <w:rFonts w:ascii="Times New Roman" w:hAnsi="Times New Roman" w:cs="Times New Roman"/>
                <w:lang w:bidi="my-MM"/>
              </w:rPr>
            </w:pPr>
            <w:bookmarkStart w:id="4" w:name="_Hlk7182636"/>
            <w:r w:rsidRPr="00DB5882">
              <w:rPr>
                <w:rFonts w:ascii="Times New Roman" w:hAnsi="Times New Roman" w:cs="Times New Roman"/>
                <w:lang w:bidi="my-MM"/>
              </w:rPr>
              <w:t>Name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30A266" w14:textId="77777777" w:rsidR="00943CA6" w:rsidRPr="00DB5882" w:rsidRDefault="00943CA6" w:rsidP="00B27AB6">
            <w:pPr>
              <w:rPr>
                <w:rFonts w:ascii="Times New Roman" w:hAnsi="Times New Roman" w:cs="Times New Roman"/>
                <w:lang w:bidi="my-MM"/>
              </w:rPr>
            </w:pPr>
            <w:r w:rsidRPr="00DB5882">
              <w:rPr>
                <w:rFonts w:ascii="Times New Roman" w:hAnsi="Times New Roman" w:cs="Times New Roman"/>
                <w:lang w:bidi="my-MM"/>
              </w:rPr>
              <w:t>RT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2F82D" w14:textId="77777777" w:rsidR="00943CA6" w:rsidRPr="00DB5882" w:rsidRDefault="00943CA6" w:rsidP="00B27AB6">
            <w:pPr>
              <w:rPr>
                <w:rFonts w:ascii="Times New Roman" w:hAnsi="Times New Roman" w:cs="Times New Roman"/>
                <w:lang w:bidi="my-MM"/>
              </w:rPr>
            </w:pPr>
            <w:r w:rsidRPr="00DB5882">
              <w:rPr>
                <w:rFonts w:ascii="Times New Roman" w:hAnsi="Times New Roman" w:cs="Times New Roman"/>
                <w:lang w:bidi="my-MM"/>
              </w:rPr>
              <w:t>Area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879703" w14:textId="77777777" w:rsidR="00943CA6" w:rsidRPr="00DB5882" w:rsidRDefault="00943CA6" w:rsidP="00B27AB6">
            <w:pPr>
              <w:rPr>
                <w:rFonts w:ascii="Times New Roman" w:hAnsi="Times New Roman" w:cs="Times New Roman"/>
                <w:lang w:bidi="my-MM"/>
              </w:rPr>
            </w:pPr>
            <w:r w:rsidRPr="00DB5882">
              <w:rPr>
                <w:rFonts w:ascii="Times New Roman" w:hAnsi="Times New Roman" w:cs="Times New Roman"/>
                <w:lang w:bidi="my-MM"/>
              </w:rPr>
              <w:t>Ppb (ng/ml)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B91E90" w14:textId="77777777" w:rsidR="00943CA6" w:rsidRPr="00DB5882" w:rsidRDefault="00943CA6" w:rsidP="00B27AB6">
            <w:pPr>
              <w:rPr>
                <w:rFonts w:ascii="Times New Roman" w:hAnsi="Times New Roman" w:cs="Times New Roman"/>
                <w:lang w:bidi="my-MM"/>
              </w:rPr>
            </w:pPr>
            <w:r>
              <w:rPr>
                <w:rFonts w:ascii="Times New Roman" w:hAnsi="Times New Roman" w:cs="Times New Roman" w:hint="eastAsia"/>
                <w:lang w:bidi="my-MM"/>
              </w:rPr>
              <w:t>n</w:t>
            </w:r>
            <w:r w:rsidRPr="00DB5882">
              <w:rPr>
                <w:rFonts w:ascii="Times New Roman" w:hAnsi="Times New Roman" w:cs="Times New Roman"/>
                <w:lang w:bidi="my-MM"/>
              </w:rPr>
              <w:t>g/g</w:t>
            </w:r>
          </w:p>
        </w:tc>
      </w:tr>
      <w:tr w:rsidR="00943CA6" w:rsidRPr="00237EF4" w14:paraId="5F584A53" w14:textId="77777777" w:rsidTr="00B27AB6">
        <w:trPr>
          <w:trHeight w:val="611"/>
          <w:jc w:val="center"/>
        </w:trPr>
        <w:tc>
          <w:tcPr>
            <w:tcW w:w="20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DFE868" w14:textId="77777777" w:rsidR="00943CA6" w:rsidRPr="00DB5882" w:rsidRDefault="00943CA6" w:rsidP="00B27AB6">
            <w:pPr>
              <w:rPr>
                <w:rFonts w:ascii="Times New Roman" w:hAnsi="Times New Roman" w:cs="Times New Roman"/>
                <w:lang w:bidi="my-MM"/>
              </w:rPr>
            </w:pPr>
            <w:proofErr w:type="spellStart"/>
            <w:r>
              <w:rPr>
                <w:rFonts w:ascii="Times New Roman" w:eastAsia="AdvTimes" w:hAnsi="Times New Roman" w:cs="Times New Roman"/>
                <w:lang w:bidi="my-MM"/>
              </w:rPr>
              <w:t>Cyanidin-monoglucoside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E3C9E6" w14:textId="77777777" w:rsidR="00943CA6" w:rsidRPr="00DB5882" w:rsidRDefault="00943CA6" w:rsidP="00B27AB6">
            <w:pPr>
              <w:rPr>
                <w:rFonts w:ascii="Times New Roman" w:hAnsi="Times New Roman" w:cs="Times New Roman"/>
                <w:lang w:bidi="my-MM"/>
              </w:rPr>
            </w:pPr>
            <w:r>
              <w:rPr>
                <w:rFonts w:ascii="Times New Roman" w:hAnsi="Times New Roman" w:cs="Times New Roman"/>
                <w:lang w:bidi="my-MM"/>
              </w:rPr>
              <w:t>1.66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C580E1" w14:textId="77777777" w:rsidR="00943CA6" w:rsidRPr="00DB5882" w:rsidRDefault="00943CA6" w:rsidP="00B27AB6">
            <w:pPr>
              <w:rPr>
                <w:rFonts w:ascii="Times New Roman" w:hAnsi="Times New Roman" w:cs="Times New Roman"/>
                <w:lang w:bidi="my-MM"/>
              </w:rPr>
            </w:pPr>
            <w:r>
              <w:rPr>
                <w:rFonts w:ascii="Times New Roman" w:hAnsi="Times New Roman" w:cs="Times New Roman"/>
                <w:lang w:bidi="my-MM"/>
              </w:rPr>
              <w:t>1199.840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EE0930" w14:textId="77777777" w:rsidR="00943CA6" w:rsidRPr="00DB5882" w:rsidRDefault="00943CA6" w:rsidP="00B27AB6">
            <w:pPr>
              <w:rPr>
                <w:rFonts w:ascii="Times New Roman" w:hAnsi="Times New Roman" w:cs="Times New Roman"/>
                <w:lang w:bidi="my-MM"/>
              </w:rPr>
            </w:pPr>
            <w:r>
              <w:rPr>
                <w:rFonts w:ascii="Times New Roman" w:hAnsi="Times New Roman" w:cs="Times New Roman"/>
                <w:lang w:bidi="my-MM"/>
              </w:rPr>
              <w:t>1.105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E33AED" w14:textId="77777777" w:rsidR="00943CA6" w:rsidRPr="00DB5882" w:rsidRDefault="00943CA6" w:rsidP="00B27AB6">
            <w:pPr>
              <w:rPr>
                <w:rFonts w:ascii="Times New Roman" w:hAnsi="Times New Roman" w:cs="Times New Roman"/>
                <w:lang w:bidi="my-MM"/>
              </w:rPr>
            </w:pPr>
            <w:r>
              <w:rPr>
                <w:rFonts w:ascii="Times New Roman" w:hAnsi="Times New Roman" w:cs="Times New Roman"/>
                <w:lang w:bidi="my-MM"/>
              </w:rPr>
              <w:t>-</w:t>
            </w:r>
          </w:p>
        </w:tc>
      </w:tr>
      <w:tr w:rsidR="00943CA6" w:rsidRPr="00237EF4" w14:paraId="2450CF51" w14:textId="77777777" w:rsidTr="00B27AB6">
        <w:trPr>
          <w:trHeight w:val="502"/>
          <w:jc w:val="center"/>
        </w:trPr>
        <w:tc>
          <w:tcPr>
            <w:tcW w:w="207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2833C8" w14:textId="77777777" w:rsidR="00943CA6" w:rsidRPr="00237EF4" w:rsidRDefault="00943CA6" w:rsidP="00B27A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dvTimes" w:hAnsi="Times New Roman" w:cs="Times New Roman"/>
                <w:lang w:bidi="my-MM"/>
              </w:rPr>
            </w:pPr>
            <w:r w:rsidRPr="00237EF4">
              <w:rPr>
                <w:rFonts w:ascii="Times New Roman" w:eastAsia="AdvTimes" w:hAnsi="Times New Roman" w:cs="Times New Roman"/>
                <w:lang w:bidi="my-MM"/>
              </w:rPr>
              <w:t>Callus dark</w:t>
            </w:r>
          </w:p>
        </w:tc>
        <w:tc>
          <w:tcPr>
            <w:tcW w:w="10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7737E" w14:textId="77777777" w:rsidR="00943CA6" w:rsidRPr="00237EF4" w:rsidRDefault="00943CA6" w:rsidP="00B27A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dvTimes" w:hAnsi="Times New Roman" w:cs="Times New Roman"/>
                <w:lang w:bidi="my-MM"/>
              </w:rPr>
            </w:pPr>
            <w:r w:rsidRPr="00237EF4">
              <w:rPr>
                <w:rFonts w:ascii="Times New Roman" w:eastAsia="AdvTimes" w:hAnsi="Times New Roman" w:cs="Times New Roman"/>
                <w:lang w:bidi="my-MM"/>
              </w:rPr>
              <w:t xml:space="preserve">1.66 </w:t>
            </w:r>
          </w:p>
        </w:tc>
        <w:tc>
          <w:tcPr>
            <w:tcW w:w="141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F6A1EF" w14:textId="77777777" w:rsidR="00943CA6" w:rsidRPr="00237EF4" w:rsidRDefault="00943CA6" w:rsidP="00B27A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dvTimes" w:hAnsi="Times New Roman" w:cs="Times New Roman"/>
                <w:lang w:bidi="my-MM"/>
              </w:rPr>
            </w:pPr>
            <w:r w:rsidRPr="00237EF4">
              <w:rPr>
                <w:rFonts w:ascii="Times New Roman" w:eastAsia="AdvTimes" w:hAnsi="Times New Roman" w:cs="Times New Roman"/>
                <w:lang w:bidi="my-MM"/>
              </w:rPr>
              <w:t>152.216</w:t>
            </w:r>
          </w:p>
        </w:tc>
        <w:tc>
          <w:tcPr>
            <w:tcW w:w="144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F1CB8" w14:textId="77777777" w:rsidR="00943CA6" w:rsidRPr="00237EF4" w:rsidRDefault="00943CA6" w:rsidP="00B27A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dvTimes" w:hAnsi="Times New Roman" w:cs="Times New Roman"/>
                <w:lang w:bidi="my-MM"/>
              </w:rPr>
            </w:pPr>
            <w:r w:rsidRPr="00237EF4">
              <w:rPr>
                <w:rFonts w:ascii="Times New Roman" w:eastAsia="AdvTimes" w:hAnsi="Times New Roman" w:cs="Times New Roman"/>
                <w:lang w:bidi="my-MM"/>
              </w:rPr>
              <w:t>0.4</w:t>
            </w:r>
            <w:r>
              <w:rPr>
                <w:rFonts w:ascii="Times New Roman" w:eastAsia="AdvTimes" w:hAnsi="Times New Roman" w:cs="Times New Roman"/>
                <w:lang w:bidi="my-MM"/>
              </w:rPr>
              <w:t>26</w:t>
            </w:r>
          </w:p>
        </w:tc>
        <w:tc>
          <w:tcPr>
            <w:tcW w:w="171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EDC950" w14:textId="77777777" w:rsidR="00943CA6" w:rsidRPr="00237EF4" w:rsidRDefault="00943CA6" w:rsidP="00B27A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dvTimes" w:hAnsi="Times New Roman" w:cs="Times New Roman"/>
                <w:lang w:bidi="my-MM"/>
              </w:rPr>
            </w:pPr>
            <w:r w:rsidRPr="00237EF4">
              <w:rPr>
                <w:rFonts w:ascii="Times New Roman" w:eastAsia="AdvTimes" w:hAnsi="Times New Roman" w:cs="Times New Roman"/>
                <w:lang w:bidi="my-MM"/>
              </w:rPr>
              <w:t>4</w:t>
            </w:r>
            <w:r>
              <w:rPr>
                <w:rFonts w:ascii="Times New Roman" w:eastAsia="AdvTimes" w:hAnsi="Times New Roman" w:cs="Times New Roman"/>
                <w:lang w:bidi="my-MM"/>
              </w:rPr>
              <w:t>.26</w:t>
            </w:r>
          </w:p>
        </w:tc>
      </w:tr>
      <w:tr w:rsidR="00943CA6" w:rsidRPr="00237EF4" w14:paraId="77C917DA" w14:textId="77777777" w:rsidTr="00B27AB6">
        <w:trPr>
          <w:trHeight w:val="502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E1451" w14:textId="77777777" w:rsidR="00943CA6" w:rsidRPr="00237EF4" w:rsidRDefault="00943CA6" w:rsidP="00B27A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dvTimes" w:hAnsi="Times New Roman" w:cs="Times New Roman"/>
                <w:lang w:bidi="my-MM"/>
              </w:rPr>
            </w:pPr>
            <w:r w:rsidRPr="00237EF4">
              <w:rPr>
                <w:rFonts w:ascii="Times New Roman" w:eastAsia="AdvTimes" w:hAnsi="Times New Roman" w:cs="Times New Roman"/>
                <w:lang w:bidi="my-MM"/>
              </w:rPr>
              <w:t>Callus blue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CE429D" w14:textId="77777777" w:rsidR="00943CA6" w:rsidRPr="00237EF4" w:rsidRDefault="00943CA6" w:rsidP="00B27A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dvTimes" w:hAnsi="Times New Roman" w:cs="Times New Roman"/>
                <w:lang w:bidi="my-MM"/>
              </w:rPr>
            </w:pPr>
            <w:r w:rsidRPr="00237EF4">
              <w:rPr>
                <w:rFonts w:ascii="Times New Roman" w:eastAsia="AdvTimes" w:hAnsi="Times New Roman" w:cs="Times New Roman"/>
                <w:lang w:bidi="my-MM"/>
              </w:rPr>
              <w:t>1.66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DE5D0D" w14:textId="77777777" w:rsidR="00943CA6" w:rsidRPr="00237EF4" w:rsidRDefault="00943CA6" w:rsidP="00B27A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dvTimes" w:hAnsi="Times New Roman" w:cs="Times New Roman"/>
                <w:lang w:bidi="my-MM"/>
              </w:rPr>
            </w:pPr>
            <w:r w:rsidRPr="00237EF4">
              <w:rPr>
                <w:rFonts w:ascii="Times New Roman" w:eastAsia="AdvTimes" w:hAnsi="Times New Roman" w:cs="Times New Roman"/>
                <w:lang w:bidi="my-MM"/>
              </w:rPr>
              <w:t>468.987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A4714D" w14:textId="77777777" w:rsidR="00943CA6" w:rsidRPr="00237EF4" w:rsidRDefault="00943CA6" w:rsidP="00B27A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dvTimes" w:hAnsi="Times New Roman" w:cs="Times New Roman"/>
                <w:lang w:bidi="my-MM"/>
              </w:rPr>
            </w:pPr>
            <w:r w:rsidRPr="00237EF4">
              <w:rPr>
                <w:rFonts w:ascii="Times New Roman" w:eastAsia="AdvTimes" w:hAnsi="Times New Roman" w:cs="Times New Roman"/>
                <w:lang w:bidi="my-MM"/>
              </w:rPr>
              <w:t>0.6</w:t>
            </w:r>
            <w:r>
              <w:rPr>
                <w:rFonts w:ascii="Times New Roman" w:eastAsia="AdvTimes" w:hAnsi="Times New Roman" w:cs="Times New Roman"/>
                <w:lang w:bidi="my-MM"/>
              </w:rPr>
              <w:t>29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9B4593" w14:textId="77777777" w:rsidR="00943CA6" w:rsidRPr="00237EF4" w:rsidRDefault="00943CA6" w:rsidP="00B27A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dvTimes" w:hAnsi="Times New Roman" w:cs="Times New Roman"/>
                <w:lang w:bidi="my-MM"/>
              </w:rPr>
            </w:pPr>
            <w:r>
              <w:rPr>
                <w:rFonts w:ascii="Times New Roman" w:eastAsia="AdvTimes" w:hAnsi="Times New Roman" w:cs="Times New Roman" w:hint="eastAsia"/>
                <w:lang w:bidi="my-MM"/>
              </w:rPr>
              <w:t>6.29</w:t>
            </w:r>
          </w:p>
        </w:tc>
      </w:tr>
      <w:tr w:rsidR="00943CA6" w:rsidRPr="00237EF4" w14:paraId="00C5B236" w14:textId="77777777" w:rsidTr="00B27AB6">
        <w:trPr>
          <w:trHeight w:val="502"/>
          <w:jc w:val="center"/>
        </w:trPr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A50558" w14:textId="77777777" w:rsidR="00943CA6" w:rsidRPr="00237EF4" w:rsidRDefault="00943CA6" w:rsidP="00B27A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dvTimes" w:hAnsi="Times New Roman" w:cs="Times New Roman"/>
                <w:lang w:bidi="my-MM"/>
              </w:rPr>
            </w:pPr>
            <w:r w:rsidRPr="00237EF4">
              <w:rPr>
                <w:rFonts w:ascii="Times New Roman" w:eastAsia="AdvTimes" w:hAnsi="Times New Roman" w:cs="Times New Roman"/>
                <w:lang w:bidi="my-MM"/>
              </w:rPr>
              <w:t>Callus white</w:t>
            </w:r>
          </w:p>
        </w:tc>
        <w:tc>
          <w:tcPr>
            <w:tcW w:w="10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B0A9C" w14:textId="77777777" w:rsidR="00943CA6" w:rsidRPr="00237EF4" w:rsidRDefault="00943CA6" w:rsidP="00B27A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dvTimes" w:hAnsi="Times New Roman" w:cs="Times New Roman"/>
                <w:lang w:bidi="my-MM"/>
              </w:rPr>
            </w:pPr>
            <w:r w:rsidRPr="00237EF4">
              <w:rPr>
                <w:rFonts w:ascii="Times New Roman" w:eastAsia="AdvTimes" w:hAnsi="Times New Roman" w:cs="Times New Roman"/>
                <w:lang w:bidi="my-MM"/>
              </w:rPr>
              <w:t>1.65</w:t>
            </w:r>
          </w:p>
        </w:tc>
        <w:tc>
          <w:tcPr>
            <w:tcW w:w="14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2F670" w14:textId="77777777" w:rsidR="00943CA6" w:rsidRPr="00237EF4" w:rsidRDefault="00943CA6" w:rsidP="00B27A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dvTimes" w:hAnsi="Times New Roman" w:cs="Times New Roman"/>
                <w:lang w:bidi="my-MM"/>
              </w:rPr>
            </w:pPr>
            <w:r w:rsidRPr="00237EF4">
              <w:rPr>
                <w:rFonts w:ascii="Times New Roman" w:eastAsia="AdvTimes" w:hAnsi="Times New Roman" w:cs="Times New Roman"/>
                <w:lang w:bidi="my-MM"/>
              </w:rPr>
              <w:t>421.507</w:t>
            </w:r>
          </w:p>
        </w:tc>
        <w:tc>
          <w:tcPr>
            <w:tcW w:w="144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94F296" w14:textId="77777777" w:rsidR="00943CA6" w:rsidRPr="00237EF4" w:rsidRDefault="00943CA6" w:rsidP="00B27A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dvTimes" w:hAnsi="Times New Roman" w:cs="Times New Roman"/>
                <w:lang w:bidi="my-MM"/>
              </w:rPr>
            </w:pPr>
            <w:r w:rsidRPr="00237EF4">
              <w:rPr>
                <w:rFonts w:ascii="Times New Roman" w:eastAsia="AdvTimes" w:hAnsi="Times New Roman" w:cs="Times New Roman"/>
                <w:lang w:bidi="my-MM"/>
              </w:rPr>
              <w:t>0.</w:t>
            </w:r>
            <w:r>
              <w:rPr>
                <w:rFonts w:ascii="Times New Roman" w:eastAsia="AdvTimes" w:hAnsi="Times New Roman" w:cs="Times New Roman"/>
                <w:lang w:bidi="my-MM"/>
              </w:rPr>
              <w:t>598</w:t>
            </w:r>
          </w:p>
        </w:tc>
        <w:tc>
          <w:tcPr>
            <w:tcW w:w="171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B64C5" w14:textId="77777777" w:rsidR="00943CA6" w:rsidRPr="00237EF4" w:rsidRDefault="00943CA6" w:rsidP="00B27A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dvTimes" w:hAnsi="Times New Roman" w:cs="Times New Roman"/>
                <w:lang w:bidi="my-MM"/>
              </w:rPr>
            </w:pPr>
            <w:r>
              <w:rPr>
                <w:rFonts w:ascii="Times New Roman" w:eastAsia="AdvTimes" w:hAnsi="Times New Roman" w:cs="Times New Roman"/>
                <w:lang w:bidi="my-MM"/>
              </w:rPr>
              <w:t>5.98</w:t>
            </w:r>
          </w:p>
        </w:tc>
      </w:tr>
      <w:tr w:rsidR="00943CA6" w:rsidRPr="00237EF4" w14:paraId="3D3DF9F4" w14:textId="77777777" w:rsidTr="00B27AB6">
        <w:trPr>
          <w:trHeight w:val="502"/>
          <w:jc w:val="center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527086" w14:textId="77777777" w:rsidR="00943CA6" w:rsidRPr="00237EF4" w:rsidRDefault="00943CA6" w:rsidP="00B27A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dvTimes" w:hAnsi="Times New Roman" w:cs="Times New Roman"/>
                <w:lang w:bidi="my-MM"/>
              </w:rPr>
            </w:pPr>
            <w:r w:rsidRPr="00237EF4">
              <w:rPr>
                <w:rFonts w:ascii="Times New Roman" w:eastAsia="AdvTimes" w:hAnsi="Times New Roman" w:cs="Times New Roman"/>
                <w:lang w:bidi="my-MM"/>
              </w:rPr>
              <w:t>Callus red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B39347" w14:textId="77777777" w:rsidR="00943CA6" w:rsidRPr="00237EF4" w:rsidRDefault="00943CA6" w:rsidP="00B27A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dvTimes" w:hAnsi="Times New Roman" w:cs="Times New Roman"/>
                <w:lang w:bidi="my-MM"/>
              </w:rPr>
            </w:pPr>
            <w:r w:rsidRPr="00237EF4">
              <w:rPr>
                <w:rFonts w:ascii="Times New Roman" w:eastAsia="AdvTimes" w:hAnsi="Times New Roman" w:cs="Times New Roman"/>
                <w:lang w:bidi="my-MM"/>
              </w:rPr>
              <w:t>1.65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2604DA" w14:textId="77777777" w:rsidR="00943CA6" w:rsidRPr="00237EF4" w:rsidRDefault="00943CA6" w:rsidP="00B27A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dvTimes" w:hAnsi="Times New Roman" w:cs="Times New Roman"/>
                <w:lang w:bidi="my-MM"/>
              </w:rPr>
            </w:pPr>
            <w:r w:rsidRPr="00237EF4">
              <w:rPr>
                <w:rFonts w:ascii="Times New Roman" w:eastAsia="AdvTimes" w:hAnsi="Times New Roman" w:cs="Times New Roman"/>
                <w:lang w:bidi="my-MM"/>
              </w:rPr>
              <w:t>239.087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94F4EA" w14:textId="77777777" w:rsidR="00943CA6" w:rsidRPr="00237EF4" w:rsidRDefault="00943CA6" w:rsidP="00B27A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dvTimes" w:hAnsi="Times New Roman" w:cs="Times New Roman"/>
                <w:lang w:bidi="my-MM"/>
              </w:rPr>
            </w:pPr>
            <w:r>
              <w:rPr>
                <w:rFonts w:ascii="Times New Roman" w:eastAsia="AdvTimes" w:hAnsi="Times New Roman" w:cs="Times New Roman"/>
                <w:lang w:bidi="my-MM"/>
              </w:rPr>
              <w:t>0.480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84870D" w14:textId="77777777" w:rsidR="00943CA6" w:rsidRPr="00237EF4" w:rsidRDefault="00943CA6" w:rsidP="00B27A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dvTimes" w:hAnsi="Times New Roman" w:cs="Times New Roman"/>
                <w:lang w:bidi="my-MM"/>
              </w:rPr>
            </w:pPr>
            <w:r>
              <w:rPr>
                <w:rFonts w:ascii="Times New Roman" w:eastAsia="AdvTimes" w:hAnsi="Times New Roman" w:cs="Times New Roman" w:hint="eastAsia"/>
                <w:lang w:bidi="my-MM"/>
              </w:rPr>
              <w:t>4.80</w:t>
            </w:r>
          </w:p>
        </w:tc>
      </w:tr>
      <w:bookmarkEnd w:id="4"/>
    </w:tbl>
    <w:p w14:paraId="0DAAE5C7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dvTimes" w:hAnsi="Times New Roman" w:cs="Times New Roman"/>
          <w:lang w:bidi="my-MM"/>
        </w:rPr>
      </w:pPr>
    </w:p>
    <w:p w14:paraId="703DB87D" w14:textId="77777777" w:rsidR="00943CA6" w:rsidRDefault="00943CA6" w:rsidP="00943CA6">
      <w:pPr>
        <w:ind w:firstLine="720"/>
      </w:pPr>
    </w:p>
    <w:p w14:paraId="0ADB9244" w14:textId="77777777" w:rsidR="00943CA6" w:rsidRPr="004F5B8E" w:rsidRDefault="00943CA6" w:rsidP="00943CA6"/>
    <w:p w14:paraId="2487021D" w14:textId="77777777" w:rsidR="00943CA6" w:rsidRPr="004F5B8E" w:rsidRDefault="00943CA6" w:rsidP="00943CA6"/>
    <w:p w14:paraId="6A68C9FB" w14:textId="77777777" w:rsidR="00943CA6" w:rsidRDefault="00943CA6" w:rsidP="00943CA6">
      <w:pPr>
        <w:rPr>
          <w:rFonts w:ascii="Times New Roman" w:hAnsi="Times New Roman" w:cs="Times New Roman"/>
          <w:b/>
          <w:bCs/>
        </w:rPr>
      </w:pPr>
    </w:p>
    <w:p w14:paraId="51198BE8" w14:textId="24014BD4" w:rsidR="00943CA6" w:rsidRDefault="00943CA6" w:rsidP="00943CA6">
      <w:pPr>
        <w:rPr>
          <w:rFonts w:ascii="Times New Roman" w:hAnsi="Times New Roman" w:cs="Times New Roman"/>
          <w:b/>
          <w:bCs/>
        </w:rPr>
      </w:pPr>
    </w:p>
    <w:p w14:paraId="60C6D443" w14:textId="46C9FCC9" w:rsidR="00550C99" w:rsidRDefault="00550C99" w:rsidP="00943CA6">
      <w:pPr>
        <w:rPr>
          <w:rFonts w:ascii="Times New Roman" w:hAnsi="Times New Roman" w:cs="Times New Roman"/>
          <w:b/>
          <w:bCs/>
        </w:rPr>
      </w:pPr>
    </w:p>
    <w:p w14:paraId="4DF37AD1" w14:textId="331CB8BA" w:rsidR="00550C99" w:rsidRDefault="00550C99" w:rsidP="00943CA6">
      <w:pPr>
        <w:rPr>
          <w:rFonts w:ascii="Times New Roman" w:hAnsi="Times New Roman" w:cs="Times New Roman"/>
          <w:b/>
          <w:bCs/>
        </w:rPr>
      </w:pPr>
    </w:p>
    <w:p w14:paraId="6FE78EDC" w14:textId="44B573C2" w:rsidR="00550C99" w:rsidRDefault="00550C99" w:rsidP="00943CA6">
      <w:pPr>
        <w:rPr>
          <w:rFonts w:ascii="Times New Roman" w:hAnsi="Times New Roman" w:cs="Times New Roman"/>
          <w:b/>
          <w:bCs/>
        </w:rPr>
      </w:pPr>
    </w:p>
    <w:p w14:paraId="3BB03181" w14:textId="76DD4CA9" w:rsidR="00550C99" w:rsidRDefault="00550C99" w:rsidP="00943CA6">
      <w:pPr>
        <w:rPr>
          <w:rFonts w:ascii="Times New Roman" w:hAnsi="Times New Roman" w:cs="Times New Roman" w:hint="eastAsia"/>
          <w:b/>
          <w:bCs/>
        </w:rPr>
      </w:pPr>
    </w:p>
    <w:p w14:paraId="6E1ADAF0" w14:textId="77777777" w:rsidR="002E19DC" w:rsidRDefault="002E19DC" w:rsidP="00943CA6">
      <w:pPr>
        <w:rPr>
          <w:rFonts w:ascii="Times New Roman" w:hAnsi="Times New Roman" w:cs="Times New Roman" w:hint="eastAsia"/>
          <w:b/>
          <w:bCs/>
        </w:rPr>
      </w:pPr>
    </w:p>
    <w:p w14:paraId="174E29D8" w14:textId="77777777" w:rsidR="002E19DC" w:rsidRDefault="002E19DC" w:rsidP="00943CA6">
      <w:pPr>
        <w:rPr>
          <w:rFonts w:ascii="Times New Roman" w:hAnsi="Times New Roman" w:cs="Times New Roman" w:hint="eastAsia"/>
          <w:b/>
          <w:bCs/>
        </w:rPr>
      </w:pPr>
    </w:p>
    <w:p w14:paraId="450BBB3D" w14:textId="77777777" w:rsidR="002E19DC" w:rsidRDefault="002E19DC" w:rsidP="00943CA6">
      <w:pPr>
        <w:rPr>
          <w:rFonts w:ascii="Times New Roman" w:hAnsi="Times New Roman" w:cs="Times New Roman"/>
          <w:b/>
          <w:bCs/>
        </w:rPr>
      </w:pPr>
    </w:p>
    <w:p w14:paraId="22D2D5C0" w14:textId="614B2F6A" w:rsidR="00550C99" w:rsidRDefault="00550C99" w:rsidP="00943CA6">
      <w:pPr>
        <w:rPr>
          <w:rFonts w:ascii="Times New Roman" w:hAnsi="Times New Roman" w:cs="Times New Roman"/>
          <w:b/>
          <w:bCs/>
        </w:rPr>
      </w:pPr>
    </w:p>
    <w:p w14:paraId="1C66DBB6" w14:textId="68B781CB" w:rsidR="00550C99" w:rsidRDefault="00550C99" w:rsidP="00943CA6">
      <w:pPr>
        <w:rPr>
          <w:rFonts w:ascii="Times New Roman" w:hAnsi="Times New Roman" w:cs="Times New Roman"/>
          <w:b/>
          <w:bCs/>
        </w:rPr>
      </w:pPr>
    </w:p>
    <w:p w14:paraId="62FB353E" w14:textId="77777777" w:rsidR="00550C99" w:rsidRDefault="00550C99" w:rsidP="00943CA6">
      <w:pPr>
        <w:rPr>
          <w:rFonts w:ascii="Times New Roman" w:hAnsi="Times New Roman" w:cs="Times New Roman"/>
          <w:b/>
          <w:bCs/>
        </w:rPr>
      </w:pPr>
    </w:p>
    <w:p w14:paraId="5C19286F" w14:textId="3416AB5B" w:rsidR="00943CA6" w:rsidRDefault="00943CA6" w:rsidP="00943CA6">
      <w:pPr>
        <w:rPr>
          <w:rFonts w:ascii="Times New Roman" w:hAnsi="Times New Roman" w:cs="Times New Roman"/>
          <w:i/>
          <w:iCs/>
        </w:rPr>
      </w:pPr>
      <w:bookmarkStart w:id="5" w:name="_Hlk7182686"/>
      <w:r w:rsidRPr="009B2BD0">
        <w:rPr>
          <w:rFonts w:ascii="Times New Roman" w:hAnsi="Times New Roman" w:cs="Times New Roman"/>
          <w:b/>
          <w:bCs/>
        </w:rPr>
        <w:lastRenderedPageBreak/>
        <w:t>Table</w:t>
      </w:r>
      <w:r>
        <w:rPr>
          <w:rFonts w:ascii="Times New Roman" w:hAnsi="Times New Roman" w:cs="Times New Roman"/>
          <w:b/>
          <w:bCs/>
        </w:rPr>
        <w:t xml:space="preserve"> </w:t>
      </w:r>
      <w:r w:rsidR="0022187D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7</w:t>
      </w:r>
      <w:r w:rsidR="0022187D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Pr="00931C6D">
        <w:rPr>
          <w:rFonts w:ascii="Times New Roman" w:hAnsi="Times New Roman" w:cs="Times New Roman"/>
        </w:rPr>
        <w:t xml:space="preserve">LC-MS condition for the analysis of </w:t>
      </w:r>
      <w:proofErr w:type="spellStart"/>
      <w:r w:rsidRPr="00931C6D">
        <w:rPr>
          <w:rFonts w:ascii="Times New Roman" w:hAnsi="Times New Roman" w:cs="Times New Roman"/>
        </w:rPr>
        <w:t>cyanidin-monoglucosides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 w:rsidRPr="00931C6D">
        <w:rPr>
          <w:rFonts w:ascii="Times New Roman" w:hAnsi="Times New Roman" w:cs="Times New Roman"/>
          <w:i/>
          <w:iCs/>
        </w:rPr>
        <w:t>Gynura</w:t>
      </w:r>
      <w:proofErr w:type="spellEnd"/>
      <w:r w:rsidRPr="00931C6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1C6D">
        <w:rPr>
          <w:rFonts w:ascii="Times New Roman" w:hAnsi="Times New Roman" w:cs="Times New Roman"/>
          <w:i/>
          <w:iCs/>
        </w:rPr>
        <w:t>procumbens</w:t>
      </w:r>
      <w:proofErr w:type="spellEnd"/>
    </w:p>
    <w:p w14:paraId="4C310C68" w14:textId="77777777" w:rsidR="00943CA6" w:rsidRDefault="00943CA6" w:rsidP="00943CA6">
      <w:pPr>
        <w:ind w:firstLine="720"/>
        <w:rPr>
          <w:rFonts w:ascii="Times New Roman" w:hAnsi="Times New Roman" w:cs="Times New Roman"/>
          <w:i/>
          <w:iCs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2"/>
        <w:gridCol w:w="4770"/>
      </w:tblGrid>
      <w:tr w:rsidR="00943CA6" w14:paraId="6FCB96B9" w14:textId="77777777" w:rsidTr="00B27AB6">
        <w:trPr>
          <w:trHeight w:val="335"/>
        </w:trPr>
        <w:tc>
          <w:tcPr>
            <w:tcW w:w="3912" w:type="dxa"/>
            <w:tcBorders>
              <w:right w:val="single" w:sz="4" w:space="0" w:color="auto"/>
            </w:tcBorders>
          </w:tcPr>
          <w:p w14:paraId="10B5C2B5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bookmarkStart w:id="6" w:name="_Hlk7182703"/>
            <w:bookmarkEnd w:id="5"/>
            <w:r w:rsidRPr="00B744ED">
              <w:rPr>
                <w:rFonts w:ascii="Times New Roman" w:hAnsi="Times New Roman" w:cs="Times New Roman"/>
              </w:rPr>
              <w:t>Instrument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FB53D3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B744ED">
              <w:rPr>
                <w:rFonts w:ascii="Times New Roman" w:hAnsi="Times New Roman" w:cs="Times New Roman"/>
              </w:rPr>
              <w:t>XEVO-TQS#WAA250</w:t>
            </w:r>
          </w:p>
        </w:tc>
      </w:tr>
      <w:tr w:rsidR="00943CA6" w14:paraId="74BE0148" w14:textId="77777777" w:rsidTr="00B27AB6">
        <w:trPr>
          <w:trHeight w:val="335"/>
        </w:trPr>
        <w:tc>
          <w:tcPr>
            <w:tcW w:w="3912" w:type="dxa"/>
            <w:tcBorders>
              <w:right w:val="single" w:sz="4" w:space="0" w:color="auto"/>
            </w:tcBorders>
          </w:tcPr>
          <w:p w14:paraId="70622593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Cs w:val="20"/>
              </w:rPr>
              <w:t>C</w:t>
            </w:r>
            <w:r w:rsidRPr="00B744ED">
              <w:rPr>
                <w:rFonts w:ascii="Times New Roman" w:eastAsia="함초롬바탕" w:hAnsi="Times New Roman" w:cs="Times New Roman"/>
                <w:color w:val="000000"/>
                <w:szCs w:val="20"/>
              </w:rPr>
              <w:t>olumn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</w:tcBorders>
          </w:tcPr>
          <w:p w14:paraId="004867AD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C18</w:t>
            </w:r>
          </w:p>
        </w:tc>
      </w:tr>
      <w:tr w:rsidR="00943CA6" w14:paraId="185B3839" w14:textId="77777777" w:rsidTr="00B27AB6">
        <w:trPr>
          <w:trHeight w:val="335"/>
        </w:trPr>
        <w:tc>
          <w:tcPr>
            <w:tcW w:w="3912" w:type="dxa"/>
            <w:tcBorders>
              <w:right w:val="single" w:sz="4" w:space="0" w:color="auto"/>
            </w:tcBorders>
          </w:tcPr>
          <w:p w14:paraId="38441228" w14:textId="77777777" w:rsidR="00943CA6" w:rsidRDefault="00943CA6" w:rsidP="00B27AB6">
            <w:pPr>
              <w:jc w:val="center"/>
              <w:rPr>
                <w:rFonts w:ascii="Times New Roman" w:eastAsia="함초롬바탕" w:hAnsi="Times New Roman" w:cs="Times New Roman"/>
                <w:color w:val="000000"/>
                <w:szCs w:val="20"/>
              </w:rPr>
            </w:pPr>
            <w:r w:rsidRPr="00966345">
              <w:rPr>
                <w:rFonts w:ascii="Times New Roman" w:eastAsia="함초롬바탕" w:hAnsi="Times New Roman" w:cs="Times New Roman"/>
                <w:color w:val="000000"/>
                <w:szCs w:val="20"/>
              </w:rPr>
              <w:t xml:space="preserve">Sample Temperature: 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</w:tcBorders>
          </w:tcPr>
          <w:p w14:paraId="26795915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966345">
              <w:rPr>
                <w:rFonts w:ascii="Times New Roman" w:eastAsia="함초롬바탕" w:hAnsi="Times New Roman" w:cs="Times New Roman"/>
                <w:color w:val="000000"/>
                <w:szCs w:val="20"/>
              </w:rPr>
              <w:t>12</w:t>
            </w:r>
            <w:r>
              <w:rPr>
                <w:rFonts w:ascii="Times New Roman" w:eastAsia="함초롬바탕" w:hAnsi="Times New Roman" w:cs="Times New Roman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℃</w:t>
            </w:r>
          </w:p>
        </w:tc>
      </w:tr>
      <w:tr w:rsidR="00943CA6" w14:paraId="0D798581" w14:textId="77777777" w:rsidTr="00B27AB6">
        <w:trPr>
          <w:trHeight w:val="350"/>
        </w:trPr>
        <w:tc>
          <w:tcPr>
            <w:tcW w:w="3912" w:type="dxa"/>
            <w:tcBorders>
              <w:right w:val="single" w:sz="4" w:space="0" w:color="auto"/>
            </w:tcBorders>
          </w:tcPr>
          <w:p w14:paraId="7E88A205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zCs w:val="20"/>
              </w:rPr>
              <w:t>C</w:t>
            </w:r>
            <w:r w:rsidRPr="00B744ED">
              <w:rPr>
                <w:rFonts w:ascii="Times New Roman" w:eastAsia="함초롬바탕" w:hAnsi="Times New Roman" w:cs="Times New Roman"/>
                <w:color w:val="000000"/>
                <w:szCs w:val="20"/>
              </w:rPr>
              <w:t>olumn temperature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</w:tcBorders>
          </w:tcPr>
          <w:p w14:paraId="5ABC8650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℃</w:t>
            </w:r>
          </w:p>
        </w:tc>
      </w:tr>
      <w:tr w:rsidR="00943CA6" w14:paraId="72697B3D" w14:textId="77777777" w:rsidTr="00B27AB6">
        <w:trPr>
          <w:trHeight w:val="335"/>
        </w:trPr>
        <w:tc>
          <w:tcPr>
            <w:tcW w:w="3912" w:type="dxa"/>
            <w:tcBorders>
              <w:right w:val="single" w:sz="4" w:space="0" w:color="auto"/>
            </w:tcBorders>
          </w:tcPr>
          <w:p w14:paraId="0A03628F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B744ED">
              <w:rPr>
                <w:rFonts w:ascii="Times New Roman" w:hAnsi="Times New Roman" w:cs="Times New Roman"/>
              </w:rPr>
              <w:t>Mobile phase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</w:tcBorders>
          </w:tcPr>
          <w:p w14:paraId="3EE8C05F" w14:textId="77777777" w:rsidR="00943CA6" w:rsidRPr="00966345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966345">
              <w:rPr>
                <w:rFonts w:ascii="Times New Roman" w:hAnsi="Times New Roman" w:cs="Times New Roman"/>
              </w:rPr>
              <w:t xml:space="preserve">Solvent Name A: 0.1% formic acid in Water </w:t>
            </w:r>
          </w:p>
          <w:p w14:paraId="0228CDBD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966345">
              <w:rPr>
                <w:rFonts w:ascii="Times New Roman" w:hAnsi="Times New Roman" w:cs="Times New Roman"/>
              </w:rPr>
              <w:t xml:space="preserve"> Solvent Name B: 0.1% formic acid 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6345">
              <w:rPr>
                <w:rFonts w:ascii="Times New Roman" w:hAnsi="Times New Roman" w:cs="Times New Roman"/>
              </w:rPr>
              <w:t>Acetonitrile</w:t>
            </w:r>
          </w:p>
        </w:tc>
      </w:tr>
      <w:tr w:rsidR="00943CA6" w14:paraId="5115B45C" w14:textId="77777777" w:rsidTr="00B27AB6">
        <w:trPr>
          <w:trHeight w:val="335"/>
        </w:trPr>
        <w:tc>
          <w:tcPr>
            <w:tcW w:w="3912" w:type="dxa"/>
            <w:tcBorders>
              <w:right w:val="single" w:sz="4" w:space="0" w:color="auto"/>
            </w:tcBorders>
          </w:tcPr>
          <w:p w14:paraId="53A9BA1D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B744ED">
              <w:rPr>
                <w:rFonts w:ascii="Times New Roman" w:hAnsi="Times New Roman" w:cs="Times New Roman"/>
              </w:rPr>
              <w:t>radient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</w:tcBorders>
          </w:tcPr>
          <w:p w14:paraId="3155CB1E" w14:textId="77777777" w:rsidR="00943CA6" w:rsidRPr="00FF67BB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FF67BB">
              <w:rPr>
                <w:rFonts w:ascii="Times New Roman" w:hAnsi="Times New Roman" w:cs="Times New Roman"/>
              </w:rPr>
              <w:t xml:space="preserve">Time(min) Flow Rate %A %B Curve </w:t>
            </w:r>
          </w:p>
          <w:p w14:paraId="435E1CE8" w14:textId="77777777" w:rsidR="00943CA6" w:rsidRPr="00FF67BB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FF67BB">
              <w:rPr>
                <w:rFonts w:ascii="Times New Roman" w:hAnsi="Times New Roman" w:cs="Times New Roman"/>
              </w:rPr>
              <w:t xml:space="preserve"> 1. Initial 0.500 95.0 5.0 Initial </w:t>
            </w:r>
          </w:p>
          <w:p w14:paraId="0C87D669" w14:textId="77777777" w:rsidR="00943CA6" w:rsidRPr="00FF67BB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FF67BB">
              <w:rPr>
                <w:rFonts w:ascii="Times New Roman" w:hAnsi="Times New Roman" w:cs="Times New Roman"/>
              </w:rPr>
              <w:t xml:space="preserve"> 2. 0.50 0.500 95.0 5.0 6 </w:t>
            </w:r>
          </w:p>
          <w:p w14:paraId="523943B9" w14:textId="77777777" w:rsidR="00943CA6" w:rsidRPr="00FF67BB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FF67BB">
              <w:rPr>
                <w:rFonts w:ascii="Times New Roman" w:hAnsi="Times New Roman" w:cs="Times New Roman"/>
              </w:rPr>
              <w:t xml:space="preserve"> 3. 4.00 0.500 0.0 100.0 6 </w:t>
            </w:r>
          </w:p>
          <w:p w14:paraId="79E7F847" w14:textId="77777777" w:rsidR="00943CA6" w:rsidRPr="00FF67BB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FF67BB">
              <w:rPr>
                <w:rFonts w:ascii="Times New Roman" w:hAnsi="Times New Roman" w:cs="Times New Roman"/>
              </w:rPr>
              <w:t xml:space="preserve"> 4. 4.50 0.500 0.0 100.0 6 </w:t>
            </w:r>
          </w:p>
          <w:p w14:paraId="532CC775" w14:textId="77777777" w:rsidR="00943CA6" w:rsidRPr="00FF67BB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FF67BB">
              <w:rPr>
                <w:rFonts w:ascii="Times New Roman" w:hAnsi="Times New Roman" w:cs="Times New Roman"/>
              </w:rPr>
              <w:t xml:space="preserve"> 5. 5.00 0.500 95.0 5.0 6 </w:t>
            </w:r>
          </w:p>
          <w:p w14:paraId="77ECC385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FF67BB">
              <w:rPr>
                <w:rFonts w:ascii="Times New Roman" w:hAnsi="Times New Roman" w:cs="Times New Roman"/>
              </w:rPr>
              <w:t xml:space="preserve"> 6. 10.00 0.500 95.0 5.0 6</w:t>
            </w:r>
          </w:p>
        </w:tc>
      </w:tr>
      <w:tr w:rsidR="00943CA6" w14:paraId="5FD2148B" w14:textId="77777777" w:rsidTr="00B27AB6">
        <w:trPr>
          <w:trHeight w:val="335"/>
        </w:trPr>
        <w:tc>
          <w:tcPr>
            <w:tcW w:w="3912" w:type="dxa"/>
            <w:tcBorders>
              <w:right w:val="single" w:sz="4" w:space="0" w:color="auto"/>
            </w:tcBorders>
          </w:tcPr>
          <w:p w14:paraId="48B50EC1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B744ED">
              <w:rPr>
                <w:rFonts w:ascii="Times New Roman" w:hAnsi="Times New Roman" w:cs="Times New Roman"/>
              </w:rPr>
              <w:t>Flow rate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</w:tcBorders>
          </w:tcPr>
          <w:p w14:paraId="6503DA14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1ml/min</w:t>
            </w:r>
          </w:p>
        </w:tc>
      </w:tr>
      <w:tr w:rsidR="00943CA6" w14:paraId="58C504AD" w14:textId="77777777" w:rsidTr="00B27AB6">
        <w:trPr>
          <w:trHeight w:val="335"/>
        </w:trPr>
        <w:tc>
          <w:tcPr>
            <w:tcW w:w="3912" w:type="dxa"/>
            <w:tcBorders>
              <w:right w:val="single" w:sz="4" w:space="0" w:color="auto"/>
            </w:tcBorders>
          </w:tcPr>
          <w:p w14:paraId="196B0C30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B744ED">
              <w:rPr>
                <w:rFonts w:ascii="Times New Roman" w:hAnsi="Times New Roman" w:cs="Times New Roman"/>
              </w:rPr>
              <w:t>Injection volume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</w:tcBorders>
          </w:tcPr>
          <w:p w14:paraId="3ABF524C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µl</w:t>
            </w:r>
          </w:p>
        </w:tc>
      </w:tr>
      <w:tr w:rsidR="00943CA6" w14:paraId="0D99A159" w14:textId="77777777" w:rsidTr="00B27AB6">
        <w:trPr>
          <w:trHeight w:val="350"/>
        </w:trPr>
        <w:tc>
          <w:tcPr>
            <w:tcW w:w="3912" w:type="dxa"/>
            <w:tcBorders>
              <w:right w:val="single" w:sz="4" w:space="0" w:color="auto"/>
            </w:tcBorders>
          </w:tcPr>
          <w:p w14:paraId="19513D3D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B744ED">
              <w:rPr>
                <w:rFonts w:ascii="Times New Roman" w:hAnsi="Times New Roman" w:cs="Times New Roman"/>
              </w:rPr>
              <w:t>UV wavelength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</w:tcBorders>
          </w:tcPr>
          <w:p w14:paraId="5CA6FF36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 nm</w:t>
            </w:r>
          </w:p>
        </w:tc>
      </w:tr>
      <w:tr w:rsidR="00943CA6" w14:paraId="25DD6CC3" w14:textId="77777777" w:rsidTr="00B27AB6">
        <w:trPr>
          <w:trHeight w:val="335"/>
        </w:trPr>
        <w:tc>
          <w:tcPr>
            <w:tcW w:w="3912" w:type="dxa"/>
            <w:tcBorders>
              <w:right w:val="single" w:sz="4" w:space="0" w:color="auto"/>
            </w:tcBorders>
          </w:tcPr>
          <w:p w14:paraId="59CF87EE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B744ED">
              <w:rPr>
                <w:rFonts w:ascii="Times New Roman" w:hAnsi="Times New Roman" w:cs="Times New Roman"/>
              </w:rPr>
              <w:t>Polarity, scan type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</w:tcBorders>
          </w:tcPr>
          <w:p w14:paraId="099EA2EF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3CA6" w14:paraId="572BB23D" w14:textId="77777777" w:rsidTr="00B27AB6">
        <w:trPr>
          <w:trHeight w:val="335"/>
        </w:trPr>
        <w:tc>
          <w:tcPr>
            <w:tcW w:w="3912" w:type="dxa"/>
            <w:tcBorders>
              <w:right w:val="single" w:sz="4" w:space="0" w:color="auto"/>
            </w:tcBorders>
          </w:tcPr>
          <w:p w14:paraId="3AA248AF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B744ED">
              <w:rPr>
                <w:rFonts w:ascii="Times New Roman" w:hAnsi="Times New Roman" w:cs="Times New Roman"/>
              </w:rPr>
              <w:t>Ionization source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</w:tcBorders>
          </w:tcPr>
          <w:p w14:paraId="7ECB453A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B744ED">
              <w:rPr>
                <w:rFonts w:ascii="Times New Roman" w:hAnsi="Times New Roman" w:cs="Times New Roman"/>
              </w:rPr>
              <w:t>ES+</w:t>
            </w:r>
          </w:p>
        </w:tc>
      </w:tr>
      <w:tr w:rsidR="00943CA6" w14:paraId="4DFC1577" w14:textId="77777777" w:rsidTr="00B27AB6">
        <w:trPr>
          <w:trHeight w:val="335"/>
        </w:trPr>
        <w:tc>
          <w:tcPr>
            <w:tcW w:w="3912" w:type="dxa"/>
            <w:tcBorders>
              <w:right w:val="single" w:sz="4" w:space="0" w:color="auto"/>
            </w:tcBorders>
          </w:tcPr>
          <w:p w14:paraId="4261A4DA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 w:rsidRPr="00B744ED">
              <w:rPr>
                <w:rFonts w:ascii="Times New Roman" w:hAnsi="Times New Roman" w:cs="Times New Roman"/>
              </w:rPr>
              <w:t>Mass scan range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</w:tcBorders>
          </w:tcPr>
          <w:p w14:paraId="36FE1F1B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3CA6" w14:paraId="585D82EF" w14:textId="77777777" w:rsidTr="00B27AB6">
        <w:trPr>
          <w:trHeight w:val="335"/>
        </w:trPr>
        <w:tc>
          <w:tcPr>
            <w:tcW w:w="3912" w:type="dxa"/>
            <w:tcBorders>
              <w:right w:val="single" w:sz="4" w:space="0" w:color="auto"/>
            </w:tcBorders>
          </w:tcPr>
          <w:p w14:paraId="5AD05B15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Run time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432134" w14:textId="77777777" w:rsidR="00943CA6" w:rsidRPr="00B744ED" w:rsidRDefault="00943CA6" w:rsidP="00B2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mins</w:t>
            </w:r>
          </w:p>
        </w:tc>
      </w:tr>
      <w:bookmarkEnd w:id="6"/>
    </w:tbl>
    <w:p w14:paraId="1674E9C3" w14:textId="77777777" w:rsidR="00943CA6" w:rsidRDefault="00943CA6" w:rsidP="00943CA6">
      <w:pPr>
        <w:tabs>
          <w:tab w:val="left" w:pos="1476"/>
        </w:tabs>
      </w:pPr>
    </w:p>
    <w:p w14:paraId="1E3896A3" w14:textId="77777777" w:rsidR="00943CA6" w:rsidRDefault="00943CA6" w:rsidP="00943CA6">
      <w:pPr>
        <w:tabs>
          <w:tab w:val="left" w:pos="1476"/>
        </w:tabs>
      </w:pPr>
    </w:p>
    <w:p w14:paraId="7BF7B8EA" w14:textId="77777777" w:rsidR="00943CA6" w:rsidRPr="00ED16DB" w:rsidRDefault="00943CA6" w:rsidP="00943CA6">
      <w:pPr>
        <w:jc w:val="both"/>
      </w:pPr>
      <w:bookmarkStart w:id="7" w:name="_Hlk7182738"/>
    </w:p>
    <w:bookmarkEnd w:id="7"/>
    <w:p w14:paraId="697DD0B5" w14:textId="77777777" w:rsidR="00943CA6" w:rsidRPr="00ED16DB" w:rsidRDefault="00943CA6" w:rsidP="00943CA6"/>
    <w:p w14:paraId="1ABC9895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bidi="my-MM"/>
        </w:rPr>
      </w:pPr>
    </w:p>
    <w:p w14:paraId="50364406" w14:textId="77777777" w:rsidR="00943CA6" w:rsidRDefault="00943CA6" w:rsidP="00943C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CDC875A" w14:textId="77777777" w:rsidR="00943CA6" w:rsidRDefault="00943CA6" w:rsidP="00943C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</w:p>
    <w:p w14:paraId="4341541F" w14:textId="77777777" w:rsidR="00943CA6" w:rsidRDefault="00943CA6" w:rsidP="00943C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</w:p>
    <w:p w14:paraId="3C450D97" w14:textId="77777777" w:rsidR="00943CA6" w:rsidRDefault="00943CA6" w:rsidP="00943C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</w:p>
    <w:p w14:paraId="40273C03" w14:textId="36F61B05" w:rsidR="00943CA6" w:rsidRDefault="00943CA6" w:rsidP="00943C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</w:p>
    <w:p w14:paraId="1A77601E" w14:textId="4EC1CFD7" w:rsidR="00550C99" w:rsidRDefault="00550C99" w:rsidP="00943C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</w:p>
    <w:p w14:paraId="39DB7F52" w14:textId="77777777" w:rsidR="00550C99" w:rsidRDefault="00550C99" w:rsidP="00943C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</w:p>
    <w:p w14:paraId="3C3616FB" w14:textId="42D11506" w:rsidR="00943CA6" w:rsidRPr="004237DD" w:rsidRDefault="00D57F73" w:rsidP="0094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isSIL-Bold" w:hAnsi="Times New Roman" w:cs="Times New Roman"/>
          <w:b/>
          <w:bCs/>
        </w:rPr>
      </w:pPr>
      <w:r>
        <w:rPr>
          <w:rFonts w:ascii="Times New Roman" w:eastAsia="CharisSIL-Bold" w:hAnsi="Times New Roman" w:cs="Times New Roman"/>
          <w:b/>
          <w:bCs/>
          <w:noProof/>
        </w:rPr>
        <w:lastRenderedPageBreak/>
        <w:drawing>
          <wp:inline distT="0" distB="0" distL="0" distR="0" wp14:anchorId="7C697A22" wp14:editId="1F560A2D">
            <wp:extent cx="3611880" cy="42214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C7780" w14:textId="77777777" w:rsidR="00943CA6" w:rsidRPr="004237DD" w:rsidRDefault="00943CA6" w:rsidP="0094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isSIL-Bold" w:hAnsi="Times New Roman" w:cs="Times New Roman"/>
          <w:b/>
          <w:bCs/>
        </w:rPr>
      </w:pPr>
    </w:p>
    <w:p w14:paraId="19211496" w14:textId="36462BB4" w:rsidR="00943CA6" w:rsidRPr="004237DD" w:rsidRDefault="00943CA6" w:rsidP="0094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isSIL-Bold" w:hAnsi="Times New Roman" w:cs="Times New Roman"/>
        </w:rPr>
      </w:pPr>
      <w:r w:rsidRPr="003E5B3B">
        <w:rPr>
          <w:rFonts w:ascii="Times New Roman" w:eastAsia="CharisSIL-Bold" w:hAnsi="Times New Roman" w:cs="Times New Roman"/>
          <w:b/>
          <w:bCs/>
        </w:rPr>
        <w:t xml:space="preserve">Figure </w:t>
      </w:r>
      <w:r w:rsidR="0022187D" w:rsidRPr="003E5B3B">
        <w:rPr>
          <w:rFonts w:ascii="Times New Roman" w:eastAsia="CharisSIL-Bold" w:hAnsi="Times New Roman" w:cs="Times New Roman"/>
          <w:b/>
          <w:bCs/>
        </w:rPr>
        <w:t>S</w:t>
      </w:r>
      <w:r w:rsidRPr="003E5B3B">
        <w:rPr>
          <w:rFonts w:ascii="Times New Roman" w:eastAsia="CharisSIL-Bold" w:hAnsi="Times New Roman" w:cs="Times New Roman"/>
          <w:b/>
          <w:bCs/>
        </w:rPr>
        <w:t>1</w:t>
      </w:r>
      <w:r w:rsidR="0022187D">
        <w:rPr>
          <w:rFonts w:ascii="Times New Roman" w:eastAsia="CharisSIL-Bold" w:hAnsi="Times New Roman" w:cs="Times New Roman"/>
          <w:b/>
          <w:bCs/>
        </w:rPr>
        <w:t>:</w:t>
      </w:r>
      <w:r w:rsidRPr="004237DD">
        <w:rPr>
          <w:rFonts w:ascii="Times New Roman" w:eastAsia="CharisSIL-Bold" w:hAnsi="Times New Roman" w:cs="Times New Roman"/>
          <w:b/>
          <w:bCs/>
        </w:rPr>
        <w:t xml:space="preserve"> </w:t>
      </w:r>
      <w:r w:rsidRPr="004237DD">
        <w:rPr>
          <w:rFonts w:ascii="Times New Roman" w:eastAsia="CharisSIL" w:hAnsi="Times New Roman" w:cs="Times New Roman"/>
        </w:rPr>
        <w:t xml:space="preserve">Effect of various plant growth regulator combinations on callus culture for (A) DPPH free radical scavenging activity (B) TFC and (C) TPC. Values are shown in mean </w:t>
      </w:r>
      <w:r w:rsidRPr="004237DD">
        <w:rPr>
          <w:rFonts w:ascii="Times New Roman" w:hAnsi="Times New Roman" w:cs="Times New Roman"/>
        </w:rPr>
        <w:t>±</w:t>
      </w:r>
      <w:r w:rsidRPr="004237DD">
        <w:rPr>
          <w:rFonts w:ascii="Times New Roman" w:eastAsia="CharisSIL" w:hAnsi="Times New Roman" w:cs="Times New Roman"/>
        </w:rPr>
        <w:t xml:space="preserve"> standard deviation (SD) from three replicates (n=3).</w:t>
      </w:r>
      <w:r w:rsidRPr="004237DD">
        <w:rPr>
          <w:rFonts w:ascii="Times New Roman" w:eastAsia="CharisSIL-Bold" w:hAnsi="Times New Roman" w:cs="Times New Roman"/>
        </w:rPr>
        <w:t xml:space="preserve"> Ordinary one-way ANOVA Dunnett's multiple comparisons test was performed where P&lt;0.05, P&lt;0.01, P&lt;0.001, P&lt;0.0001, are represented as *</w:t>
      </w:r>
      <w:proofErr w:type="gramStart"/>
      <w:r w:rsidRPr="004237DD">
        <w:rPr>
          <w:rFonts w:ascii="Times New Roman" w:eastAsia="CharisSIL-Bold" w:hAnsi="Times New Roman" w:cs="Times New Roman"/>
        </w:rPr>
        <w:t>,*</w:t>
      </w:r>
      <w:proofErr w:type="gramEnd"/>
      <w:r w:rsidRPr="004237DD">
        <w:rPr>
          <w:rFonts w:ascii="Times New Roman" w:eastAsia="CharisSIL-Bold" w:hAnsi="Times New Roman" w:cs="Times New Roman"/>
        </w:rPr>
        <w:t>*,*** and ****, respectively.</w:t>
      </w:r>
    </w:p>
    <w:p w14:paraId="251F82FB" w14:textId="77777777" w:rsidR="00943CA6" w:rsidRPr="004237DD" w:rsidRDefault="00943CA6" w:rsidP="0094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isSIL-Bold" w:hAnsi="Times New Roman" w:cs="Times New Roman"/>
        </w:rPr>
      </w:pPr>
      <w:r w:rsidRPr="004237DD">
        <w:rPr>
          <w:rFonts w:ascii="Times New Roman" w:eastAsia="CharisSIL-Bold" w:hAnsi="Times New Roman" w:cs="Times New Roman"/>
          <w:b/>
          <w:bCs/>
        </w:rPr>
        <w:t>1.</w:t>
      </w:r>
      <w:r w:rsidRPr="004237DD">
        <w:rPr>
          <w:rFonts w:ascii="Times New Roman" w:eastAsia="CharisSIL-Bold" w:hAnsi="Times New Roman" w:cs="Times New Roman"/>
        </w:rPr>
        <w:t xml:space="preserve"> NAA 0.5 + BAP 2.0, </w:t>
      </w:r>
      <w:r w:rsidRPr="004237DD">
        <w:rPr>
          <w:rFonts w:ascii="Times New Roman" w:eastAsia="CharisSIL-Bold" w:hAnsi="Times New Roman" w:cs="Times New Roman"/>
          <w:b/>
          <w:bCs/>
        </w:rPr>
        <w:t>2.</w:t>
      </w:r>
      <w:r w:rsidRPr="004237DD">
        <w:rPr>
          <w:rFonts w:ascii="Times New Roman" w:eastAsia="CharisSIL-Bold" w:hAnsi="Times New Roman" w:cs="Times New Roman"/>
        </w:rPr>
        <w:t xml:space="preserve"> NAA 1.0 + BAP 2.0, </w:t>
      </w:r>
      <w:r w:rsidRPr="004237DD">
        <w:rPr>
          <w:rFonts w:ascii="Times New Roman" w:eastAsia="CharisSIL-Bold" w:hAnsi="Times New Roman" w:cs="Times New Roman"/>
          <w:b/>
          <w:bCs/>
        </w:rPr>
        <w:t>3.</w:t>
      </w:r>
      <w:r w:rsidRPr="004237DD">
        <w:rPr>
          <w:rFonts w:ascii="Times New Roman" w:eastAsia="CharisSIL-Bold" w:hAnsi="Times New Roman" w:cs="Times New Roman"/>
        </w:rPr>
        <w:t xml:space="preserve"> NAA 3.0 + BAP 2.0, </w:t>
      </w:r>
      <w:r w:rsidRPr="004237DD">
        <w:rPr>
          <w:rFonts w:ascii="Times New Roman" w:eastAsia="CharisSIL-Bold" w:hAnsi="Times New Roman" w:cs="Times New Roman"/>
          <w:b/>
          <w:bCs/>
        </w:rPr>
        <w:t>4.</w:t>
      </w:r>
      <w:r w:rsidRPr="004237DD">
        <w:rPr>
          <w:rFonts w:ascii="Times New Roman" w:eastAsia="CharisSIL-Bold" w:hAnsi="Times New Roman" w:cs="Times New Roman"/>
        </w:rPr>
        <w:t xml:space="preserve"> NAA 5.0 + BAP 2.0, </w:t>
      </w:r>
      <w:r w:rsidRPr="004237DD">
        <w:rPr>
          <w:rFonts w:ascii="Times New Roman" w:eastAsia="CharisSIL-Bold" w:hAnsi="Times New Roman" w:cs="Times New Roman"/>
          <w:b/>
          <w:bCs/>
        </w:rPr>
        <w:t>5.</w:t>
      </w:r>
      <w:r w:rsidRPr="004237DD">
        <w:rPr>
          <w:rFonts w:ascii="Times New Roman" w:eastAsia="CharisSIL-Bold" w:hAnsi="Times New Roman" w:cs="Times New Roman"/>
        </w:rPr>
        <w:t xml:space="preserve"> NAA 0.5 + </w:t>
      </w:r>
      <w:proofErr w:type="spellStart"/>
      <w:r w:rsidRPr="004237DD">
        <w:rPr>
          <w:rFonts w:ascii="Times New Roman" w:eastAsia="CharisSIL-Bold" w:hAnsi="Times New Roman" w:cs="Times New Roman"/>
        </w:rPr>
        <w:t>Kn</w:t>
      </w:r>
      <w:proofErr w:type="spellEnd"/>
      <w:r w:rsidRPr="004237DD">
        <w:rPr>
          <w:rFonts w:ascii="Times New Roman" w:eastAsia="CharisSIL-Bold" w:hAnsi="Times New Roman" w:cs="Times New Roman"/>
        </w:rPr>
        <w:t xml:space="preserve"> 2.0, </w:t>
      </w:r>
      <w:r w:rsidRPr="004237DD">
        <w:rPr>
          <w:rFonts w:ascii="Times New Roman" w:eastAsia="CharisSIL-Bold" w:hAnsi="Times New Roman" w:cs="Times New Roman"/>
          <w:b/>
          <w:bCs/>
        </w:rPr>
        <w:t>6.</w:t>
      </w:r>
      <w:r w:rsidRPr="004237DD">
        <w:rPr>
          <w:rFonts w:ascii="Times New Roman" w:eastAsia="CharisSIL-Bold" w:hAnsi="Times New Roman" w:cs="Times New Roman"/>
        </w:rPr>
        <w:t xml:space="preserve"> NAA 1.0 + </w:t>
      </w:r>
      <w:proofErr w:type="spellStart"/>
      <w:r w:rsidRPr="004237DD">
        <w:rPr>
          <w:rFonts w:ascii="Times New Roman" w:eastAsia="CharisSIL-Bold" w:hAnsi="Times New Roman" w:cs="Times New Roman"/>
        </w:rPr>
        <w:t>Kn</w:t>
      </w:r>
      <w:proofErr w:type="spellEnd"/>
      <w:r w:rsidRPr="004237DD">
        <w:rPr>
          <w:rFonts w:ascii="Times New Roman" w:eastAsia="CharisSIL-Bold" w:hAnsi="Times New Roman" w:cs="Times New Roman"/>
        </w:rPr>
        <w:t xml:space="preserve"> 2.0, </w:t>
      </w:r>
      <w:r w:rsidRPr="004237DD">
        <w:rPr>
          <w:rFonts w:ascii="Times New Roman" w:eastAsia="CharisSIL-Bold" w:hAnsi="Times New Roman" w:cs="Times New Roman"/>
          <w:b/>
          <w:bCs/>
        </w:rPr>
        <w:t>7.</w:t>
      </w:r>
      <w:r w:rsidRPr="004237DD">
        <w:rPr>
          <w:rFonts w:ascii="Times New Roman" w:eastAsia="CharisSIL-Bold" w:hAnsi="Times New Roman" w:cs="Times New Roman"/>
        </w:rPr>
        <w:t xml:space="preserve"> NAA 3.0 + </w:t>
      </w:r>
      <w:proofErr w:type="spellStart"/>
      <w:r w:rsidRPr="004237DD">
        <w:rPr>
          <w:rFonts w:ascii="Times New Roman" w:eastAsia="CharisSIL-Bold" w:hAnsi="Times New Roman" w:cs="Times New Roman"/>
        </w:rPr>
        <w:t>Kn</w:t>
      </w:r>
      <w:proofErr w:type="spellEnd"/>
      <w:r w:rsidRPr="004237DD">
        <w:rPr>
          <w:rFonts w:ascii="Times New Roman" w:eastAsia="CharisSIL-Bold" w:hAnsi="Times New Roman" w:cs="Times New Roman"/>
        </w:rPr>
        <w:t xml:space="preserve"> 2.0, </w:t>
      </w:r>
      <w:r w:rsidRPr="004237DD">
        <w:rPr>
          <w:rFonts w:ascii="Times New Roman" w:eastAsia="CharisSIL-Bold" w:hAnsi="Times New Roman" w:cs="Times New Roman"/>
          <w:b/>
          <w:bCs/>
        </w:rPr>
        <w:t>8.</w:t>
      </w:r>
      <w:r w:rsidRPr="004237DD">
        <w:rPr>
          <w:rFonts w:ascii="Times New Roman" w:eastAsia="CharisSIL-Bold" w:hAnsi="Times New Roman" w:cs="Times New Roman"/>
        </w:rPr>
        <w:t xml:space="preserve"> NAA 5.0 + </w:t>
      </w:r>
      <w:proofErr w:type="spellStart"/>
      <w:r w:rsidRPr="004237DD">
        <w:rPr>
          <w:rFonts w:ascii="Times New Roman" w:eastAsia="CharisSIL-Bold" w:hAnsi="Times New Roman" w:cs="Times New Roman"/>
        </w:rPr>
        <w:t>Kn</w:t>
      </w:r>
      <w:proofErr w:type="spellEnd"/>
      <w:r w:rsidRPr="004237DD">
        <w:rPr>
          <w:rFonts w:ascii="Times New Roman" w:eastAsia="CharisSIL-Bold" w:hAnsi="Times New Roman" w:cs="Times New Roman"/>
        </w:rPr>
        <w:t xml:space="preserve"> 2.0, </w:t>
      </w:r>
      <w:r w:rsidRPr="004237DD">
        <w:rPr>
          <w:rFonts w:ascii="Times New Roman" w:eastAsia="CharisSIL-Bold" w:hAnsi="Times New Roman" w:cs="Times New Roman"/>
          <w:b/>
          <w:bCs/>
        </w:rPr>
        <w:t>9.</w:t>
      </w:r>
      <w:r w:rsidRPr="004237DD">
        <w:rPr>
          <w:rFonts w:ascii="Times New Roman" w:eastAsia="CharisSIL-Bold" w:hAnsi="Times New Roman" w:cs="Times New Roman"/>
        </w:rPr>
        <w:t xml:space="preserve"> IBA 0.5 + BAP 2.0, </w:t>
      </w:r>
      <w:r w:rsidRPr="004237DD">
        <w:rPr>
          <w:rFonts w:ascii="Times New Roman" w:eastAsia="CharisSIL-Bold" w:hAnsi="Times New Roman" w:cs="Times New Roman"/>
          <w:b/>
          <w:bCs/>
        </w:rPr>
        <w:t>10.</w:t>
      </w:r>
      <w:r w:rsidRPr="004237DD">
        <w:rPr>
          <w:rFonts w:ascii="Times New Roman" w:eastAsia="CharisSIL-Bold" w:hAnsi="Times New Roman" w:cs="Times New Roman"/>
        </w:rPr>
        <w:t xml:space="preserve"> IBA 1.0 + BAP 2.0, </w:t>
      </w:r>
      <w:r w:rsidRPr="004237DD">
        <w:rPr>
          <w:rFonts w:ascii="Times New Roman" w:eastAsia="CharisSIL-Bold" w:hAnsi="Times New Roman" w:cs="Times New Roman"/>
          <w:b/>
          <w:bCs/>
        </w:rPr>
        <w:t>11.</w:t>
      </w:r>
      <w:r w:rsidRPr="004237DD">
        <w:rPr>
          <w:rFonts w:ascii="Times New Roman" w:eastAsia="CharisSIL-Bold" w:hAnsi="Times New Roman" w:cs="Times New Roman"/>
        </w:rPr>
        <w:t xml:space="preserve"> IBA 3.0 + BAP 2.0, </w:t>
      </w:r>
      <w:r w:rsidRPr="004237DD">
        <w:rPr>
          <w:rFonts w:ascii="Times New Roman" w:eastAsia="CharisSIL-Bold" w:hAnsi="Times New Roman" w:cs="Times New Roman"/>
          <w:b/>
          <w:bCs/>
        </w:rPr>
        <w:t>12.</w:t>
      </w:r>
      <w:r w:rsidRPr="004237DD">
        <w:rPr>
          <w:rFonts w:ascii="Times New Roman" w:eastAsia="CharisSIL-Bold" w:hAnsi="Times New Roman" w:cs="Times New Roman"/>
        </w:rPr>
        <w:t xml:space="preserve"> IBA 5.0 + BAP 2.0, </w:t>
      </w:r>
      <w:r w:rsidRPr="004237DD">
        <w:rPr>
          <w:rFonts w:ascii="Times New Roman" w:eastAsia="CharisSIL-Bold" w:hAnsi="Times New Roman" w:cs="Times New Roman"/>
          <w:b/>
          <w:bCs/>
        </w:rPr>
        <w:t>13.</w:t>
      </w:r>
      <w:r w:rsidRPr="004237DD">
        <w:rPr>
          <w:rFonts w:ascii="Times New Roman" w:eastAsia="CharisSIL-Bold" w:hAnsi="Times New Roman" w:cs="Times New Roman"/>
        </w:rPr>
        <w:t xml:space="preserve"> IBA 0.5 + </w:t>
      </w:r>
      <w:proofErr w:type="spellStart"/>
      <w:r w:rsidRPr="004237DD">
        <w:rPr>
          <w:rFonts w:ascii="Times New Roman" w:eastAsia="CharisSIL-Bold" w:hAnsi="Times New Roman" w:cs="Times New Roman"/>
        </w:rPr>
        <w:t>Kn</w:t>
      </w:r>
      <w:proofErr w:type="spellEnd"/>
      <w:r w:rsidRPr="004237DD">
        <w:rPr>
          <w:rFonts w:ascii="Times New Roman" w:eastAsia="CharisSIL-Bold" w:hAnsi="Times New Roman" w:cs="Times New Roman"/>
        </w:rPr>
        <w:t xml:space="preserve"> 2.0, </w:t>
      </w:r>
      <w:r w:rsidRPr="004237DD">
        <w:rPr>
          <w:rFonts w:ascii="Times New Roman" w:eastAsia="CharisSIL-Bold" w:hAnsi="Times New Roman" w:cs="Times New Roman"/>
          <w:b/>
          <w:bCs/>
        </w:rPr>
        <w:t>14.</w:t>
      </w:r>
      <w:r w:rsidRPr="004237DD">
        <w:rPr>
          <w:rFonts w:ascii="Times New Roman" w:eastAsia="CharisSIL-Bold" w:hAnsi="Times New Roman" w:cs="Times New Roman"/>
        </w:rPr>
        <w:t xml:space="preserve"> IBA 1.0 + </w:t>
      </w:r>
      <w:proofErr w:type="spellStart"/>
      <w:r w:rsidRPr="004237DD">
        <w:rPr>
          <w:rFonts w:ascii="Times New Roman" w:eastAsia="CharisSIL-Bold" w:hAnsi="Times New Roman" w:cs="Times New Roman"/>
        </w:rPr>
        <w:t>Kn</w:t>
      </w:r>
      <w:proofErr w:type="spellEnd"/>
      <w:r w:rsidRPr="004237DD">
        <w:rPr>
          <w:rFonts w:ascii="Times New Roman" w:eastAsia="CharisSIL-Bold" w:hAnsi="Times New Roman" w:cs="Times New Roman"/>
        </w:rPr>
        <w:t xml:space="preserve"> 2.0, </w:t>
      </w:r>
      <w:r w:rsidRPr="004237DD">
        <w:rPr>
          <w:rFonts w:ascii="Times New Roman" w:eastAsia="CharisSIL-Bold" w:hAnsi="Times New Roman" w:cs="Times New Roman"/>
          <w:b/>
          <w:bCs/>
        </w:rPr>
        <w:t>15.</w:t>
      </w:r>
      <w:r w:rsidRPr="004237DD">
        <w:rPr>
          <w:rFonts w:ascii="Times New Roman" w:eastAsia="CharisSIL-Bold" w:hAnsi="Times New Roman" w:cs="Times New Roman"/>
        </w:rPr>
        <w:t xml:space="preserve"> IBA 3.0 + </w:t>
      </w:r>
      <w:proofErr w:type="spellStart"/>
      <w:r w:rsidRPr="004237DD">
        <w:rPr>
          <w:rFonts w:ascii="Times New Roman" w:eastAsia="CharisSIL-Bold" w:hAnsi="Times New Roman" w:cs="Times New Roman"/>
        </w:rPr>
        <w:t>Kn</w:t>
      </w:r>
      <w:proofErr w:type="spellEnd"/>
      <w:r w:rsidRPr="004237DD">
        <w:rPr>
          <w:rFonts w:ascii="Times New Roman" w:eastAsia="CharisSIL-Bold" w:hAnsi="Times New Roman" w:cs="Times New Roman"/>
        </w:rPr>
        <w:t xml:space="preserve"> 2.0, </w:t>
      </w:r>
      <w:r w:rsidRPr="004237DD">
        <w:rPr>
          <w:rFonts w:ascii="Times New Roman" w:eastAsia="CharisSIL-Bold" w:hAnsi="Times New Roman" w:cs="Times New Roman"/>
          <w:b/>
          <w:bCs/>
        </w:rPr>
        <w:t>16.</w:t>
      </w:r>
      <w:r w:rsidRPr="004237DD">
        <w:rPr>
          <w:rFonts w:ascii="Times New Roman" w:eastAsia="CharisSIL-Bold" w:hAnsi="Times New Roman" w:cs="Times New Roman"/>
        </w:rPr>
        <w:t xml:space="preserve"> IBA 5.0 + </w:t>
      </w:r>
      <w:proofErr w:type="spellStart"/>
      <w:r w:rsidRPr="004237DD">
        <w:rPr>
          <w:rFonts w:ascii="Times New Roman" w:eastAsia="CharisSIL-Bold" w:hAnsi="Times New Roman" w:cs="Times New Roman"/>
        </w:rPr>
        <w:t>Kn</w:t>
      </w:r>
      <w:proofErr w:type="spellEnd"/>
      <w:r w:rsidRPr="004237DD">
        <w:rPr>
          <w:rFonts w:ascii="Times New Roman" w:eastAsia="CharisSIL-Bold" w:hAnsi="Times New Roman" w:cs="Times New Roman"/>
        </w:rPr>
        <w:t xml:space="preserve"> 2.0</w:t>
      </w:r>
    </w:p>
    <w:p w14:paraId="44F0A269" w14:textId="77777777" w:rsidR="00943CA6" w:rsidRPr="004237DD" w:rsidRDefault="00943CA6" w:rsidP="00943C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</w:p>
    <w:p w14:paraId="151A1EB3" w14:textId="77777777" w:rsidR="00943CA6" w:rsidRDefault="00943CA6" w:rsidP="00943CA6">
      <w:bookmarkStart w:id="8" w:name="_GoBack"/>
      <w:bookmarkEnd w:id="8"/>
    </w:p>
    <w:p w14:paraId="261873C6" w14:textId="77777777" w:rsidR="00943CA6" w:rsidRDefault="00943CA6" w:rsidP="00943CA6"/>
    <w:p w14:paraId="131E35FE" w14:textId="77777777" w:rsidR="00943CA6" w:rsidRDefault="00943CA6" w:rsidP="00943CA6"/>
    <w:p w14:paraId="090A1A8F" w14:textId="77777777" w:rsidR="00943CA6" w:rsidRDefault="00943CA6" w:rsidP="00943CA6"/>
    <w:p w14:paraId="63A985C9" w14:textId="77777777" w:rsidR="00943CA6" w:rsidRDefault="00943CA6" w:rsidP="00943CA6"/>
    <w:p w14:paraId="797E65CE" w14:textId="77777777" w:rsidR="00943CA6" w:rsidRDefault="00943CA6" w:rsidP="00943CA6"/>
    <w:p w14:paraId="01147E5C" w14:textId="77777777" w:rsidR="00943CA6" w:rsidRDefault="00943CA6" w:rsidP="00943CA6"/>
    <w:p w14:paraId="0A403FE7" w14:textId="77777777" w:rsidR="00943CA6" w:rsidRDefault="00943CA6" w:rsidP="00943CA6">
      <w:r w:rsidRPr="00BF5643">
        <w:rPr>
          <w:noProof/>
        </w:rPr>
        <w:lastRenderedPageBreak/>
        <w:drawing>
          <wp:inline distT="0" distB="0" distL="0" distR="0" wp14:anchorId="758F802E" wp14:editId="1D3556D4">
            <wp:extent cx="4565015" cy="274320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01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04866" w14:textId="77777777" w:rsidR="00943CA6" w:rsidRDefault="00943CA6" w:rsidP="00943CA6"/>
    <w:p w14:paraId="00466157" w14:textId="77777777" w:rsidR="00943CA6" w:rsidRDefault="00943CA6" w:rsidP="00943CA6"/>
    <w:p w14:paraId="2710EE2B" w14:textId="74DD40D2" w:rsidR="00943CA6" w:rsidRDefault="00943CA6" w:rsidP="00943CA6">
      <w:pPr>
        <w:rPr>
          <w:rFonts w:ascii="Times New Roman" w:hAnsi="Times New Roman" w:cs="Times New Roman"/>
          <w:b/>
          <w:bCs/>
        </w:rPr>
      </w:pPr>
      <w:r w:rsidRPr="00C3388D">
        <w:rPr>
          <w:rFonts w:ascii="Times New Roman" w:hAnsi="Times New Roman" w:cs="Times New Roman"/>
          <w:b/>
          <w:bCs/>
        </w:rPr>
        <w:t xml:space="preserve">Figure </w:t>
      </w:r>
      <w:r w:rsidR="0022187D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2</w:t>
      </w:r>
      <w:r w:rsidR="0022187D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HPLC profile standard curve of </w:t>
      </w:r>
      <w:proofErr w:type="spellStart"/>
      <w:r>
        <w:rPr>
          <w:rFonts w:ascii="Times New Roman" w:hAnsi="Times New Roman" w:cs="Times New Roman"/>
        </w:rPr>
        <w:t>cyanidin-monoglucosides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F8DBDDD" w14:textId="77777777" w:rsidR="00943CA6" w:rsidRPr="007B6CD9" w:rsidRDefault="00943CA6" w:rsidP="00943CA6">
      <w:pPr>
        <w:rPr>
          <w:rFonts w:ascii="Times New Roman" w:hAnsi="Times New Roman" w:cs="Times New Roman"/>
        </w:rPr>
      </w:pPr>
    </w:p>
    <w:p w14:paraId="0BB9B223" w14:textId="77777777" w:rsidR="00943CA6" w:rsidRPr="007B6CD9" w:rsidRDefault="00943CA6" w:rsidP="00943CA6">
      <w:pPr>
        <w:rPr>
          <w:rFonts w:ascii="Times New Roman" w:hAnsi="Times New Roman" w:cs="Times New Roman"/>
        </w:rPr>
      </w:pPr>
    </w:p>
    <w:p w14:paraId="6DF39CF0" w14:textId="77777777" w:rsidR="00943CA6" w:rsidRPr="007B6CD9" w:rsidRDefault="00943CA6" w:rsidP="00943CA6">
      <w:pPr>
        <w:rPr>
          <w:rFonts w:ascii="Times New Roman" w:hAnsi="Times New Roman" w:cs="Times New Roman"/>
        </w:rPr>
      </w:pPr>
    </w:p>
    <w:p w14:paraId="35D8942E" w14:textId="77777777" w:rsidR="00943CA6" w:rsidRPr="007B6CD9" w:rsidRDefault="00943CA6" w:rsidP="00943CA6">
      <w:pPr>
        <w:rPr>
          <w:rFonts w:ascii="Times New Roman" w:hAnsi="Times New Roman" w:cs="Times New Roman"/>
        </w:rPr>
      </w:pPr>
    </w:p>
    <w:p w14:paraId="50B97F41" w14:textId="77777777" w:rsidR="00943CA6" w:rsidRPr="007B6CD9" w:rsidRDefault="00943CA6" w:rsidP="00943CA6">
      <w:pPr>
        <w:rPr>
          <w:rFonts w:ascii="Times New Roman" w:hAnsi="Times New Roman" w:cs="Times New Roman"/>
        </w:rPr>
      </w:pPr>
    </w:p>
    <w:p w14:paraId="7753B295" w14:textId="77777777" w:rsidR="00943CA6" w:rsidRPr="007B6CD9" w:rsidRDefault="00943CA6" w:rsidP="00943CA6">
      <w:pPr>
        <w:rPr>
          <w:rFonts w:ascii="Times New Roman" w:hAnsi="Times New Roman" w:cs="Times New Roman"/>
        </w:rPr>
      </w:pPr>
    </w:p>
    <w:p w14:paraId="60F6F364" w14:textId="77777777" w:rsidR="00943CA6" w:rsidRDefault="00943CA6" w:rsidP="00943CA6">
      <w:pPr>
        <w:rPr>
          <w:rFonts w:ascii="Times New Roman" w:hAnsi="Times New Roman" w:cs="Times New Roman"/>
          <w:b/>
          <w:bCs/>
        </w:rPr>
      </w:pPr>
    </w:p>
    <w:p w14:paraId="7CE42781" w14:textId="77777777" w:rsidR="00943CA6" w:rsidRDefault="00943CA6" w:rsidP="00943CA6">
      <w:pPr>
        <w:rPr>
          <w:rFonts w:ascii="Times New Roman" w:hAnsi="Times New Roman" w:cs="Times New Roman"/>
        </w:rPr>
      </w:pPr>
    </w:p>
    <w:p w14:paraId="57CC7A72" w14:textId="77777777" w:rsidR="00943CA6" w:rsidRDefault="00943CA6" w:rsidP="00943CA6">
      <w:pPr>
        <w:rPr>
          <w:rFonts w:ascii="Times New Roman" w:hAnsi="Times New Roman" w:cs="Times New Roman"/>
        </w:rPr>
      </w:pPr>
    </w:p>
    <w:p w14:paraId="5A82478C" w14:textId="77777777" w:rsidR="00943CA6" w:rsidRDefault="00943CA6" w:rsidP="00943CA6">
      <w:pPr>
        <w:rPr>
          <w:rFonts w:ascii="Times New Roman" w:hAnsi="Times New Roman" w:cs="Times New Roman"/>
        </w:rPr>
      </w:pPr>
    </w:p>
    <w:p w14:paraId="52FFA16C" w14:textId="77777777" w:rsidR="00943CA6" w:rsidRPr="007B6CD9" w:rsidRDefault="00943CA6" w:rsidP="00943CA6">
      <w:pPr>
        <w:rPr>
          <w:rFonts w:ascii="Times New Roman" w:hAnsi="Times New Roman" w:cs="Times New Roman"/>
        </w:rPr>
      </w:pPr>
    </w:p>
    <w:p w14:paraId="33E084BA" w14:textId="77777777" w:rsidR="00943CA6" w:rsidRDefault="00943CA6" w:rsidP="00943CA6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2250CF12" wp14:editId="1124A708">
            <wp:extent cx="5943600" cy="33464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09AE7" w14:textId="77777777" w:rsidR="00943CA6" w:rsidRDefault="00943CA6" w:rsidP="00943CA6"/>
    <w:p w14:paraId="7A5366C2" w14:textId="5F48C25D" w:rsidR="00943CA6" w:rsidRDefault="00943CA6" w:rsidP="00943CA6">
      <w:pPr>
        <w:tabs>
          <w:tab w:val="left" w:pos="2537"/>
        </w:tabs>
        <w:rPr>
          <w:rFonts w:ascii="Times New Roman" w:hAnsi="Times New Roman" w:cs="Times New Roman"/>
        </w:rPr>
      </w:pPr>
      <w:r w:rsidRPr="00D57C6B">
        <w:rPr>
          <w:rFonts w:ascii="Times New Roman" w:hAnsi="Times New Roman" w:cs="Times New Roman"/>
          <w:b/>
          <w:bCs/>
        </w:rPr>
        <w:t xml:space="preserve">Figure </w:t>
      </w:r>
      <w:r w:rsidR="0022187D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3</w:t>
      </w:r>
      <w:r w:rsidR="0022187D">
        <w:rPr>
          <w:rFonts w:ascii="Times New Roman" w:hAnsi="Times New Roman" w:cs="Times New Roman"/>
          <w:b/>
          <w:bCs/>
        </w:rPr>
        <w:t>:</w:t>
      </w:r>
      <w:r w:rsidRPr="00FA5BF1">
        <w:rPr>
          <w:rFonts w:ascii="Times New Roman" w:hAnsi="Times New Roman" w:cs="Times New Roman"/>
        </w:rPr>
        <w:t xml:space="preserve"> HPLC peaks </w:t>
      </w:r>
      <w:r>
        <w:rPr>
          <w:rFonts w:ascii="Times New Roman" w:hAnsi="Times New Roman" w:cs="Times New Roman"/>
        </w:rPr>
        <w:t xml:space="preserve">for </w:t>
      </w:r>
      <w:proofErr w:type="spellStart"/>
      <w:r w:rsidRPr="00D57C6B">
        <w:rPr>
          <w:rFonts w:ascii="Times New Roman" w:hAnsi="Times New Roman" w:cs="Times New Roman"/>
          <w:i/>
          <w:iCs/>
        </w:rPr>
        <w:t>Gynura</w:t>
      </w:r>
      <w:proofErr w:type="spellEnd"/>
      <w:r w:rsidRPr="00D57C6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57C6B">
        <w:rPr>
          <w:rFonts w:ascii="Times New Roman" w:hAnsi="Times New Roman" w:cs="Times New Roman"/>
          <w:i/>
          <w:iCs/>
        </w:rPr>
        <w:t>procumbens</w:t>
      </w:r>
      <w:proofErr w:type="spellEnd"/>
      <w:r>
        <w:rPr>
          <w:rFonts w:ascii="Times New Roman" w:hAnsi="Times New Roman" w:cs="Times New Roman"/>
        </w:rPr>
        <w:t xml:space="preserve"> callus grown</w:t>
      </w:r>
      <w:r w:rsidRPr="00FA5B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(A) dark, (B) blue, (C) white and (D) red</w:t>
      </w:r>
    </w:p>
    <w:p w14:paraId="6C9A0E52" w14:textId="77777777" w:rsidR="00943CA6" w:rsidRDefault="00943CA6" w:rsidP="00943CA6">
      <w:pPr>
        <w:ind w:firstLine="720"/>
      </w:pPr>
    </w:p>
    <w:p w14:paraId="6D2444B7" w14:textId="77777777" w:rsidR="00943CA6" w:rsidRDefault="00943CA6" w:rsidP="00943CA6">
      <w:pPr>
        <w:ind w:firstLine="720"/>
      </w:pPr>
    </w:p>
    <w:p w14:paraId="236D1419" w14:textId="77777777" w:rsidR="00943CA6" w:rsidRPr="00356D9A" w:rsidRDefault="00943CA6" w:rsidP="00943CA6"/>
    <w:p w14:paraId="2AA8C10D" w14:textId="77777777" w:rsidR="00943CA6" w:rsidRDefault="00943CA6" w:rsidP="00943CA6"/>
    <w:p w14:paraId="2702CB84" w14:textId="77777777" w:rsidR="00943CA6" w:rsidRDefault="00943CA6" w:rsidP="00943CA6"/>
    <w:p w14:paraId="31465ED8" w14:textId="77777777" w:rsidR="00943CA6" w:rsidRDefault="00943CA6" w:rsidP="00943CA6"/>
    <w:p w14:paraId="73B160C7" w14:textId="77777777" w:rsidR="00943CA6" w:rsidRDefault="00943CA6" w:rsidP="00943CA6"/>
    <w:p w14:paraId="76DAAA1A" w14:textId="77777777" w:rsidR="00943CA6" w:rsidRDefault="00943CA6" w:rsidP="00943CA6"/>
    <w:p w14:paraId="3DBC925E" w14:textId="77777777" w:rsidR="00943CA6" w:rsidRDefault="00943CA6" w:rsidP="00943CA6"/>
    <w:p w14:paraId="064801C9" w14:textId="77777777" w:rsidR="00943CA6" w:rsidRDefault="00943CA6" w:rsidP="00943CA6">
      <w:pPr>
        <w:ind w:firstLine="720"/>
      </w:pPr>
    </w:p>
    <w:p w14:paraId="13792323" w14:textId="77777777" w:rsidR="00943CA6" w:rsidRDefault="00943CA6" w:rsidP="00943CA6">
      <w:pPr>
        <w:ind w:firstLine="720"/>
      </w:pPr>
    </w:p>
    <w:p w14:paraId="2945A226" w14:textId="77777777" w:rsidR="00943CA6" w:rsidRDefault="00943CA6" w:rsidP="00943CA6">
      <w:pPr>
        <w:ind w:firstLine="720"/>
      </w:pPr>
    </w:p>
    <w:p w14:paraId="6F6A5AA0" w14:textId="77777777" w:rsidR="00943CA6" w:rsidRPr="007B6CD9" w:rsidRDefault="00943CA6" w:rsidP="00943CA6">
      <w:pPr>
        <w:ind w:firstLine="720"/>
      </w:pPr>
    </w:p>
    <w:p w14:paraId="5E23AF9F" w14:textId="77777777" w:rsidR="00943CA6" w:rsidRDefault="00943CA6" w:rsidP="00943CA6">
      <w:pPr>
        <w:rPr>
          <w:rFonts w:ascii="Times New Roman" w:hAnsi="Times New Roman" w:cs="Times New Roman"/>
          <w:b/>
          <w:bCs/>
        </w:rPr>
      </w:pPr>
      <w:r w:rsidRPr="001C0855">
        <w:rPr>
          <w:rFonts w:ascii="Times New Roman" w:hAnsi="Times New Roman" w:cs="Times New Roman"/>
          <w:b/>
          <w:bCs/>
        </w:rPr>
        <w:object w:dxaOrig="7438" w:dyaOrig="4882" w14:anchorId="60CAA9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243.75pt" o:ole="">
            <v:imagedata r:id="rId8" o:title=""/>
          </v:shape>
          <o:OLEObject Type="Embed" ProgID="Prism7.Document" ShapeID="_x0000_i1025" DrawAspect="Content" ObjectID="_1631813632" r:id="rId9"/>
        </w:object>
      </w:r>
    </w:p>
    <w:p w14:paraId="1A155E93" w14:textId="07C86F3D" w:rsidR="00943CA6" w:rsidRDefault="00943CA6" w:rsidP="00943CA6">
      <w:pPr>
        <w:rPr>
          <w:rFonts w:ascii="Times New Roman" w:hAnsi="Times New Roman" w:cs="Times New Roman"/>
        </w:rPr>
      </w:pPr>
      <w:r w:rsidRPr="00205F8A">
        <w:rPr>
          <w:rFonts w:ascii="Times New Roman" w:hAnsi="Times New Roman" w:cs="Times New Roman"/>
          <w:b/>
          <w:bCs/>
        </w:rPr>
        <w:t>Figure</w:t>
      </w:r>
      <w:r>
        <w:rPr>
          <w:rFonts w:ascii="Times New Roman" w:hAnsi="Times New Roman" w:cs="Times New Roman"/>
          <w:b/>
          <w:bCs/>
        </w:rPr>
        <w:t xml:space="preserve"> </w:t>
      </w:r>
      <w:r w:rsidR="0022187D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4</w:t>
      </w:r>
      <w:r w:rsidR="0022187D">
        <w:rPr>
          <w:rFonts w:ascii="Times New Roman" w:hAnsi="Times New Roman" w:cs="Times New Roman"/>
          <w:b/>
          <w:bCs/>
        </w:rPr>
        <w:t>:</w:t>
      </w:r>
      <w:r w:rsidRPr="00CF20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Comparative peak area covered by </w:t>
      </w:r>
      <w:r w:rsidRPr="00CF2028">
        <w:rPr>
          <w:rFonts w:ascii="Times New Roman" w:hAnsi="Times New Roman" w:cs="Times New Roman"/>
        </w:rPr>
        <w:t>Freeze dried and fresh callus extract</w:t>
      </w:r>
      <w:r>
        <w:rPr>
          <w:rFonts w:ascii="Times New Roman" w:hAnsi="Times New Roman" w:cs="Times New Roman"/>
        </w:rPr>
        <w:t xml:space="preserve"> grown in LEDs; </w:t>
      </w:r>
      <w:r w:rsidRPr="00CF2028">
        <w:rPr>
          <w:rFonts w:ascii="Times New Roman" w:hAnsi="Times New Roman" w:cs="Times New Roman"/>
        </w:rPr>
        <w:t>analy</w:t>
      </w:r>
      <w:r>
        <w:rPr>
          <w:rFonts w:ascii="Times New Roman" w:hAnsi="Times New Roman" w:cs="Times New Roman"/>
        </w:rPr>
        <w:t>zed by HPLC.</w:t>
      </w:r>
    </w:p>
    <w:p w14:paraId="40D9F1E3" w14:textId="77777777" w:rsidR="00943CA6" w:rsidRDefault="00943CA6" w:rsidP="00943CA6">
      <w:pPr>
        <w:tabs>
          <w:tab w:val="lef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my-MM"/>
        </w:rPr>
        <w:t xml:space="preserve">First the callus from freeze dried and fresh </w:t>
      </w:r>
      <w:proofErr w:type="spellStart"/>
      <w:r>
        <w:rPr>
          <w:rFonts w:ascii="Times New Roman" w:hAnsi="Times New Roman" w:cs="Times New Roman"/>
          <w:lang w:bidi="my-MM"/>
        </w:rPr>
        <w:t>calli</w:t>
      </w:r>
      <w:proofErr w:type="spellEnd"/>
      <w:r>
        <w:rPr>
          <w:rFonts w:ascii="Times New Roman" w:hAnsi="Times New Roman" w:cs="Times New Roman"/>
          <w:lang w:bidi="my-MM"/>
        </w:rPr>
        <w:t xml:space="preserve"> were extracted and run with HPLC. The dried callus extract showed significantly higher concentration.</w:t>
      </w:r>
    </w:p>
    <w:p w14:paraId="04216C0F" w14:textId="77777777" w:rsidR="00943CA6" w:rsidRDefault="00943CA6" w:rsidP="00943CA6">
      <w:pPr>
        <w:tabs>
          <w:tab w:val="left" w:pos="7200"/>
        </w:tabs>
        <w:rPr>
          <w:rFonts w:ascii="Times New Roman" w:hAnsi="Times New Roman" w:cs="Times New Roman"/>
        </w:rPr>
      </w:pPr>
    </w:p>
    <w:p w14:paraId="113B1FB8" w14:textId="77777777" w:rsidR="00943CA6" w:rsidRDefault="00943CA6" w:rsidP="00943CA6">
      <w:pPr>
        <w:tabs>
          <w:tab w:val="left" w:pos="7200"/>
        </w:tabs>
        <w:rPr>
          <w:rFonts w:ascii="Times New Roman" w:hAnsi="Times New Roman" w:cs="Times New Roman"/>
        </w:rPr>
      </w:pPr>
    </w:p>
    <w:p w14:paraId="243C8606" w14:textId="77777777" w:rsidR="00943CA6" w:rsidRDefault="00943CA6" w:rsidP="00943CA6">
      <w:pPr>
        <w:tabs>
          <w:tab w:val="left" w:pos="7200"/>
        </w:tabs>
        <w:rPr>
          <w:rFonts w:ascii="Times New Roman" w:hAnsi="Times New Roman" w:cs="Times New Roman"/>
        </w:rPr>
      </w:pPr>
    </w:p>
    <w:p w14:paraId="40EE6627" w14:textId="77777777" w:rsidR="00943CA6" w:rsidRDefault="00943CA6" w:rsidP="00943CA6">
      <w:pPr>
        <w:tabs>
          <w:tab w:val="left" w:pos="7200"/>
        </w:tabs>
        <w:rPr>
          <w:rFonts w:ascii="Times New Roman" w:hAnsi="Times New Roman" w:cs="Times New Roman"/>
        </w:rPr>
      </w:pPr>
    </w:p>
    <w:p w14:paraId="14D1B512" w14:textId="77777777" w:rsidR="00943CA6" w:rsidRDefault="00943CA6" w:rsidP="00943CA6">
      <w:pPr>
        <w:tabs>
          <w:tab w:val="left" w:pos="7200"/>
        </w:tabs>
        <w:rPr>
          <w:rFonts w:ascii="Times New Roman" w:hAnsi="Times New Roman" w:cs="Times New Roman"/>
        </w:rPr>
      </w:pPr>
    </w:p>
    <w:p w14:paraId="4C1C3148" w14:textId="77777777" w:rsidR="00943CA6" w:rsidRDefault="00943CA6" w:rsidP="00943CA6">
      <w:pPr>
        <w:tabs>
          <w:tab w:val="left" w:pos="982"/>
        </w:tabs>
      </w:pPr>
    </w:p>
    <w:p w14:paraId="709B6468" w14:textId="34B05132" w:rsidR="00943CA6" w:rsidRDefault="00943CA6" w:rsidP="00943CA6">
      <w:pPr>
        <w:tabs>
          <w:tab w:val="left" w:pos="982"/>
        </w:tabs>
      </w:pPr>
    </w:p>
    <w:p w14:paraId="6B27ADEC" w14:textId="6C4830DD" w:rsidR="00550C99" w:rsidRDefault="00550C99" w:rsidP="00943CA6">
      <w:pPr>
        <w:tabs>
          <w:tab w:val="left" w:pos="982"/>
        </w:tabs>
      </w:pPr>
    </w:p>
    <w:p w14:paraId="2887917D" w14:textId="73E51DFB" w:rsidR="00550C99" w:rsidRDefault="00550C99" w:rsidP="00943CA6">
      <w:pPr>
        <w:tabs>
          <w:tab w:val="left" w:pos="982"/>
        </w:tabs>
      </w:pPr>
    </w:p>
    <w:p w14:paraId="37BC2184" w14:textId="475E9E31" w:rsidR="00550C99" w:rsidRDefault="00550C99" w:rsidP="00943CA6">
      <w:pPr>
        <w:tabs>
          <w:tab w:val="left" w:pos="982"/>
        </w:tabs>
      </w:pPr>
    </w:p>
    <w:p w14:paraId="13E7A475" w14:textId="389CCA23" w:rsidR="00550C99" w:rsidRDefault="00550C99" w:rsidP="00943CA6">
      <w:pPr>
        <w:tabs>
          <w:tab w:val="left" w:pos="982"/>
        </w:tabs>
      </w:pPr>
    </w:p>
    <w:p w14:paraId="72036BF1" w14:textId="0850E47B" w:rsidR="00550C99" w:rsidRDefault="00550C99" w:rsidP="00943CA6">
      <w:pPr>
        <w:tabs>
          <w:tab w:val="left" w:pos="982"/>
        </w:tabs>
      </w:pPr>
    </w:p>
    <w:p w14:paraId="2259F3C4" w14:textId="77777777" w:rsidR="00550C99" w:rsidRPr="007B6CD9" w:rsidRDefault="00550C99" w:rsidP="00943CA6">
      <w:pPr>
        <w:tabs>
          <w:tab w:val="left" w:pos="982"/>
        </w:tabs>
      </w:pPr>
    </w:p>
    <w:p w14:paraId="1467CE0A" w14:textId="77777777" w:rsidR="00943CA6" w:rsidRDefault="00943CA6" w:rsidP="00943CA6">
      <w:r>
        <w:rPr>
          <w:noProof/>
        </w:rPr>
        <w:lastRenderedPageBreak/>
        <w:drawing>
          <wp:inline distT="0" distB="0" distL="0" distR="0" wp14:anchorId="462887F1" wp14:editId="1BF3FE92">
            <wp:extent cx="5943600" cy="36874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80A9B" w14:textId="38F92F14" w:rsidR="00943CA6" w:rsidRDefault="00943CA6" w:rsidP="00943CA6">
      <w:pPr>
        <w:tabs>
          <w:tab w:val="left" w:pos="2537"/>
        </w:tabs>
        <w:rPr>
          <w:rFonts w:ascii="Times New Roman" w:hAnsi="Times New Roman" w:cs="Times New Roman"/>
        </w:rPr>
      </w:pPr>
      <w:bookmarkStart w:id="9" w:name="_Hlk7182769"/>
      <w:r w:rsidRPr="00D57C6B">
        <w:rPr>
          <w:rFonts w:ascii="Times New Roman" w:hAnsi="Times New Roman" w:cs="Times New Roman"/>
          <w:b/>
          <w:bCs/>
        </w:rPr>
        <w:t xml:space="preserve">Figure </w:t>
      </w:r>
      <w:r w:rsidR="0022187D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5</w:t>
      </w:r>
      <w:r w:rsidR="0022187D">
        <w:rPr>
          <w:rFonts w:ascii="Times New Roman" w:hAnsi="Times New Roman" w:cs="Times New Roman"/>
          <w:b/>
          <w:bCs/>
        </w:rPr>
        <w:t>:</w:t>
      </w:r>
      <w:r w:rsidRPr="00500363">
        <w:rPr>
          <w:rFonts w:ascii="Times New Roman" w:hAnsi="Times New Roman" w:cs="Times New Roman"/>
        </w:rPr>
        <w:t xml:space="preserve"> LC-MS </w:t>
      </w:r>
      <w:r>
        <w:rPr>
          <w:rFonts w:ascii="Times New Roman" w:hAnsi="Times New Roman" w:cs="Times New Roman"/>
        </w:rPr>
        <w:t>peaks</w:t>
      </w:r>
      <w:r w:rsidRPr="00500363">
        <w:rPr>
          <w:rFonts w:ascii="Times New Roman" w:hAnsi="Times New Roman" w:cs="Times New Roman"/>
        </w:rPr>
        <w:t xml:space="preserve"> of </w:t>
      </w:r>
      <w:proofErr w:type="spellStart"/>
      <w:r w:rsidRPr="00500363">
        <w:rPr>
          <w:rFonts w:ascii="Times New Roman" w:hAnsi="Times New Roman" w:cs="Times New Roman"/>
        </w:rPr>
        <w:t>cyanidin-monoglucoside</w:t>
      </w:r>
      <w:proofErr w:type="spellEnd"/>
      <w:r w:rsidRPr="00500363">
        <w:rPr>
          <w:rFonts w:ascii="Times New Roman" w:hAnsi="Times New Roman" w:cs="Times New Roman"/>
        </w:rPr>
        <w:t xml:space="preserve"> content in </w:t>
      </w:r>
      <w:proofErr w:type="spellStart"/>
      <w:r w:rsidRPr="00500363">
        <w:rPr>
          <w:rFonts w:ascii="Times New Roman" w:hAnsi="Times New Roman" w:cs="Times New Roman"/>
          <w:i/>
          <w:iCs/>
        </w:rPr>
        <w:t>Gynura</w:t>
      </w:r>
      <w:proofErr w:type="spellEnd"/>
      <w:r w:rsidRPr="005003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00363">
        <w:rPr>
          <w:rFonts w:ascii="Times New Roman" w:hAnsi="Times New Roman" w:cs="Times New Roman"/>
          <w:i/>
          <w:iCs/>
        </w:rPr>
        <w:t>procumbens</w:t>
      </w:r>
      <w:proofErr w:type="spellEnd"/>
      <w:r w:rsidRPr="00500363">
        <w:rPr>
          <w:rFonts w:ascii="Times New Roman" w:hAnsi="Times New Roman" w:cs="Times New Roman"/>
        </w:rPr>
        <w:t xml:space="preserve"> callus</w:t>
      </w:r>
      <w:bookmarkEnd w:id="9"/>
      <w:r w:rsidRPr="00560B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grown</w:t>
      </w:r>
      <w:r w:rsidRPr="00FA5B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(A) dark, (B) blue, (C) white and (D) red</w:t>
      </w:r>
    </w:p>
    <w:p w14:paraId="659BC641" w14:textId="77777777" w:rsidR="00943CA6" w:rsidRPr="00D57C6B" w:rsidRDefault="00943CA6" w:rsidP="00943CA6">
      <w:pPr>
        <w:tabs>
          <w:tab w:val="left" w:pos="960"/>
        </w:tabs>
      </w:pPr>
    </w:p>
    <w:p w14:paraId="2411A5D3" w14:textId="77777777" w:rsidR="00943CA6" w:rsidRPr="00D57C6B" w:rsidRDefault="00943CA6" w:rsidP="00943CA6"/>
    <w:p w14:paraId="54134CF1" w14:textId="77777777" w:rsidR="00943CA6" w:rsidRDefault="00943CA6" w:rsidP="00943CA6"/>
    <w:p w14:paraId="037BA9B9" w14:textId="77777777" w:rsidR="00943CA6" w:rsidRDefault="00943CA6" w:rsidP="00943CA6"/>
    <w:p w14:paraId="3A2ACE76" w14:textId="77777777" w:rsidR="00943CA6" w:rsidRDefault="00943CA6" w:rsidP="00943CA6"/>
    <w:p w14:paraId="173F5DCF" w14:textId="77777777" w:rsidR="00943CA6" w:rsidRDefault="00943CA6" w:rsidP="00943CA6"/>
    <w:p w14:paraId="74FE98FA" w14:textId="77777777" w:rsidR="00943CA6" w:rsidRDefault="00943CA6" w:rsidP="00943CA6"/>
    <w:p w14:paraId="663F934C" w14:textId="77777777" w:rsidR="00943CA6" w:rsidRDefault="00943CA6" w:rsidP="00943CA6"/>
    <w:p w14:paraId="3002BAC7" w14:textId="77777777" w:rsidR="00943CA6" w:rsidRDefault="00943CA6" w:rsidP="00943CA6"/>
    <w:p w14:paraId="73C43AE8" w14:textId="6FE958B4" w:rsidR="00943CA6" w:rsidRDefault="00943CA6" w:rsidP="00943CA6"/>
    <w:p w14:paraId="65FCDB90" w14:textId="30800BFD" w:rsidR="00550C99" w:rsidRDefault="00550C99" w:rsidP="00943CA6"/>
    <w:p w14:paraId="3B58B93C" w14:textId="55C701D8" w:rsidR="00550C99" w:rsidRDefault="00550C99" w:rsidP="00943CA6"/>
    <w:p w14:paraId="4E9EAD82" w14:textId="77777777" w:rsidR="00550C99" w:rsidRDefault="00550C99" w:rsidP="00943CA6"/>
    <w:p w14:paraId="4A14D596" w14:textId="77777777" w:rsidR="00943CA6" w:rsidRDefault="00943CA6" w:rsidP="00943CA6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A79EE98" wp14:editId="32C328F7">
            <wp:extent cx="5943600" cy="51619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6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2A659" w14:textId="77777777" w:rsidR="00943CA6" w:rsidRDefault="00943CA6" w:rsidP="00943CA6">
      <w:pPr>
        <w:tabs>
          <w:tab w:val="left" w:pos="951"/>
        </w:tabs>
        <w:rPr>
          <w:noProof/>
        </w:rPr>
      </w:pPr>
    </w:p>
    <w:p w14:paraId="29C4696B" w14:textId="2D0944E5" w:rsidR="00943CA6" w:rsidRDefault="00943CA6" w:rsidP="00943CA6">
      <w:pPr>
        <w:tabs>
          <w:tab w:val="left" w:pos="951"/>
        </w:tabs>
        <w:rPr>
          <w:rFonts w:ascii="Times New Roman" w:hAnsi="Times New Roman" w:cs="Times New Roman"/>
        </w:rPr>
      </w:pPr>
      <w:r w:rsidRPr="00AF540D">
        <w:rPr>
          <w:rFonts w:ascii="Times New Roman" w:hAnsi="Times New Roman" w:cs="Times New Roman"/>
          <w:b/>
          <w:bCs/>
        </w:rPr>
        <w:t xml:space="preserve">Figure </w:t>
      </w:r>
      <w:r w:rsidR="0022187D" w:rsidRPr="00AF540D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6</w:t>
      </w:r>
      <w:r w:rsidR="0022187D">
        <w:rPr>
          <w:rFonts w:ascii="Times New Roman" w:hAnsi="Times New Roman" w:cs="Times New Roman"/>
          <w:b/>
          <w:bCs/>
        </w:rPr>
        <w:t>:</w:t>
      </w:r>
      <w:r w:rsidRPr="00490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HPLC analysis on</w:t>
      </w:r>
      <w:r w:rsidRPr="00490B2E">
        <w:rPr>
          <w:rFonts w:ascii="Times New Roman" w:hAnsi="Times New Roman" w:cs="Times New Roman"/>
        </w:rPr>
        <w:t xml:space="preserve"> 3D capture </w:t>
      </w:r>
      <w:r>
        <w:rPr>
          <w:rFonts w:ascii="Times New Roman" w:hAnsi="Times New Roman" w:cs="Times New Roman"/>
        </w:rPr>
        <w:t xml:space="preserve">of </w:t>
      </w:r>
      <w:proofErr w:type="spellStart"/>
      <w:r w:rsidRPr="00490B2E">
        <w:rPr>
          <w:rFonts w:ascii="Times New Roman" w:hAnsi="Times New Roman" w:cs="Times New Roman"/>
        </w:rPr>
        <w:t>cyanidin-monoglucosides</w:t>
      </w:r>
      <w:proofErr w:type="spellEnd"/>
      <w:r>
        <w:rPr>
          <w:rFonts w:ascii="Times New Roman" w:hAnsi="Times New Roman" w:cs="Times New Roman"/>
        </w:rPr>
        <w:t xml:space="preserve"> content</w:t>
      </w:r>
      <w:r w:rsidRPr="00490B2E">
        <w:rPr>
          <w:rFonts w:ascii="Times New Roman" w:hAnsi="Times New Roman" w:cs="Times New Roman"/>
        </w:rPr>
        <w:t xml:space="preserve"> in </w:t>
      </w:r>
      <w:proofErr w:type="spellStart"/>
      <w:r w:rsidRPr="00490B2E">
        <w:rPr>
          <w:rFonts w:ascii="Times New Roman" w:hAnsi="Times New Roman" w:cs="Times New Roman"/>
          <w:i/>
          <w:iCs/>
        </w:rPr>
        <w:t>Gynura</w:t>
      </w:r>
      <w:proofErr w:type="spellEnd"/>
      <w:r w:rsidRPr="00490B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90B2E">
        <w:rPr>
          <w:rFonts w:ascii="Times New Roman" w:hAnsi="Times New Roman" w:cs="Times New Roman"/>
          <w:i/>
          <w:iCs/>
        </w:rPr>
        <w:t>procumbens</w:t>
      </w:r>
      <w:proofErr w:type="spellEnd"/>
      <w:r w:rsidRPr="00490B2E">
        <w:rPr>
          <w:rFonts w:ascii="Times New Roman" w:hAnsi="Times New Roman" w:cs="Times New Roman"/>
        </w:rPr>
        <w:t xml:space="preserve"> callus culture </w:t>
      </w:r>
      <w:r>
        <w:rPr>
          <w:rFonts w:ascii="Times New Roman" w:hAnsi="Times New Roman" w:cs="Times New Roman"/>
        </w:rPr>
        <w:t>in</w:t>
      </w:r>
      <w:r w:rsidRPr="00490B2E">
        <w:rPr>
          <w:rFonts w:ascii="Times New Roman" w:hAnsi="Times New Roman" w:cs="Times New Roman"/>
        </w:rPr>
        <w:t xml:space="preserve"> (A)</w:t>
      </w:r>
      <w:r>
        <w:rPr>
          <w:rFonts w:ascii="Times New Roman" w:hAnsi="Times New Roman" w:cs="Times New Roman"/>
        </w:rPr>
        <w:t xml:space="preserve"> </w:t>
      </w:r>
      <w:r w:rsidRPr="00490B2E">
        <w:rPr>
          <w:rFonts w:ascii="Times New Roman" w:hAnsi="Times New Roman" w:cs="Times New Roman"/>
        </w:rPr>
        <w:t>Dark, (B) Blue, (C) White and (D) Red</w:t>
      </w:r>
    </w:p>
    <w:p w14:paraId="6F0CF37A" w14:textId="77777777" w:rsidR="00943CA6" w:rsidRPr="009D3B6D" w:rsidRDefault="00943CA6" w:rsidP="00943CA6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EE585B5" w14:textId="77777777" w:rsidR="00943CA6" w:rsidRDefault="00943CA6" w:rsidP="00943CA6">
      <w:pPr>
        <w:tabs>
          <w:tab w:val="left" w:pos="25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6474A4C" w14:textId="77777777" w:rsidR="00943CA6" w:rsidRDefault="00943CA6" w:rsidP="00943CA6">
      <w:pPr>
        <w:tabs>
          <w:tab w:val="left" w:pos="951"/>
        </w:tabs>
        <w:rPr>
          <w:rFonts w:ascii="Times New Roman" w:hAnsi="Times New Roman" w:cs="Times New Roman"/>
        </w:rPr>
      </w:pPr>
    </w:p>
    <w:p w14:paraId="17F9FB69" w14:textId="77777777" w:rsidR="00943CA6" w:rsidRDefault="00943CA6" w:rsidP="00943CA6">
      <w:pPr>
        <w:tabs>
          <w:tab w:val="left" w:pos="951"/>
        </w:tabs>
        <w:rPr>
          <w:rFonts w:ascii="Times New Roman" w:hAnsi="Times New Roman" w:cs="Times New Roman"/>
        </w:rPr>
      </w:pPr>
    </w:p>
    <w:p w14:paraId="7F710E01" w14:textId="77777777" w:rsidR="00BF70F0" w:rsidRDefault="00BF70F0"/>
    <w:sectPr w:rsidR="00BF70F0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yanmar Text">
    <w:altName w:val="Arial"/>
    <w:charset w:val="00"/>
    <w:family w:val="swiss"/>
    <w:pitch w:val="variable"/>
    <w:sig w:usb0="0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arnock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harisSIL-Bold">
    <w:altName w:val="바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AdvTimes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harisSIL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A6"/>
    <w:rsid w:val="001E525E"/>
    <w:rsid w:val="0022187D"/>
    <w:rsid w:val="002E19DC"/>
    <w:rsid w:val="00550C99"/>
    <w:rsid w:val="0073421D"/>
    <w:rsid w:val="00943CA6"/>
    <w:rsid w:val="00B11357"/>
    <w:rsid w:val="00BF70F0"/>
    <w:rsid w:val="00D5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59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rsid w:val="00943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a0"/>
    <w:link w:val="Default"/>
    <w:rsid w:val="00943CA6"/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4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943CA6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2E19D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E19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rsid w:val="00943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a0"/>
    <w:link w:val="Default"/>
    <w:rsid w:val="00943CA6"/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4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943CA6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2E19D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E19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5" Type="http://schemas.openxmlformats.org/officeDocument/2006/relationships/image" Target="media/image1.tif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1352</Words>
  <Characters>7712</Characters>
  <Application>Microsoft Office Word</Application>
  <DocSecurity>0</DocSecurity>
  <Lines>64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Tung Lian</dc:creator>
  <cp:keywords/>
  <dc:description/>
  <cp:lastModifiedBy>jbnu</cp:lastModifiedBy>
  <cp:revision>9</cp:revision>
  <dcterms:created xsi:type="dcterms:W3CDTF">2019-10-02T01:32:00Z</dcterms:created>
  <dcterms:modified xsi:type="dcterms:W3CDTF">2019-10-05T11:47:00Z</dcterms:modified>
</cp:coreProperties>
</file>