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FFE4" w14:textId="67026BA8" w:rsidR="00AE30EE" w:rsidRPr="007F5EC4" w:rsidRDefault="002603D3">
      <w:pPr>
        <w:rPr>
          <w:b/>
          <w:lang w:val="en-US"/>
        </w:rPr>
      </w:pPr>
      <w:r>
        <w:rPr>
          <w:b/>
          <w:lang w:val="en-US"/>
        </w:rPr>
        <w:t>T</w:t>
      </w:r>
      <w:bookmarkStart w:id="0" w:name="_GoBack"/>
      <w:bookmarkEnd w:id="0"/>
      <w:r w:rsidR="00787049">
        <w:rPr>
          <w:b/>
          <w:lang w:val="en-US"/>
        </w:rPr>
        <w:t>able S1</w:t>
      </w:r>
      <w:r w:rsidR="007F5EC4" w:rsidRPr="007F5EC4">
        <w:rPr>
          <w:b/>
          <w:lang w:val="en-US"/>
        </w:rPr>
        <w:t>: list of quality indicators with numerators, denominators and questions</w:t>
      </w:r>
    </w:p>
    <w:p w14:paraId="3AC6B05C" w14:textId="77777777" w:rsidR="007F5EC4" w:rsidRPr="007F5EC4" w:rsidRDefault="007F5EC4">
      <w:pPr>
        <w:rPr>
          <w:lang w:val="en-US"/>
        </w:r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690"/>
        <w:gridCol w:w="1394"/>
        <w:gridCol w:w="5004"/>
        <w:gridCol w:w="1559"/>
        <w:gridCol w:w="3686"/>
        <w:gridCol w:w="1984"/>
      </w:tblGrid>
      <w:tr w:rsidR="007F5EC4" w:rsidRPr="002603D3" w14:paraId="0D146C75" w14:textId="77777777" w:rsidTr="007F5EC4">
        <w:trPr>
          <w:trHeight w:val="205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73688DCA" w14:textId="77777777" w:rsidR="007F5EC4" w:rsidRPr="00CC1F42" w:rsidRDefault="007F5EC4" w:rsidP="00D42239">
            <w:pPr>
              <w:rPr>
                <w:b/>
                <w:sz w:val="18"/>
                <w:lang w:val="en-US"/>
              </w:rPr>
            </w:pPr>
            <w:r w:rsidRPr="00CC1F42">
              <w:rPr>
                <w:b/>
                <w:sz w:val="18"/>
                <w:lang w:val="en-US"/>
              </w:rPr>
              <w:t>Domain: Physical aspects of care</w:t>
            </w:r>
          </w:p>
        </w:tc>
      </w:tr>
      <w:tr w:rsidR="007F5EC4" w:rsidRPr="00CC1F42" w14:paraId="16F50259" w14:textId="77777777" w:rsidTr="007F5EC4">
        <w:trPr>
          <w:trHeight w:val="410"/>
        </w:trPr>
        <w:tc>
          <w:tcPr>
            <w:tcW w:w="690" w:type="dxa"/>
          </w:tcPr>
          <w:p w14:paraId="63917189" w14:textId="77777777" w:rsidR="007F5EC4" w:rsidRPr="00CC1F42" w:rsidRDefault="007F5EC4" w:rsidP="00D42239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5DBD74FA" w14:textId="77777777" w:rsidR="007F5EC4" w:rsidRPr="00CC1F42" w:rsidRDefault="007F5EC4" w:rsidP="00D42239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483D7D5A" w14:textId="77777777" w:rsidR="007F5EC4" w:rsidRPr="007F5EC4" w:rsidRDefault="007F5EC4" w:rsidP="00D42239">
            <w:pPr>
              <w:rPr>
                <w:sz w:val="18"/>
                <w:u w:val="single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79FEBA10" w14:textId="77777777" w:rsidR="007F5EC4" w:rsidRPr="00CC1F42" w:rsidRDefault="007F5EC4" w:rsidP="00D42239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3C34E5E2" w14:textId="77777777" w:rsidR="007F5EC4" w:rsidRPr="00CC1F42" w:rsidRDefault="007F5EC4" w:rsidP="00D42239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5463E27F" w14:textId="61D739CD" w:rsidR="007F5EC4" w:rsidRPr="00CC1F42" w:rsidRDefault="00B34939" w:rsidP="00D42239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Evidence </w:t>
            </w:r>
          </w:p>
        </w:tc>
      </w:tr>
      <w:tr w:rsidR="007F5EC4" w:rsidRPr="00CC1F42" w14:paraId="097A798B" w14:textId="77777777" w:rsidTr="007F5EC4">
        <w:trPr>
          <w:trHeight w:val="422"/>
        </w:trPr>
        <w:tc>
          <w:tcPr>
            <w:tcW w:w="690" w:type="dxa"/>
          </w:tcPr>
          <w:p w14:paraId="5067CC80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PC-1</w:t>
            </w:r>
          </w:p>
        </w:tc>
        <w:tc>
          <w:tcPr>
            <w:tcW w:w="1394" w:type="dxa"/>
          </w:tcPr>
          <w:p w14:paraId="391D1EDF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Being in pain</w:t>
            </w:r>
          </w:p>
        </w:tc>
        <w:tc>
          <w:tcPr>
            <w:tcW w:w="5004" w:type="dxa"/>
          </w:tcPr>
          <w:p w14:paraId="2D3618B8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Numerator: Number</w:t>
            </w:r>
            <w:r w:rsidRPr="00CC1F42">
              <w:rPr>
                <w:sz w:val="18"/>
                <w:lang w:val="en-US"/>
              </w:rPr>
              <w:t xml:space="preserve"> of residents with a pain score of 3 or more in the last three days</w:t>
            </w:r>
          </w:p>
          <w:p w14:paraId="0F5F1E2B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4F150A7F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Residents</w:t>
            </w:r>
          </w:p>
        </w:tc>
        <w:tc>
          <w:tcPr>
            <w:tcW w:w="3686" w:type="dxa"/>
          </w:tcPr>
          <w:p w14:paraId="5423DE7E" w14:textId="77777777" w:rsidR="00D752A6" w:rsidRDefault="00D752A6" w:rsidP="00D752A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</w:t>
            </w:r>
            <w:r w:rsidRPr="00D752A6">
              <w:rPr>
                <w:sz w:val="18"/>
                <w:lang w:val="en-US"/>
              </w:rPr>
              <w:t xml:space="preserve">lease tick the box that best describes how </w:t>
            </w:r>
            <w:r>
              <w:rPr>
                <w:sz w:val="18"/>
                <w:lang w:val="en-US"/>
              </w:rPr>
              <w:t xml:space="preserve">pain </w:t>
            </w:r>
            <w:r w:rsidRPr="00D752A6">
              <w:rPr>
                <w:sz w:val="18"/>
                <w:lang w:val="en-US"/>
              </w:rPr>
              <w:t>has affected you over the past 3 days</w:t>
            </w:r>
            <w:r>
              <w:rPr>
                <w:sz w:val="18"/>
                <w:lang w:val="en-US"/>
              </w:rPr>
              <w:t>:</w:t>
            </w:r>
          </w:p>
          <w:p w14:paraId="388CDDA7" w14:textId="77777777" w:rsidR="00D752A6" w:rsidRDefault="00D752A6" w:rsidP="00D752A6">
            <w:pPr>
              <w:pStyle w:val="ListParagraph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 xml:space="preserve">not at all, </w:t>
            </w:r>
          </w:p>
          <w:p w14:paraId="5E69C2F8" w14:textId="77777777" w:rsidR="00D752A6" w:rsidRDefault="00D752A6" w:rsidP="00D752A6">
            <w:pPr>
              <w:pStyle w:val="ListParagraph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 xml:space="preserve">slightly, </w:t>
            </w:r>
          </w:p>
          <w:p w14:paraId="5D08405F" w14:textId="77777777" w:rsidR="00D752A6" w:rsidRDefault="00D752A6" w:rsidP="00D752A6">
            <w:pPr>
              <w:pStyle w:val="ListParagraph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 xml:space="preserve">moderately, </w:t>
            </w:r>
          </w:p>
          <w:p w14:paraId="603F5AB4" w14:textId="606614C6" w:rsidR="00D752A6" w:rsidRDefault="00D752A6" w:rsidP="00D752A6">
            <w:pPr>
              <w:pStyle w:val="ListParagraph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sever</w:t>
            </w:r>
            <w:r w:rsidR="002130EC">
              <w:rPr>
                <w:sz w:val="18"/>
                <w:lang w:val="en-US"/>
              </w:rPr>
              <w:t>e</w:t>
            </w:r>
            <w:r w:rsidRPr="00D752A6">
              <w:rPr>
                <w:sz w:val="18"/>
                <w:lang w:val="en-US"/>
              </w:rPr>
              <w:t xml:space="preserve">ly, </w:t>
            </w:r>
          </w:p>
          <w:p w14:paraId="44172239" w14:textId="245DA61C" w:rsidR="00D752A6" w:rsidRPr="00D752A6" w:rsidRDefault="00D752A6" w:rsidP="00D752A6">
            <w:pPr>
              <w:pStyle w:val="ListParagraph"/>
              <w:numPr>
                <w:ilvl w:val="0"/>
                <w:numId w:val="2"/>
              </w:num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</w:t>
            </w:r>
            <w:r w:rsidRPr="00D752A6">
              <w:rPr>
                <w:sz w:val="18"/>
                <w:lang w:val="en-US"/>
              </w:rPr>
              <w:t>verwhelmingly</w:t>
            </w:r>
          </w:p>
          <w:p w14:paraId="754090C9" w14:textId="6978385C" w:rsidR="00D752A6" w:rsidRPr="00D752A6" w:rsidRDefault="00D752A6" w:rsidP="00D752A6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249439B8" w14:textId="115C7875" w:rsidR="00C90C43" w:rsidRPr="00056B59" w:rsidRDefault="0083239A" w:rsidP="007F5EC4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 xml:space="preserve">Indicator </w:t>
            </w:r>
            <w:r w:rsidR="00056B59" w:rsidRPr="00056B59">
              <w:rPr>
                <w:sz w:val="18"/>
                <w:lang w:val="en-US"/>
              </w:rPr>
              <w:t>developed by resear</w:t>
            </w:r>
            <w:r w:rsidR="00056B59">
              <w:rPr>
                <w:sz w:val="18"/>
                <w:lang w:val="en-US"/>
              </w:rPr>
              <w:t>ch</w:t>
            </w:r>
            <w:r w:rsidR="00056B59" w:rsidRPr="00056B59">
              <w:rPr>
                <w:sz w:val="18"/>
                <w:lang w:val="en-US"/>
              </w:rPr>
              <w:t>ers</w:t>
            </w:r>
            <w:r w:rsidR="00FF6B13">
              <w:rPr>
                <w:sz w:val="18"/>
                <w:lang w:val="en-US"/>
              </w:rPr>
              <w:t xml:space="preserve"> </w:t>
            </w:r>
            <w:r w:rsidR="00056B59" w:rsidRPr="00056B59">
              <w:rPr>
                <w:sz w:val="18"/>
                <w:lang w:val="en-US"/>
              </w:rPr>
              <w:t>and e</w:t>
            </w:r>
            <w:r w:rsidR="00056B59">
              <w:rPr>
                <w:sz w:val="18"/>
                <w:lang w:val="en-US"/>
              </w:rPr>
              <w:t>xpert panel</w:t>
            </w:r>
          </w:p>
          <w:p w14:paraId="2431E0D2" w14:textId="77777777" w:rsidR="00C90C43" w:rsidRPr="00056B59" w:rsidRDefault="00C90C43" w:rsidP="007F5EC4">
            <w:pPr>
              <w:rPr>
                <w:sz w:val="18"/>
                <w:lang w:val="en-US"/>
              </w:rPr>
            </w:pPr>
          </w:p>
          <w:p w14:paraId="48FF6961" w14:textId="3ADCC9EE" w:rsidR="007F5EC4" w:rsidRPr="00CC1F42" w:rsidRDefault="0083239A" w:rsidP="007F5EC4">
            <w:pPr>
              <w:rPr>
                <w:sz w:val="18"/>
              </w:rPr>
            </w:pPr>
            <w:r>
              <w:rPr>
                <w:sz w:val="18"/>
              </w:rPr>
              <w:t>Measurement question from “</w:t>
            </w:r>
            <w:r w:rsidR="00D752A6">
              <w:rPr>
                <w:sz w:val="18"/>
              </w:rPr>
              <w:t>IPOS-5</w:t>
            </w:r>
            <w:r>
              <w:rPr>
                <w:sz w:val="18"/>
              </w:rPr>
              <w:t>”</w:t>
            </w:r>
          </w:p>
        </w:tc>
      </w:tr>
      <w:tr w:rsidR="007F5EC4" w:rsidRPr="002603D3" w14:paraId="170FE9CB" w14:textId="77777777" w:rsidTr="007F5EC4">
        <w:trPr>
          <w:trHeight w:val="205"/>
        </w:trPr>
        <w:tc>
          <w:tcPr>
            <w:tcW w:w="14317" w:type="dxa"/>
            <w:gridSpan w:val="6"/>
          </w:tcPr>
          <w:p w14:paraId="3A959207" w14:textId="77777777" w:rsidR="007F5EC4" w:rsidRPr="00CC1F42" w:rsidRDefault="007F5EC4" w:rsidP="00D42239">
            <w:pPr>
              <w:rPr>
                <w:b/>
                <w:sz w:val="18"/>
                <w:lang w:val="en-US"/>
              </w:rPr>
            </w:pPr>
            <w:r w:rsidRPr="00CC1F42">
              <w:rPr>
                <w:b/>
                <w:sz w:val="18"/>
                <w:lang w:val="en-US"/>
              </w:rPr>
              <w:t>Domain: Psychological, social or spiritual aspects of care</w:t>
            </w:r>
          </w:p>
        </w:tc>
      </w:tr>
      <w:tr w:rsidR="00D752A6" w:rsidRPr="00CC1F42" w14:paraId="7206A3D8" w14:textId="77777777" w:rsidTr="007F5EC4">
        <w:trPr>
          <w:trHeight w:val="410"/>
        </w:trPr>
        <w:tc>
          <w:tcPr>
            <w:tcW w:w="690" w:type="dxa"/>
          </w:tcPr>
          <w:p w14:paraId="5888BCA7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10BA3D72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53D3EBAB" w14:textId="31012862" w:rsidR="00D752A6" w:rsidRPr="00D752A6" w:rsidRDefault="00D752A6" w:rsidP="00D752A6">
            <w:pPr>
              <w:rPr>
                <w:sz w:val="18"/>
                <w:u w:val="single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0404F43D" w14:textId="37636808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4D1A77F7" w14:textId="7F61A3BA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3F09B236" w14:textId="3DC79694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2603D3" w14:paraId="0CD84AAD" w14:textId="77777777" w:rsidTr="007F5EC4">
        <w:trPr>
          <w:trHeight w:val="832"/>
        </w:trPr>
        <w:tc>
          <w:tcPr>
            <w:tcW w:w="690" w:type="dxa"/>
          </w:tcPr>
          <w:p w14:paraId="03C89AB2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PC-2</w:t>
            </w:r>
          </w:p>
        </w:tc>
        <w:tc>
          <w:tcPr>
            <w:tcW w:w="1394" w:type="dxa"/>
          </w:tcPr>
          <w:p w14:paraId="41E350A4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Feeling worried or anxious, or a burden</w:t>
            </w:r>
          </w:p>
        </w:tc>
        <w:tc>
          <w:tcPr>
            <w:tcW w:w="5004" w:type="dxa"/>
          </w:tcPr>
          <w:p w14:paraId="48998356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>Number of residents who indicate they were most of the times or always feeling worried or anxious, or a burden to others</w:t>
            </w:r>
          </w:p>
          <w:p w14:paraId="44505954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597FB23F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0DE35091" w14:textId="2157C874" w:rsidR="007F5EC4" w:rsidRDefault="002130EC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Are you</w:t>
            </w:r>
            <w:r w:rsidR="00D752A6">
              <w:rPr>
                <w:sz w:val="18"/>
                <w:lang w:val="en-US"/>
              </w:rPr>
              <w:t xml:space="preserve"> feeling worried or anxious, or a burden to others</w:t>
            </w:r>
            <w:r>
              <w:rPr>
                <w:sz w:val="18"/>
                <w:lang w:val="en-US"/>
              </w:rPr>
              <w:t>?</w:t>
            </w:r>
          </w:p>
          <w:p w14:paraId="5CA623F1" w14:textId="77777777" w:rsidR="00D752A6" w:rsidRDefault="00D752A6" w:rsidP="00D752A6">
            <w:pPr>
              <w:pStyle w:val="ListParagraph"/>
              <w:numPr>
                <w:ilvl w:val="0"/>
                <w:numId w:val="4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always</w:t>
            </w:r>
          </w:p>
          <w:p w14:paraId="00582964" w14:textId="77777777" w:rsidR="00D752A6" w:rsidRDefault="00D752A6" w:rsidP="00D752A6">
            <w:pPr>
              <w:pStyle w:val="ListParagraph"/>
              <w:numPr>
                <w:ilvl w:val="0"/>
                <w:numId w:val="4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often</w:t>
            </w:r>
          </w:p>
          <w:p w14:paraId="23E32D65" w14:textId="6063EE20" w:rsidR="00D752A6" w:rsidRDefault="00D752A6" w:rsidP="00D752A6">
            <w:pPr>
              <w:pStyle w:val="ListParagraph"/>
              <w:numPr>
                <w:ilvl w:val="0"/>
                <w:numId w:val="4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sometimes</w:t>
            </w:r>
          </w:p>
          <w:p w14:paraId="1F0638BE" w14:textId="77777777" w:rsidR="00D752A6" w:rsidRDefault="00D752A6" w:rsidP="00D752A6">
            <w:pPr>
              <w:pStyle w:val="ListParagraph"/>
              <w:numPr>
                <w:ilvl w:val="0"/>
                <w:numId w:val="4"/>
              </w:num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</w:t>
            </w:r>
            <w:r w:rsidRPr="00D752A6">
              <w:rPr>
                <w:sz w:val="18"/>
                <w:lang w:val="en-US"/>
              </w:rPr>
              <w:t>arely</w:t>
            </w:r>
          </w:p>
          <w:p w14:paraId="12E606B6" w14:textId="5FE63EDB" w:rsidR="00D752A6" w:rsidRPr="00D752A6" w:rsidRDefault="00D752A6" w:rsidP="00D752A6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5F0E2245" w14:textId="77777777" w:rsidR="00FF6B13" w:rsidRPr="00056B59" w:rsidRDefault="00FF6B13" w:rsidP="00FF6B13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>Indicator developed by resear</w:t>
            </w:r>
            <w:r>
              <w:rPr>
                <w:sz w:val="18"/>
                <w:lang w:val="en-US"/>
              </w:rPr>
              <w:t>ch</w:t>
            </w:r>
            <w:r w:rsidRPr="00056B59">
              <w:rPr>
                <w:sz w:val="18"/>
                <w:lang w:val="en-US"/>
              </w:rPr>
              <w:t>ers</w:t>
            </w:r>
            <w:r>
              <w:rPr>
                <w:sz w:val="18"/>
                <w:lang w:val="en-US"/>
              </w:rPr>
              <w:t xml:space="preserve"> </w:t>
            </w:r>
            <w:r w:rsidRPr="00056B59">
              <w:rPr>
                <w:sz w:val="18"/>
                <w:lang w:val="en-US"/>
              </w:rPr>
              <w:t>and e</w:t>
            </w:r>
            <w:r>
              <w:rPr>
                <w:sz w:val="18"/>
                <w:lang w:val="en-US"/>
              </w:rPr>
              <w:t>xpert panel</w:t>
            </w:r>
          </w:p>
          <w:p w14:paraId="54A96409" w14:textId="77777777" w:rsidR="00FF6B13" w:rsidRDefault="00FF6B13" w:rsidP="00D42239">
            <w:pPr>
              <w:rPr>
                <w:sz w:val="18"/>
                <w:lang w:val="en-US"/>
              </w:rPr>
            </w:pPr>
          </w:p>
          <w:p w14:paraId="1D9C3635" w14:textId="4B9FF423" w:rsidR="00D752A6" w:rsidRPr="00FF6B13" w:rsidRDefault="00FF6B13" w:rsidP="00D42239">
            <w:pPr>
              <w:rPr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 xml:space="preserve">Measurement question </w:t>
            </w:r>
            <w:r w:rsidR="002130EC">
              <w:rPr>
                <w:sz w:val="18"/>
                <w:lang w:val="en-US"/>
              </w:rPr>
              <w:t xml:space="preserve">adapted </w:t>
            </w:r>
            <w:r w:rsidRPr="00FF6B13">
              <w:rPr>
                <w:sz w:val="18"/>
                <w:lang w:val="en-US"/>
              </w:rPr>
              <w:t>from “</w:t>
            </w:r>
            <w:r w:rsidR="00D752A6" w:rsidRPr="00FF6B13">
              <w:rPr>
                <w:sz w:val="18"/>
                <w:lang w:val="en-US"/>
              </w:rPr>
              <w:t>ICECAP-SCM</w:t>
            </w:r>
            <w:r w:rsidRPr="00FF6B13">
              <w:rPr>
                <w:sz w:val="18"/>
                <w:lang w:val="en-US"/>
              </w:rPr>
              <w:t>”</w:t>
            </w:r>
          </w:p>
        </w:tc>
      </w:tr>
      <w:tr w:rsidR="007F5EC4" w:rsidRPr="002603D3" w14:paraId="68D4AA99" w14:textId="77777777" w:rsidTr="007F5EC4">
        <w:trPr>
          <w:trHeight w:val="832"/>
        </w:trPr>
        <w:tc>
          <w:tcPr>
            <w:tcW w:w="690" w:type="dxa"/>
          </w:tcPr>
          <w:p w14:paraId="60B583E5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PC-3</w:t>
            </w:r>
          </w:p>
        </w:tc>
        <w:tc>
          <w:tcPr>
            <w:tcW w:w="1394" w:type="dxa"/>
          </w:tcPr>
          <w:p w14:paraId="2E91D91C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Being around people who care about you</w:t>
            </w:r>
          </w:p>
        </w:tc>
        <w:tc>
          <w:tcPr>
            <w:tcW w:w="5004" w:type="dxa"/>
          </w:tcPr>
          <w:p w14:paraId="2C42D6BF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>Number of residents who indicate that they were most of the times or always able to be around people who cared about them</w:t>
            </w:r>
          </w:p>
          <w:p w14:paraId="1B35337B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6304C43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3634091F" w14:textId="7F1E92A0" w:rsidR="00D752A6" w:rsidRDefault="00D752A6" w:rsidP="00D42239">
            <w:p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 xml:space="preserve">If </w:t>
            </w:r>
            <w:r w:rsidR="00614C0E">
              <w:rPr>
                <w:sz w:val="18"/>
                <w:lang w:val="en-US"/>
              </w:rPr>
              <w:t>I</w:t>
            </w:r>
            <w:r w:rsidRPr="00D752A6">
              <w:rPr>
                <w:sz w:val="18"/>
                <w:lang w:val="en-US"/>
              </w:rPr>
              <w:t xml:space="preserve"> want to, I am able to be with people who care about me</w:t>
            </w:r>
            <w:r>
              <w:rPr>
                <w:sz w:val="18"/>
                <w:lang w:val="en-US"/>
              </w:rPr>
              <w:t>:</w:t>
            </w:r>
          </w:p>
          <w:p w14:paraId="295F06DD" w14:textId="77777777" w:rsidR="00D752A6" w:rsidRDefault="00D752A6" w:rsidP="00D752A6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most of the time</w:t>
            </w:r>
          </w:p>
          <w:p w14:paraId="281B097C" w14:textId="77777777" w:rsidR="00D752A6" w:rsidRDefault="00D752A6" w:rsidP="00D752A6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some of the time</w:t>
            </w:r>
          </w:p>
          <w:p w14:paraId="45DD078D" w14:textId="77777777" w:rsidR="00D752A6" w:rsidRDefault="00D752A6" w:rsidP="00D752A6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only a little of the time</w:t>
            </w:r>
          </w:p>
          <w:p w14:paraId="15C2AC88" w14:textId="77777777" w:rsidR="007F5EC4" w:rsidRDefault="00D752A6" w:rsidP="00D752A6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never</w:t>
            </w:r>
          </w:p>
          <w:p w14:paraId="48E80CE1" w14:textId="3C6F52A7" w:rsidR="00D752A6" w:rsidRPr="00D752A6" w:rsidRDefault="00D752A6" w:rsidP="00D752A6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1D1480C5" w14:textId="77777777" w:rsidR="00A83633" w:rsidRPr="00056B59" w:rsidRDefault="00A83633" w:rsidP="00A83633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>Indicator developed by resear</w:t>
            </w:r>
            <w:r>
              <w:rPr>
                <w:sz w:val="18"/>
                <w:lang w:val="en-US"/>
              </w:rPr>
              <w:t>ch</w:t>
            </w:r>
            <w:r w:rsidRPr="00056B59">
              <w:rPr>
                <w:sz w:val="18"/>
                <w:lang w:val="en-US"/>
              </w:rPr>
              <w:t>ers</w:t>
            </w:r>
            <w:r>
              <w:rPr>
                <w:sz w:val="18"/>
                <w:lang w:val="en-US"/>
              </w:rPr>
              <w:t xml:space="preserve"> </w:t>
            </w:r>
            <w:r w:rsidRPr="00056B59">
              <w:rPr>
                <w:sz w:val="18"/>
                <w:lang w:val="en-US"/>
              </w:rPr>
              <w:t>and e</w:t>
            </w:r>
            <w:r>
              <w:rPr>
                <w:sz w:val="18"/>
                <w:lang w:val="en-US"/>
              </w:rPr>
              <w:t>xpert panel</w:t>
            </w:r>
          </w:p>
          <w:p w14:paraId="39563FEC" w14:textId="77777777" w:rsidR="00A83633" w:rsidRDefault="00A83633" w:rsidP="00D42239">
            <w:pPr>
              <w:rPr>
                <w:sz w:val="18"/>
                <w:lang w:val="en-US"/>
              </w:rPr>
            </w:pPr>
          </w:p>
          <w:p w14:paraId="0942F599" w14:textId="369CD2F8" w:rsidR="007F5EC4" w:rsidRPr="00EC1807" w:rsidRDefault="00EC1807" w:rsidP="00D42239">
            <w:pPr>
              <w:rPr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>Measurement question from</w:t>
            </w:r>
            <w:r w:rsidRPr="00EC1807">
              <w:rPr>
                <w:sz w:val="18"/>
                <w:lang w:val="en-US"/>
              </w:rPr>
              <w:t xml:space="preserve"> “</w:t>
            </w:r>
            <w:r w:rsidR="00D752A6" w:rsidRPr="00EC1807">
              <w:rPr>
                <w:sz w:val="18"/>
                <w:lang w:val="en-US"/>
              </w:rPr>
              <w:t>ICECAP-SCM</w:t>
            </w:r>
            <w:r w:rsidRPr="00EC1807">
              <w:rPr>
                <w:sz w:val="18"/>
                <w:lang w:val="en-US"/>
              </w:rPr>
              <w:t>”</w:t>
            </w:r>
          </w:p>
        </w:tc>
      </w:tr>
      <w:tr w:rsidR="007F5EC4" w:rsidRPr="00CC1F42" w14:paraId="6FF9052F" w14:textId="77777777" w:rsidTr="007F5EC4">
        <w:trPr>
          <w:trHeight w:val="205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41A19C61" w14:textId="77777777" w:rsidR="007F5EC4" w:rsidRPr="00CC1F42" w:rsidRDefault="007F5EC4" w:rsidP="00D42239">
            <w:pPr>
              <w:rPr>
                <w:b/>
                <w:sz w:val="18"/>
                <w:lang w:val="en-US"/>
              </w:rPr>
            </w:pPr>
            <w:r w:rsidRPr="00CC1F42">
              <w:rPr>
                <w:b/>
                <w:sz w:val="18"/>
                <w:lang w:val="en-US"/>
              </w:rPr>
              <w:t>Domain: Autonomy and dignity</w:t>
            </w:r>
          </w:p>
        </w:tc>
      </w:tr>
      <w:tr w:rsidR="00D752A6" w:rsidRPr="00CC1F42" w14:paraId="0EA002DF" w14:textId="77777777" w:rsidTr="003639AF">
        <w:trPr>
          <w:trHeight w:val="256"/>
        </w:trPr>
        <w:tc>
          <w:tcPr>
            <w:tcW w:w="690" w:type="dxa"/>
          </w:tcPr>
          <w:p w14:paraId="3F48D502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68208E28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43FA8BF8" w14:textId="1518EF74" w:rsidR="00D752A6" w:rsidRPr="00D752A6" w:rsidRDefault="00D752A6" w:rsidP="00D752A6">
            <w:pPr>
              <w:rPr>
                <w:sz w:val="18"/>
                <w:u w:val="single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7DD87119" w14:textId="3667A4DF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7377BB46" w14:textId="71796A00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7FBCF215" w14:textId="2E3018F7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2603D3" w14:paraId="20193785" w14:textId="77777777" w:rsidTr="007F5EC4">
        <w:trPr>
          <w:trHeight w:val="832"/>
        </w:trPr>
        <w:tc>
          <w:tcPr>
            <w:tcW w:w="690" w:type="dxa"/>
          </w:tcPr>
          <w:p w14:paraId="2B9AE693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PC-4</w:t>
            </w:r>
          </w:p>
        </w:tc>
        <w:tc>
          <w:tcPr>
            <w:tcW w:w="1394" w:type="dxa"/>
          </w:tcPr>
          <w:p w14:paraId="708C6CC4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Personal wishes and beliefs respected</w:t>
            </w:r>
          </w:p>
        </w:tc>
        <w:tc>
          <w:tcPr>
            <w:tcW w:w="5004" w:type="dxa"/>
          </w:tcPr>
          <w:p w14:paraId="56359376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>Number of residents who indicate that their caregivers most of the times or always respecting their personal wishes and beliefs</w:t>
            </w:r>
          </w:p>
          <w:p w14:paraId="6067043C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6B1A60FD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5A4AAAB7" w14:textId="677B44DD" w:rsidR="00965D8E" w:rsidRPr="0087167C" w:rsidRDefault="00965D8E" w:rsidP="00965D8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7167C">
              <w:rPr>
                <w:rFonts w:cstheme="minorHAnsi"/>
                <w:sz w:val="18"/>
                <w:szCs w:val="18"/>
                <w:lang w:val="en-US"/>
              </w:rPr>
              <w:t>Do your professional carers take your personal wishes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and beliefs</w:t>
            </w:r>
            <w:r w:rsidRPr="0087167C">
              <w:rPr>
                <w:rFonts w:cstheme="minorHAnsi"/>
                <w:sz w:val="18"/>
                <w:szCs w:val="18"/>
                <w:lang w:val="en-US"/>
              </w:rPr>
              <w:t xml:space="preserve"> into account?</w:t>
            </w:r>
          </w:p>
          <w:p w14:paraId="3D0F4396" w14:textId="77777777" w:rsidR="002130EC" w:rsidRDefault="002130EC" w:rsidP="002130EC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most of the time</w:t>
            </w:r>
          </w:p>
          <w:p w14:paraId="0DA0AAD0" w14:textId="77777777" w:rsidR="002130EC" w:rsidRDefault="002130EC" w:rsidP="002130EC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some of the time</w:t>
            </w:r>
          </w:p>
          <w:p w14:paraId="67C5A575" w14:textId="77777777" w:rsidR="002130EC" w:rsidRDefault="002130EC" w:rsidP="002130EC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only a little of the time</w:t>
            </w:r>
          </w:p>
          <w:p w14:paraId="370CD897" w14:textId="77777777" w:rsidR="007F5EC4" w:rsidRDefault="002130EC" w:rsidP="002130EC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never</w:t>
            </w:r>
          </w:p>
          <w:p w14:paraId="6E07B907" w14:textId="2CC9068B" w:rsidR="002130EC" w:rsidRPr="002130EC" w:rsidRDefault="002130EC" w:rsidP="002130EC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6FD65BD5" w14:textId="77777777" w:rsidR="00614C0E" w:rsidRPr="00C90C43" w:rsidRDefault="00614C0E" w:rsidP="00614C0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Indicator o</w:t>
            </w:r>
            <w:r w:rsidRPr="00C90C43">
              <w:rPr>
                <w:sz w:val="18"/>
                <w:lang w:val="en-US"/>
              </w:rPr>
              <w:t>riginally from Claessen et al: ‘‘extent to which patients</w:t>
            </w:r>
          </w:p>
          <w:p w14:paraId="0D8DDD96" w14:textId="77777777" w:rsidR="00614C0E" w:rsidRPr="00614C0E" w:rsidRDefault="00614C0E" w:rsidP="00614C0E">
            <w:pPr>
              <w:rPr>
                <w:sz w:val="18"/>
                <w:lang w:val="en-US"/>
              </w:rPr>
            </w:pPr>
            <w:r w:rsidRPr="00614C0E">
              <w:rPr>
                <w:sz w:val="18"/>
                <w:lang w:val="en-US"/>
              </w:rPr>
              <w:t>experience respect for their autonomy’’</w:t>
            </w:r>
          </w:p>
          <w:p w14:paraId="7607392C" w14:textId="77777777" w:rsidR="00614C0E" w:rsidRDefault="00614C0E" w:rsidP="00C90C43">
            <w:pPr>
              <w:rPr>
                <w:sz w:val="18"/>
                <w:lang w:val="en-US"/>
              </w:rPr>
            </w:pPr>
          </w:p>
          <w:p w14:paraId="5D513EE5" w14:textId="607FE2BA" w:rsidR="00C90C43" w:rsidRDefault="00C90C43" w:rsidP="00C90C43">
            <w:pPr>
              <w:rPr>
                <w:sz w:val="18"/>
                <w:lang w:val="en-US"/>
              </w:rPr>
            </w:pPr>
            <w:r w:rsidRPr="00C90C43">
              <w:rPr>
                <w:sz w:val="18"/>
                <w:lang w:val="en-US"/>
              </w:rPr>
              <w:lastRenderedPageBreak/>
              <w:t xml:space="preserve">Measurement question from </w:t>
            </w:r>
            <w:r w:rsidR="00EC1807">
              <w:rPr>
                <w:sz w:val="18"/>
                <w:lang w:val="en-US"/>
              </w:rPr>
              <w:t>“</w:t>
            </w:r>
            <w:r>
              <w:rPr>
                <w:sz w:val="18"/>
                <w:lang w:val="en-US"/>
              </w:rPr>
              <w:t>QPAC study</w:t>
            </w:r>
            <w:r w:rsidR="00EC1807">
              <w:rPr>
                <w:sz w:val="18"/>
                <w:lang w:val="en-US"/>
              </w:rPr>
              <w:t>”</w:t>
            </w:r>
          </w:p>
          <w:p w14:paraId="01B15D13" w14:textId="77777777" w:rsidR="00C90C43" w:rsidRDefault="00C90C43" w:rsidP="00C90C43">
            <w:pPr>
              <w:rPr>
                <w:sz w:val="18"/>
                <w:lang w:val="en-US"/>
              </w:rPr>
            </w:pPr>
            <w:r w:rsidRPr="00C90C43">
              <w:rPr>
                <w:sz w:val="18"/>
                <w:lang w:val="en-US"/>
              </w:rPr>
              <w:t xml:space="preserve"> </w:t>
            </w:r>
          </w:p>
          <w:p w14:paraId="395229C5" w14:textId="2EBD7F2C" w:rsidR="007F5EC4" w:rsidRPr="00614C0E" w:rsidRDefault="007F5EC4" w:rsidP="00614C0E">
            <w:pPr>
              <w:rPr>
                <w:sz w:val="18"/>
                <w:lang w:val="en-US"/>
              </w:rPr>
            </w:pPr>
          </w:p>
        </w:tc>
      </w:tr>
      <w:tr w:rsidR="007F5EC4" w:rsidRPr="002603D3" w14:paraId="64466AE2" w14:textId="77777777" w:rsidTr="007F5EC4">
        <w:trPr>
          <w:trHeight w:val="832"/>
        </w:trPr>
        <w:tc>
          <w:tcPr>
            <w:tcW w:w="690" w:type="dxa"/>
          </w:tcPr>
          <w:p w14:paraId="0273B1B4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lastRenderedPageBreak/>
              <w:t>PC-5</w:t>
            </w:r>
          </w:p>
        </w:tc>
        <w:tc>
          <w:tcPr>
            <w:tcW w:w="1394" w:type="dxa"/>
          </w:tcPr>
          <w:p w14:paraId="2B74E556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Decisions about life and care</w:t>
            </w:r>
          </w:p>
        </w:tc>
        <w:tc>
          <w:tcPr>
            <w:tcW w:w="5004" w:type="dxa"/>
          </w:tcPr>
          <w:p w14:paraId="3E8EEEC2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>Number of residents who indicate that they most of the times or always can make their own decisions about their life and care</w:t>
            </w:r>
          </w:p>
          <w:p w14:paraId="0C6A632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686A2DAC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7A4B7609" w14:textId="77777777" w:rsidR="00D752A6" w:rsidRDefault="00D752A6" w:rsidP="00D42239">
            <w:p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I am able to make decisions that I need to make about my life and care</w:t>
            </w:r>
            <w:r>
              <w:rPr>
                <w:sz w:val="18"/>
                <w:lang w:val="en-US"/>
              </w:rPr>
              <w:t>:</w:t>
            </w:r>
          </w:p>
          <w:p w14:paraId="7099BD00" w14:textId="77777777" w:rsidR="00D752A6" w:rsidRDefault="00D752A6" w:rsidP="00D752A6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most of the time</w:t>
            </w:r>
          </w:p>
          <w:p w14:paraId="2C30ACF8" w14:textId="77777777" w:rsidR="00D752A6" w:rsidRDefault="00D752A6" w:rsidP="00D752A6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some of the time</w:t>
            </w:r>
          </w:p>
          <w:p w14:paraId="4D0AF986" w14:textId="77777777" w:rsidR="00D752A6" w:rsidRDefault="00D752A6" w:rsidP="00D752A6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only a little of the time</w:t>
            </w:r>
          </w:p>
          <w:p w14:paraId="3FEF2F41" w14:textId="77777777" w:rsidR="007F5EC4" w:rsidRDefault="00D752A6" w:rsidP="00D752A6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never</w:t>
            </w:r>
          </w:p>
          <w:p w14:paraId="4C671845" w14:textId="38481234" w:rsidR="00D752A6" w:rsidRPr="00D752A6" w:rsidRDefault="00D752A6" w:rsidP="00D752A6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6D9577C6" w14:textId="77777777" w:rsidR="00FD6F06" w:rsidRPr="00056B59" w:rsidRDefault="00FD6F06" w:rsidP="00FD6F06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>Indicator developed by resear</w:t>
            </w:r>
            <w:r>
              <w:rPr>
                <w:sz w:val="18"/>
                <w:lang w:val="en-US"/>
              </w:rPr>
              <w:t>ch</w:t>
            </w:r>
            <w:r w:rsidRPr="00056B59">
              <w:rPr>
                <w:sz w:val="18"/>
                <w:lang w:val="en-US"/>
              </w:rPr>
              <w:t>ers</w:t>
            </w:r>
            <w:r>
              <w:rPr>
                <w:sz w:val="18"/>
                <w:lang w:val="en-US"/>
              </w:rPr>
              <w:t xml:space="preserve"> </w:t>
            </w:r>
            <w:r w:rsidRPr="00056B59">
              <w:rPr>
                <w:sz w:val="18"/>
                <w:lang w:val="en-US"/>
              </w:rPr>
              <w:t>and e</w:t>
            </w:r>
            <w:r>
              <w:rPr>
                <w:sz w:val="18"/>
                <w:lang w:val="en-US"/>
              </w:rPr>
              <w:t>xpert panel</w:t>
            </w:r>
          </w:p>
          <w:p w14:paraId="7A94FD94" w14:textId="77777777" w:rsidR="00FD6F06" w:rsidRDefault="00FD6F06" w:rsidP="00D42239">
            <w:pPr>
              <w:rPr>
                <w:sz w:val="18"/>
                <w:lang w:val="en-US"/>
              </w:rPr>
            </w:pPr>
          </w:p>
          <w:p w14:paraId="2A1AE16A" w14:textId="1A20E244" w:rsidR="007F5EC4" w:rsidRPr="00EC1807" w:rsidRDefault="00EC1807" w:rsidP="00D42239">
            <w:pPr>
              <w:rPr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>Measurement question from</w:t>
            </w:r>
            <w:r w:rsidRPr="00EC1807">
              <w:rPr>
                <w:color w:val="000000"/>
                <w:sz w:val="18"/>
                <w:lang w:val="en-US"/>
              </w:rPr>
              <w:t xml:space="preserve"> “</w:t>
            </w:r>
            <w:r w:rsidR="00D752A6" w:rsidRPr="00EC1807">
              <w:rPr>
                <w:color w:val="000000"/>
                <w:sz w:val="18"/>
                <w:lang w:val="en-US"/>
              </w:rPr>
              <w:t>ICECAP-SCM</w:t>
            </w:r>
            <w:r w:rsidRPr="00EC1807">
              <w:rPr>
                <w:color w:val="000000"/>
                <w:sz w:val="18"/>
                <w:lang w:val="en-US"/>
              </w:rPr>
              <w:t>”</w:t>
            </w:r>
          </w:p>
        </w:tc>
      </w:tr>
      <w:tr w:rsidR="007F5EC4" w:rsidRPr="002603D3" w14:paraId="7E724560" w14:textId="77777777" w:rsidTr="007F5EC4">
        <w:trPr>
          <w:trHeight w:val="616"/>
        </w:trPr>
        <w:tc>
          <w:tcPr>
            <w:tcW w:w="690" w:type="dxa"/>
          </w:tcPr>
          <w:p w14:paraId="7C7F55F6" w14:textId="77777777" w:rsidR="007F5EC4" w:rsidRPr="00CC1F42" w:rsidRDefault="007F5EC4" w:rsidP="00D42239">
            <w:pPr>
              <w:rPr>
                <w:sz w:val="18"/>
              </w:rPr>
            </w:pPr>
            <w:r w:rsidRPr="00CC1F42">
              <w:rPr>
                <w:sz w:val="18"/>
              </w:rPr>
              <w:t>PC-6</w:t>
            </w:r>
          </w:p>
        </w:tc>
        <w:tc>
          <w:tcPr>
            <w:tcW w:w="1394" w:type="dxa"/>
          </w:tcPr>
          <w:p w14:paraId="3C11B3DB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 xml:space="preserve">Treated with respect </w:t>
            </w:r>
          </w:p>
        </w:tc>
        <w:tc>
          <w:tcPr>
            <w:tcW w:w="5004" w:type="dxa"/>
          </w:tcPr>
          <w:p w14:paraId="0E2DAB35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 xml:space="preserve">Number of residents who indicate that they most of the times or always were treated with respect </w:t>
            </w:r>
          </w:p>
          <w:p w14:paraId="090DD125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  <w:p w14:paraId="721D3774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</w:p>
        </w:tc>
        <w:tc>
          <w:tcPr>
            <w:tcW w:w="1559" w:type="dxa"/>
          </w:tcPr>
          <w:p w14:paraId="65E55420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559BC21B" w14:textId="5B6A3776" w:rsidR="00D752A6" w:rsidRDefault="002130EC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Do you feel treated with respect? (respectfully addressed, respect for beliefs, being yourself, having privacy)</w:t>
            </w:r>
            <w:r w:rsidR="00D752A6">
              <w:rPr>
                <w:sz w:val="18"/>
                <w:lang w:val="en-US"/>
              </w:rPr>
              <w:t>:</w:t>
            </w:r>
          </w:p>
          <w:p w14:paraId="14DE92B2" w14:textId="77777777" w:rsidR="002130EC" w:rsidRDefault="002130EC" w:rsidP="00D42239">
            <w:pPr>
              <w:rPr>
                <w:sz w:val="18"/>
                <w:lang w:val="en-US"/>
              </w:rPr>
            </w:pPr>
          </w:p>
          <w:p w14:paraId="2E4E6A9E" w14:textId="77777777" w:rsidR="00D752A6" w:rsidRDefault="00D752A6" w:rsidP="00D42239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most of the time</w:t>
            </w:r>
          </w:p>
          <w:p w14:paraId="1A02EC42" w14:textId="77777777" w:rsidR="00D752A6" w:rsidRDefault="00D752A6" w:rsidP="00D42239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some of the time</w:t>
            </w:r>
          </w:p>
          <w:p w14:paraId="44D558CA" w14:textId="77777777" w:rsidR="00D752A6" w:rsidRDefault="00D752A6" w:rsidP="00D42239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only a little of the time</w:t>
            </w:r>
          </w:p>
          <w:p w14:paraId="50969321" w14:textId="77777777" w:rsidR="007F5EC4" w:rsidRDefault="00D752A6" w:rsidP="00D42239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D752A6">
              <w:rPr>
                <w:sz w:val="18"/>
                <w:lang w:val="en-US"/>
              </w:rPr>
              <w:t>never</w:t>
            </w:r>
          </w:p>
          <w:p w14:paraId="29D93A8D" w14:textId="16E7AAF7" w:rsidR="00D752A6" w:rsidRPr="00D752A6" w:rsidRDefault="00D752A6" w:rsidP="00D752A6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40D0FD6B" w14:textId="77777777" w:rsidR="00FD6F06" w:rsidRPr="00056B59" w:rsidRDefault="00FD6F06" w:rsidP="00FD6F06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>Indicator developed by resear</w:t>
            </w:r>
            <w:r>
              <w:rPr>
                <w:sz w:val="18"/>
                <w:lang w:val="en-US"/>
              </w:rPr>
              <w:t>ch</w:t>
            </w:r>
            <w:r w:rsidRPr="00056B59">
              <w:rPr>
                <w:sz w:val="18"/>
                <w:lang w:val="en-US"/>
              </w:rPr>
              <w:t>ers</w:t>
            </w:r>
            <w:r>
              <w:rPr>
                <w:sz w:val="18"/>
                <w:lang w:val="en-US"/>
              </w:rPr>
              <w:t xml:space="preserve"> </w:t>
            </w:r>
            <w:r w:rsidRPr="00056B59">
              <w:rPr>
                <w:sz w:val="18"/>
                <w:lang w:val="en-US"/>
              </w:rPr>
              <w:t>and e</w:t>
            </w:r>
            <w:r>
              <w:rPr>
                <w:sz w:val="18"/>
                <w:lang w:val="en-US"/>
              </w:rPr>
              <w:t>xpert panel</w:t>
            </w:r>
          </w:p>
          <w:p w14:paraId="2F37609F" w14:textId="77777777" w:rsidR="00FD6F06" w:rsidRDefault="00FD6F06" w:rsidP="00D42239">
            <w:pPr>
              <w:rPr>
                <w:sz w:val="18"/>
                <w:lang w:val="en-US"/>
              </w:rPr>
            </w:pPr>
          </w:p>
          <w:p w14:paraId="0DA7EE6B" w14:textId="776E89B2" w:rsidR="007F5EC4" w:rsidRPr="00CC1F42" w:rsidRDefault="00EC1807" w:rsidP="00D42239">
            <w:pPr>
              <w:rPr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>Measurement question</w:t>
            </w:r>
            <w:r w:rsidR="002130EC">
              <w:rPr>
                <w:sz w:val="18"/>
                <w:lang w:val="en-US"/>
              </w:rPr>
              <w:t xml:space="preserve"> adapted </w:t>
            </w:r>
            <w:r w:rsidRPr="00FF6B13">
              <w:rPr>
                <w:sz w:val="18"/>
                <w:lang w:val="en-US"/>
              </w:rPr>
              <w:t>from</w:t>
            </w:r>
            <w:r w:rsidRPr="00EC1807">
              <w:rPr>
                <w:color w:val="000000"/>
                <w:sz w:val="18"/>
                <w:lang w:val="en-US"/>
              </w:rPr>
              <w:t xml:space="preserve"> “</w:t>
            </w:r>
            <w:r w:rsidR="00D752A6" w:rsidRPr="00EC1807">
              <w:rPr>
                <w:color w:val="000000"/>
                <w:sz w:val="18"/>
                <w:lang w:val="en-US"/>
              </w:rPr>
              <w:t>ICECAP-SCM</w:t>
            </w:r>
            <w:r w:rsidRPr="00EC1807">
              <w:rPr>
                <w:color w:val="000000"/>
                <w:sz w:val="18"/>
                <w:lang w:val="en-US"/>
              </w:rPr>
              <w:t>”</w:t>
            </w:r>
          </w:p>
        </w:tc>
      </w:tr>
      <w:tr w:rsidR="007F5EC4" w:rsidRPr="00CC1F42" w14:paraId="23EDD9FC" w14:textId="77777777" w:rsidTr="007F5EC4">
        <w:trPr>
          <w:trHeight w:val="205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00DC7129" w14:textId="77777777" w:rsidR="007F5EC4" w:rsidRPr="00CC1F42" w:rsidRDefault="007F5EC4" w:rsidP="00D42239">
            <w:pPr>
              <w:rPr>
                <w:b/>
                <w:sz w:val="18"/>
                <w:lang w:val="en-US"/>
              </w:rPr>
            </w:pPr>
            <w:r w:rsidRPr="00CC1F42">
              <w:rPr>
                <w:b/>
                <w:sz w:val="18"/>
                <w:lang w:val="en-US"/>
              </w:rPr>
              <w:t>Domain: Communication with residents</w:t>
            </w:r>
          </w:p>
        </w:tc>
      </w:tr>
      <w:tr w:rsidR="00D752A6" w:rsidRPr="00CC1F42" w14:paraId="419957F8" w14:textId="77777777" w:rsidTr="00D752A6">
        <w:trPr>
          <w:trHeight w:val="343"/>
        </w:trPr>
        <w:tc>
          <w:tcPr>
            <w:tcW w:w="690" w:type="dxa"/>
          </w:tcPr>
          <w:p w14:paraId="76D052D7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3106F396" w14:textId="77777777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72BB8BE5" w14:textId="69FD4D5A" w:rsidR="00D752A6" w:rsidRPr="00D752A6" w:rsidRDefault="00D752A6" w:rsidP="00D752A6">
            <w:pPr>
              <w:rPr>
                <w:sz w:val="18"/>
                <w:u w:val="single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1FF2B832" w14:textId="0C6A0754" w:rsidR="00D752A6" w:rsidRPr="00CC1F42" w:rsidRDefault="00D752A6" w:rsidP="00D752A6">
            <w:pPr>
              <w:rPr>
                <w:sz w:val="18"/>
                <w:u w:val="single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3D910E23" w14:textId="748BBB78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7EB00413" w14:textId="3A5A3523" w:rsidR="00D752A6" w:rsidRPr="00CC1F42" w:rsidRDefault="00D752A6" w:rsidP="00D752A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2603D3" w14:paraId="0FF23953" w14:textId="77777777" w:rsidTr="007F5EC4">
        <w:trPr>
          <w:trHeight w:val="1038"/>
        </w:trPr>
        <w:tc>
          <w:tcPr>
            <w:tcW w:w="690" w:type="dxa"/>
          </w:tcPr>
          <w:p w14:paraId="32D0AF4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ACP-1</w:t>
            </w:r>
          </w:p>
        </w:tc>
        <w:tc>
          <w:tcPr>
            <w:tcW w:w="1394" w:type="dxa"/>
          </w:tcPr>
          <w:p w14:paraId="0AE0AC4E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Information comprehensible and not contradictory</w:t>
            </w:r>
          </w:p>
        </w:tc>
        <w:tc>
          <w:tcPr>
            <w:tcW w:w="5004" w:type="dxa"/>
          </w:tcPr>
          <w:p w14:paraId="683EF5B0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CC1F42">
              <w:rPr>
                <w:sz w:val="18"/>
                <w:lang w:val="en-US"/>
              </w:rPr>
              <w:t>Number of residents who indicate that they most of the times or always receive comprehensible information and almost never of never contradictory information</w:t>
            </w:r>
          </w:p>
          <w:p w14:paraId="52645A78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with whom the indicator was measured</w:t>
            </w:r>
          </w:p>
        </w:tc>
        <w:tc>
          <w:tcPr>
            <w:tcW w:w="1559" w:type="dxa"/>
          </w:tcPr>
          <w:p w14:paraId="6EEF9F42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CC1F42">
              <w:rPr>
                <w:sz w:val="18"/>
                <w:lang w:val="en-US"/>
              </w:rPr>
              <w:t>Residents</w:t>
            </w:r>
          </w:p>
        </w:tc>
        <w:tc>
          <w:tcPr>
            <w:tcW w:w="3686" w:type="dxa"/>
          </w:tcPr>
          <w:p w14:paraId="38D38784" w14:textId="77777777" w:rsidR="003639AF" w:rsidRPr="003639AF" w:rsidRDefault="003639AF" w:rsidP="003639AF">
            <w:p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>Do your professional carers explain things to you understandably?</w:t>
            </w:r>
          </w:p>
          <w:p w14:paraId="2602A035" w14:textId="23F93F49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Never </w:t>
            </w:r>
          </w:p>
          <w:p w14:paraId="4DC8CF25" w14:textId="391F4B93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Sometimes  </w:t>
            </w:r>
          </w:p>
          <w:p w14:paraId="2BBF99A1" w14:textId="0D83176A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Usually  </w:t>
            </w:r>
          </w:p>
          <w:p w14:paraId="7075917F" w14:textId="3FAEEFD1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>Always</w:t>
            </w:r>
          </w:p>
          <w:p w14:paraId="695BB76F" w14:textId="77777777" w:rsidR="003639AF" w:rsidRPr="003639AF" w:rsidRDefault="003639AF" w:rsidP="003639AF">
            <w:pPr>
              <w:rPr>
                <w:sz w:val="18"/>
                <w:lang w:val="en-US"/>
              </w:rPr>
            </w:pPr>
          </w:p>
          <w:p w14:paraId="7E9918BA" w14:textId="77777777" w:rsidR="003639AF" w:rsidRPr="003639AF" w:rsidRDefault="003639AF" w:rsidP="003639AF">
            <w:p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>Do your professional carers give you conflicting information?</w:t>
            </w:r>
          </w:p>
          <w:p w14:paraId="52569DFE" w14:textId="7E36CFF6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Never </w:t>
            </w:r>
          </w:p>
          <w:p w14:paraId="5FF7EE04" w14:textId="62EC8E2A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Sometimes  </w:t>
            </w:r>
          </w:p>
          <w:p w14:paraId="4572FA00" w14:textId="0EA97681" w:rsidR="003639AF" w:rsidRPr="003639AF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Usually  </w:t>
            </w:r>
          </w:p>
          <w:p w14:paraId="6738E64D" w14:textId="77777777" w:rsidR="007F5EC4" w:rsidRDefault="003639AF" w:rsidP="003639AF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>Always</w:t>
            </w:r>
          </w:p>
          <w:p w14:paraId="79BD95DE" w14:textId="0A367BD2" w:rsidR="003639AF" w:rsidRPr="00CC1F42" w:rsidRDefault="003639AF" w:rsidP="003639AF">
            <w:pPr>
              <w:pStyle w:val="ListParagraph"/>
              <w:rPr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384D5727" w14:textId="31B0FC0D" w:rsidR="00BF6D65" w:rsidRPr="00BF6D65" w:rsidRDefault="00BF6D65" w:rsidP="00BF6D6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Indicator originally </w:t>
            </w:r>
            <w:r w:rsidRPr="00BF6D65">
              <w:rPr>
                <w:sz w:val="18"/>
                <w:lang w:val="en-US"/>
              </w:rPr>
              <w:t>from Claessen et al: ‘‘extent to which</w:t>
            </w:r>
          </w:p>
          <w:p w14:paraId="0A155601" w14:textId="77777777" w:rsidR="00BF6D65" w:rsidRPr="00BF6D65" w:rsidRDefault="00BF6D65" w:rsidP="00BF6D65">
            <w:pPr>
              <w:rPr>
                <w:sz w:val="18"/>
                <w:lang w:val="en-US"/>
              </w:rPr>
            </w:pPr>
            <w:r w:rsidRPr="00BF6D65">
              <w:rPr>
                <w:sz w:val="18"/>
                <w:lang w:val="en-US"/>
              </w:rPr>
              <w:t>patients indicate that they receive understandable</w:t>
            </w:r>
          </w:p>
          <w:p w14:paraId="6F9107E0" w14:textId="77777777" w:rsidR="00BF6D65" w:rsidRPr="00BF6D65" w:rsidRDefault="00BF6D65" w:rsidP="00BF6D65">
            <w:pPr>
              <w:rPr>
                <w:sz w:val="18"/>
                <w:lang w:val="en-US"/>
              </w:rPr>
            </w:pPr>
            <w:r w:rsidRPr="00BF6D65">
              <w:rPr>
                <w:sz w:val="18"/>
                <w:lang w:val="en-US"/>
              </w:rPr>
              <w:t>explanations’’ and ‘‘extent to which patients indicate that</w:t>
            </w:r>
          </w:p>
          <w:p w14:paraId="29E82053" w14:textId="77777777" w:rsidR="00BF6D65" w:rsidRPr="00BF6D65" w:rsidRDefault="00BF6D65" w:rsidP="00BF6D65">
            <w:pPr>
              <w:rPr>
                <w:sz w:val="18"/>
                <w:lang w:val="en-US"/>
              </w:rPr>
            </w:pPr>
            <w:r w:rsidRPr="00BF6D65">
              <w:rPr>
                <w:sz w:val="18"/>
                <w:lang w:val="en-US"/>
              </w:rPr>
              <w:t>they receive contradictory information’’</w:t>
            </w:r>
          </w:p>
          <w:p w14:paraId="3C2D446C" w14:textId="77777777" w:rsidR="00BF6D65" w:rsidRDefault="00BF6D65" w:rsidP="00BF6D65">
            <w:pPr>
              <w:rPr>
                <w:sz w:val="18"/>
                <w:lang w:val="en-US"/>
              </w:rPr>
            </w:pPr>
          </w:p>
          <w:p w14:paraId="51E973B6" w14:textId="77777777" w:rsidR="007F5EC4" w:rsidRDefault="00A83633" w:rsidP="00BF6D65">
            <w:pPr>
              <w:rPr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>Measurement question from</w:t>
            </w:r>
            <w:r w:rsidRPr="00A8363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“</w:t>
            </w:r>
            <w:r w:rsidR="00D752A6" w:rsidRPr="00A83633">
              <w:rPr>
                <w:sz w:val="18"/>
                <w:lang w:val="en-US"/>
              </w:rPr>
              <w:t xml:space="preserve">QPAC </w:t>
            </w:r>
            <w:r>
              <w:rPr>
                <w:sz w:val="18"/>
                <w:lang w:val="en-US"/>
              </w:rPr>
              <w:t>study”</w:t>
            </w:r>
          </w:p>
          <w:p w14:paraId="64CA9416" w14:textId="77777777" w:rsidR="00BF6D65" w:rsidRDefault="00BF6D65" w:rsidP="00BF6D65">
            <w:pPr>
              <w:rPr>
                <w:sz w:val="18"/>
                <w:lang w:val="en-US"/>
              </w:rPr>
            </w:pPr>
          </w:p>
          <w:p w14:paraId="78AE6A70" w14:textId="77777777" w:rsidR="00BF6D65" w:rsidRDefault="00BF6D65" w:rsidP="00BF6D65">
            <w:pPr>
              <w:rPr>
                <w:sz w:val="18"/>
                <w:lang w:val="en-US"/>
              </w:rPr>
            </w:pPr>
          </w:p>
          <w:p w14:paraId="792B5F41" w14:textId="56364319" w:rsidR="00BF6D65" w:rsidRPr="00CC1F42" w:rsidRDefault="00BF6D65" w:rsidP="00BF6D65">
            <w:pPr>
              <w:rPr>
                <w:sz w:val="18"/>
                <w:lang w:val="en-US"/>
              </w:rPr>
            </w:pPr>
          </w:p>
        </w:tc>
      </w:tr>
      <w:tr w:rsidR="007F5EC4" w:rsidRPr="00CC1F42" w14:paraId="125440C7" w14:textId="77777777" w:rsidTr="007F5EC4">
        <w:trPr>
          <w:trHeight w:val="301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5A8DF09B" w14:textId="77777777" w:rsidR="007F5EC4" w:rsidRPr="00CC1F42" w:rsidRDefault="007F5EC4" w:rsidP="00D42239">
            <w:pPr>
              <w:rPr>
                <w:color w:val="000000"/>
                <w:sz w:val="18"/>
              </w:rPr>
            </w:pPr>
            <w:r w:rsidRPr="00D554FA">
              <w:rPr>
                <w:b/>
                <w:sz w:val="18"/>
                <w:szCs w:val="18"/>
                <w:lang w:val="en-US"/>
              </w:rPr>
              <w:lastRenderedPageBreak/>
              <w:t>Domain: Care planning</w:t>
            </w:r>
          </w:p>
        </w:tc>
      </w:tr>
      <w:tr w:rsidR="00D752A6" w:rsidRPr="00CC1F42" w14:paraId="7FB49541" w14:textId="77777777" w:rsidTr="00D752A6">
        <w:trPr>
          <w:trHeight w:val="396"/>
        </w:trPr>
        <w:tc>
          <w:tcPr>
            <w:tcW w:w="690" w:type="dxa"/>
          </w:tcPr>
          <w:p w14:paraId="4545DD4C" w14:textId="77777777" w:rsidR="00D752A6" w:rsidRPr="00CC1F42" w:rsidRDefault="00D752A6" w:rsidP="00D752A6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24477FA2" w14:textId="77777777" w:rsidR="00D752A6" w:rsidRPr="00CC1F42" w:rsidRDefault="00D752A6" w:rsidP="00D752A6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65F82737" w14:textId="223E601A" w:rsidR="00D752A6" w:rsidRPr="00CC1F42" w:rsidRDefault="00D752A6" w:rsidP="00D752A6">
            <w:pPr>
              <w:rPr>
                <w:sz w:val="18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7C05601D" w14:textId="7A1BDF50" w:rsidR="00D752A6" w:rsidRPr="00CC1F42" w:rsidRDefault="00D752A6" w:rsidP="00D752A6">
            <w:pPr>
              <w:rPr>
                <w:sz w:val="18"/>
                <w:lang w:val="en-US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75453164" w14:textId="7B721724" w:rsidR="00D752A6" w:rsidRPr="00CC1F42" w:rsidRDefault="00D752A6" w:rsidP="00D752A6">
            <w:pPr>
              <w:rPr>
                <w:color w:val="000000"/>
                <w:sz w:val="18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5322F8EE" w14:textId="78A1A686" w:rsidR="00D752A6" w:rsidRPr="00CC1F42" w:rsidRDefault="00D752A6" w:rsidP="00D752A6">
            <w:pPr>
              <w:rPr>
                <w:color w:val="000000"/>
                <w:sz w:val="18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E518CF" w14:paraId="5A2D87B9" w14:textId="77777777" w:rsidTr="007F5EC4">
        <w:trPr>
          <w:trHeight w:val="1038"/>
        </w:trPr>
        <w:tc>
          <w:tcPr>
            <w:tcW w:w="690" w:type="dxa"/>
          </w:tcPr>
          <w:p w14:paraId="4DCED3CD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ACP-2</w:t>
            </w:r>
          </w:p>
        </w:tc>
        <w:tc>
          <w:tcPr>
            <w:tcW w:w="1394" w:type="dxa"/>
          </w:tcPr>
          <w:p w14:paraId="12A03C9D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Conversation with family</w:t>
            </w:r>
          </w:p>
        </w:tc>
        <w:tc>
          <w:tcPr>
            <w:tcW w:w="5004" w:type="dxa"/>
          </w:tcPr>
          <w:p w14:paraId="2841FE0C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>Number of residents for whom the next-of-kin indicates that more than once a conversation took place with the caregivers, the next-of-kin and, when possible, the resident</w:t>
            </w:r>
          </w:p>
          <w:p w14:paraId="06BBCFE1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6E22A31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3E7E64B0" w14:textId="11D93290" w:rsidR="00385F2B" w:rsidRPr="0087167C" w:rsidRDefault="00C24033" w:rsidP="00385F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338A4">
              <w:rPr>
                <w:rFonts w:cstheme="minorHAnsi"/>
                <w:sz w:val="18"/>
                <w:szCs w:val="18"/>
                <w:lang w:val="en-US"/>
              </w:rPr>
              <w:t>How often d</w:t>
            </w:r>
            <w:r w:rsidR="00385F2B" w:rsidRPr="002338A4">
              <w:rPr>
                <w:rFonts w:cstheme="minorHAnsi"/>
                <w:sz w:val="18"/>
                <w:szCs w:val="18"/>
                <w:lang w:val="en-US"/>
              </w:rPr>
              <w:t xml:space="preserve">id the professional carers </w:t>
            </w:r>
            <w:r w:rsidR="002338A4" w:rsidRPr="002338A4">
              <w:rPr>
                <w:rFonts w:cstheme="minorHAnsi"/>
                <w:sz w:val="18"/>
                <w:szCs w:val="18"/>
                <w:lang w:val="en-US"/>
              </w:rPr>
              <w:t>organize a meeting, to which you and your relative were invited?</w:t>
            </w:r>
            <w:r w:rsidR="00385F2B" w:rsidRPr="002338A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05FFCFD4" w14:textId="77777777" w:rsidR="007F5EC4" w:rsidRDefault="002338A4" w:rsidP="00C24033">
            <w:pPr>
              <w:numPr>
                <w:ilvl w:val="0"/>
                <w:numId w:val="11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More than once</w:t>
            </w:r>
          </w:p>
          <w:p w14:paraId="76029D7F" w14:textId="6C1A5402" w:rsidR="002338A4" w:rsidRDefault="002338A4" w:rsidP="00C24033">
            <w:pPr>
              <w:numPr>
                <w:ilvl w:val="0"/>
                <w:numId w:val="11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Once</w:t>
            </w:r>
          </w:p>
          <w:p w14:paraId="41D74D3F" w14:textId="0FAB9BE9" w:rsidR="002338A4" w:rsidRPr="00385F2B" w:rsidRDefault="002338A4" w:rsidP="00C24033">
            <w:pPr>
              <w:numPr>
                <w:ilvl w:val="0"/>
                <w:numId w:val="11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Never</w:t>
            </w:r>
          </w:p>
        </w:tc>
        <w:tc>
          <w:tcPr>
            <w:tcW w:w="1984" w:type="dxa"/>
          </w:tcPr>
          <w:p w14:paraId="47265C68" w14:textId="77777777" w:rsidR="0092323A" w:rsidRPr="0092323A" w:rsidRDefault="00381B03" w:rsidP="0092323A">
            <w:pPr>
              <w:rPr>
                <w:sz w:val="18"/>
                <w:lang w:val="en-US"/>
              </w:rPr>
            </w:pPr>
            <w:r w:rsidRPr="00056B59">
              <w:rPr>
                <w:sz w:val="18"/>
                <w:lang w:val="en-US"/>
              </w:rPr>
              <w:t xml:space="preserve">Indicator </w:t>
            </w:r>
            <w:r>
              <w:rPr>
                <w:sz w:val="18"/>
                <w:lang w:val="en-US"/>
              </w:rPr>
              <w:t>adapted from QPAC study: “</w:t>
            </w:r>
            <w:r w:rsidR="0092323A" w:rsidRPr="0092323A">
              <w:rPr>
                <w:sz w:val="18"/>
                <w:lang w:val="en-US"/>
              </w:rPr>
              <w:t>a conversation</w:t>
            </w:r>
          </w:p>
          <w:p w14:paraId="25B3C9CA" w14:textId="77777777" w:rsidR="0092323A" w:rsidRPr="0092323A" w:rsidRDefault="0092323A" w:rsidP="0092323A">
            <w:pPr>
              <w:rPr>
                <w:sz w:val="18"/>
                <w:lang w:val="en-US"/>
              </w:rPr>
            </w:pPr>
            <w:r w:rsidRPr="0092323A">
              <w:rPr>
                <w:sz w:val="18"/>
                <w:lang w:val="en-US"/>
              </w:rPr>
              <w:t>about their care preferences took place between the</w:t>
            </w:r>
          </w:p>
          <w:p w14:paraId="7D511336" w14:textId="77777777" w:rsidR="0092323A" w:rsidRPr="0092323A" w:rsidRDefault="0092323A" w:rsidP="0092323A">
            <w:pPr>
              <w:rPr>
                <w:sz w:val="18"/>
                <w:lang w:val="en-US"/>
              </w:rPr>
            </w:pPr>
            <w:r w:rsidRPr="0092323A">
              <w:rPr>
                <w:sz w:val="18"/>
                <w:lang w:val="en-US"/>
              </w:rPr>
              <w:t>professional caregivers and family carers in the first week</w:t>
            </w:r>
          </w:p>
          <w:p w14:paraId="41F2B2C2" w14:textId="1E6D4184" w:rsidR="00381B03" w:rsidRPr="00056B59" w:rsidRDefault="0092323A" w:rsidP="0092323A">
            <w:pPr>
              <w:rPr>
                <w:sz w:val="18"/>
                <w:lang w:val="en-US"/>
              </w:rPr>
            </w:pPr>
            <w:r w:rsidRPr="0092323A">
              <w:rPr>
                <w:sz w:val="18"/>
                <w:lang w:val="en-US"/>
              </w:rPr>
              <w:t>after admission or start of palliative care</w:t>
            </w:r>
            <w:r>
              <w:rPr>
                <w:sz w:val="18"/>
                <w:lang w:val="en-US"/>
              </w:rPr>
              <w:t>”</w:t>
            </w:r>
          </w:p>
          <w:p w14:paraId="16C0A335" w14:textId="77777777" w:rsidR="00381B03" w:rsidRDefault="00381B03" w:rsidP="00381B03">
            <w:pPr>
              <w:rPr>
                <w:sz w:val="18"/>
                <w:lang w:val="en-US"/>
              </w:rPr>
            </w:pPr>
          </w:p>
          <w:p w14:paraId="15D74324" w14:textId="391E8B90" w:rsidR="007F5EC4" w:rsidRDefault="00381B03" w:rsidP="00381B03">
            <w:pPr>
              <w:rPr>
                <w:color w:val="000000"/>
                <w:sz w:val="18"/>
                <w:lang w:val="en-US"/>
              </w:rPr>
            </w:pPr>
            <w:r w:rsidRPr="00FF6B13">
              <w:rPr>
                <w:sz w:val="18"/>
                <w:lang w:val="en-US"/>
              </w:rPr>
              <w:t>Measurement question</w:t>
            </w:r>
            <w:r w:rsidR="002338A4">
              <w:rPr>
                <w:sz w:val="18"/>
                <w:lang w:val="en-US"/>
              </w:rPr>
              <w:t xml:space="preserve"> adapted</w:t>
            </w:r>
            <w:r w:rsidRPr="00FF6B13">
              <w:rPr>
                <w:sz w:val="18"/>
                <w:lang w:val="en-US"/>
              </w:rPr>
              <w:t xml:space="preserve"> from</w:t>
            </w:r>
            <w:r w:rsidRPr="00EC1807">
              <w:rPr>
                <w:color w:val="000000"/>
                <w:sz w:val="18"/>
                <w:lang w:val="en-US"/>
              </w:rPr>
              <w:t xml:space="preserve"> “</w:t>
            </w:r>
            <w:r>
              <w:rPr>
                <w:color w:val="000000"/>
                <w:sz w:val="18"/>
                <w:lang w:val="en-US"/>
              </w:rPr>
              <w:t>QPAC study</w:t>
            </w:r>
            <w:r w:rsidRPr="00EC1807">
              <w:rPr>
                <w:color w:val="000000"/>
                <w:sz w:val="18"/>
                <w:lang w:val="en-US"/>
              </w:rPr>
              <w:t>”</w:t>
            </w:r>
          </w:p>
          <w:p w14:paraId="7BBB4406" w14:textId="06BCD8D6" w:rsidR="00381B03" w:rsidRPr="00381B03" w:rsidRDefault="00381B03" w:rsidP="00381B03">
            <w:pPr>
              <w:rPr>
                <w:color w:val="000000"/>
                <w:sz w:val="18"/>
                <w:lang w:val="en-US"/>
              </w:rPr>
            </w:pPr>
          </w:p>
        </w:tc>
      </w:tr>
      <w:tr w:rsidR="007F5EC4" w:rsidRPr="00965D8E" w14:paraId="0CD1623F" w14:textId="77777777" w:rsidTr="007F5EC4">
        <w:trPr>
          <w:trHeight w:val="1038"/>
        </w:trPr>
        <w:tc>
          <w:tcPr>
            <w:tcW w:w="690" w:type="dxa"/>
          </w:tcPr>
          <w:p w14:paraId="1FBCB3A1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ACP-3</w:t>
            </w:r>
          </w:p>
        </w:tc>
        <w:tc>
          <w:tcPr>
            <w:tcW w:w="1394" w:type="dxa"/>
          </w:tcPr>
          <w:p w14:paraId="2543DECA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Knowledge about care goals and life wishes</w:t>
            </w:r>
          </w:p>
        </w:tc>
        <w:tc>
          <w:tcPr>
            <w:tcW w:w="5004" w:type="dxa"/>
          </w:tcPr>
          <w:p w14:paraId="37C6A0CF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 xml:space="preserve">Number of residents for whom their professional caregiver indicates that they have knowledge about the residents’ care goals and life wishes. </w:t>
            </w:r>
          </w:p>
          <w:p w14:paraId="5A13EC3B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495A74C4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3BD110E9" w14:textId="77777777" w:rsidR="007F5EC4" w:rsidRDefault="002338A4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Do you know the care goals and life wishes of this resident?</w:t>
            </w:r>
          </w:p>
          <w:p w14:paraId="1B917034" w14:textId="15492DF9" w:rsidR="002338A4" w:rsidRDefault="002338A4" w:rsidP="002338A4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Yes</w:t>
            </w:r>
          </w:p>
          <w:p w14:paraId="2E3E5B2C" w14:textId="1481A359" w:rsidR="002338A4" w:rsidRPr="002338A4" w:rsidRDefault="002338A4" w:rsidP="002338A4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No</w:t>
            </w:r>
          </w:p>
        </w:tc>
        <w:tc>
          <w:tcPr>
            <w:tcW w:w="1984" w:type="dxa"/>
          </w:tcPr>
          <w:p w14:paraId="658F7EC2" w14:textId="77777777" w:rsidR="005D216A" w:rsidRPr="005D216A" w:rsidRDefault="005D216A" w:rsidP="005D216A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4CFEC652" w14:textId="77777777" w:rsidR="005D216A" w:rsidRPr="005D216A" w:rsidRDefault="005D216A" w:rsidP="005D216A">
            <w:pPr>
              <w:rPr>
                <w:sz w:val="18"/>
                <w:lang w:val="en-US"/>
              </w:rPr>
            </w:pPr>
          </w:p>
          <w:p w14:paraId="07D0A553" w14:textId="66204C00" w:rsidR="007F5EC4" w:rsidRPr="005D216A" w:rsidRDefault="005D216A" w:rsidP="005D216A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Measurement question developed by researchers</w:t>
            </w:r>
          </w:p>
          <w:p w14:paraId="293C63E7" w14:textId="7653CC47" w:rsidR="005D216A" w:rsidRPr="005D216A" w:rsidRDefault="005D216A" w:rsidP="005D216A">
            <w:pPr>
              <w:rPr>
                <w:color w:val="000000"/>
                <w:sz w:val="18"/>
                <w:lang w:val="en-US"/>
              </w:rPr>
            </w:pPr>
          </w:p>
        </w:tc>
      </w:tr>
      <w:tr w:rsidR="007F5EC4" w:rsidRPr="00E518CF" w14:paraId="34241CB0" w14:textId="77777777" w:rsidTr="007F5EC4">
        <w:trPr>
          <w:trHeight w:val="1038"/>
        </w:trPr>
        <w:tc>
          <w:tcPr>
            <w:tcW w:w="690" w:type="dxa"/>
          </w:tcPr>
          <w:p w14:paraId="57B2CFBF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ACP-4</w:t>
            </w:r>
          </w:p>
        </w:tc>
        <w:tc>
          <w:tcPr>
            <w:tcW w:w="1394" w:type="dxa"/>
          </w:tcPr>
          <w:p w14:paraId="01D8A97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Encouraging ACP</w:t>
            </w:r>
          </w:p>
        </w:tc>
        <w:tc>
          <w:tcPr>
            <w:tcW w:w="5004" w:type="dxa"/>
          </w:tcPr>
          <w:p w14:paraId="6FE9A386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 xml:space="preserve">Number of residents for whom their professional caregiver indicates that they often or very often encourage residents and their next-of-kins to involve in advance care planning. </w:t>
            </w:r>
          </w:p>
          <w:p w14:paraId="71334A75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57BC684F" w14:textId="77777777" w:rsidR="007F5EC4" w:rsidRPr="00CC1F42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2FFD07E2" w14:textId="4C643B6A" w:rsidR="007F5EC4" w:rsidRDefault="00A12474" w:rsidP="00D42239">
            <w:pPr>
              <w:rPr>
                <w:color w:val="000000"/>
                <w:sz w:val="18"/>
                <w:lang w:val="en-US"/>
              </w:rPr>
            </w:pPr>
            <w:r w:rsidRPr="00A12474">
              <w:rPr>
                <w:color w:val="000000"/>
                <w:sz w:val="18"/>
                <w:lang w:val="en-US"/>
              </w:rPr>
              <w:t>I encourage residents and families to complete advanced care planning</w:t>
            </w:r>
            <w:r>
              <w:rPr>
                <w:color w:val="000000"/>
                <w:sz w:val="18"/>
                <w:lang w:val="en-US"/>
              </w:rPr>
              <w:t>:</w:t>
            </w:r>
          </w:p>
          <w:p w14:paraId="3E197EF8" w14:textId="221D92CF" w:rsidR="002338A4" w:rsidRDefault="002338A4" w:rsidP="002338A4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much</w:t>
            </w:r>
          </w:p>
          <w:p w14:paraId="6395D3C2" w14:textId="43A1D1D5" w:rsidR="002338A4" w:rsidRDefault="002338A4" w:rsidP="002338A4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Much</w:t>
            </w:r>
          </w:p>
          <w:p w14:paraId="31FBBE82" w14:textId="7DE85316" w:rsidR="002338A4" w:rsidRDefault="002338A4" w:rsidP="002338A4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Neither much, nor little</w:t>
            </w:r>
          </w:p>
          <w:p w14:paraId="181CAE34" w14:textId="3E1EF8F2" w:rsidR="002338A4" w:rsidRDefault="002338A4" w:rsidP="002338A4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Little</w:t>
            </w:r>
          </w:p>
          <w:p w14:paraId="21E4B333" w14:textId="08F44515" w:rsidR="002338A4" w:rsidRPr="002338A4" w:rsidRDefault="002338A4" w:rsidP="002338A4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little</w:t>
            </w:r>
          </w:p>
          <w:p w14:paraId="57EAA90B" w14:textId="77777777" w:rsidR="002338A4" w:rsidRDefault="002338A4" w:rsidP="00D42239">
            <w:pPr>
              <w:rPr>
                <w:color w:val="000000"/>
                <w:sz w:val="18"/>
                <w:lang w:val="en-US"/>
              </w:rPr>
            </w:pPr>
          </w:p>
          <w:p w14:paraId="71FA77A3" w14:textId="2B2E72F6" w:rsidR="00A12474" w:rsidRPr="00A12474" w:rsidRDefault="00A12474" w:rsidP="00D42239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984" w:type="dxa"/>
          </w:tcPr>
          <w:p w14:paraId="0DAE2DD5" w14:textId="180C26AA" w:rsidR="005D216A" w:rsidRDefault="005D216A" w:rsidP="00D42239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031ECF3C" w14:textId="77777777" w:rsidR="005D216A" w:rsidRDefault="005D216A" w:rsidP="00D42239">
            <w:pPr>
              <w:rPr>
                <w:sz w:val="18"/>
                <w:lang w:val="en-US"/>
              </w:rPr>
            </w:pPr>
          </w:p>
          <w:p w14:paraId="59F173A9" w14:textId="77777777" w:rsidR="007F5EC4" w:rsidRDefault="005D216A" w:rsidP="00D42239">
            <w:pPr>
              <w:rPr>
                <w:color w:val="000000"/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 xml:space="preserve">Measurement question </w:t>
            </w:r>
            <w:r>
              <w:rPr>
                <w:sz w:val="18"/>
                <w:lang w:val="en-US"/>
              </w:rPr>
              <w:t>from “</w:t>
            </w:r>
            <w:r w:rsidR="00D752A6" w:rsidRPr="00965D8E">
              <w:rPr>
                <w:color w:val="000000"/>
                <w:sz w:val="18"/>
                <w:lang w:val="en-US"/>
              </w:rPr>
              <w:t>PACE LTCF staff attitudes- communication and end-of-life care</w:t>
            </w:r>
            <w:r>
              <w:rPr>
                <w:color w:val="000000"/>
                <w:sz w:val="18"/>
                <w:lang w:val="en-US"/>
              </w:rPr>
              <w:t>”</w:t>
            </w:r>
          </w:p>
          <w:p w14:paraId="30CC995C" w14:textId="4BAF843D" w:rsidR="005D216A" w:rsidRPr="00965D8E" w:rsidRDefault="005D216A" w:rsidP="00D42239">
            <w:pPr>
              <w:rPr>
                <w:color w:val="000000"/>
                <w:sz w:val="18"/>
                <w:lang w:val="en-US"/>
              </w:rPr>
            </w:pPr>
          </w:p>
        </w:tc>
      </w:tr>
      <w:tr w:rsidR="007F5EC4" w:rsidRPr="00E518CF" w14:paraId="4792F8B7" w14:textId="77777777" w:rsidTr="007F5EC4">
        <w:trPr>
          <w:trHeight w:val="203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686D639A" w14:textId="77777777" w:rsidR="007F5EC4" w:rsidRPr="007F5EC4" w:rsidRDefault="007F5EC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D554FA">
              <w:rPr>
                <w:b/>
                <w:sz w:val="18"/>
                <w:szCs w:val="18"/>
                <w:lang w:val="en-US"/>
              </w:rPr>
              <w:t>Domain: care and communication for next-of-kin</w:t>
            </w:r>
          </w:p>
        </w:tc>
      </w:tr>
      <w:tr w:rsidR="00D752A6" w:rsidRPr="00CC1F42" w14:paraId="5C444809" w14:textId="77777777" w:rsidTr="00D752A6">
        <w:trPr>
          <w:trHeight w:val="328"/>
        </w:trPr>
        <w:tc>
          <w:tcPr>
            <w:tcW w:w="690" w:type="dxa"/>
          </w:tcPr>
          <w:p w14:paraId="6C5C624A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2F339A9C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69BF1189" w14:textId="0553129B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62109DD1" w14:textId="3E72F9F9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32834E17" w14:textId="2137864F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28017DCF" w14:textId="24534445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E518CF" w14:paraId="53416295" w14:textId="77777777" w:rsidTr="007F5EC4">
        <w:trPr>
          <w:trHeight w:val="1038"/>
        </w:trPr>
        <w:tc>
          <w:tcPr>
            <w:tcW w:w="690" w:type="dxa"/>
          </w:tcPr>
          <w:p w14:paraId="428C794E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lastRenderedPageBreak/>
              <w:t>ACP-5</w:t>
            </w:r>
          </w:p>
        </w:tc>
        <w:tc>
          <w:tcPr>
            <w:tcW w:w="1394" w:type="dxa"/>
          </w:tcPr>
          <w:p w14:paraId="22167EBA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 involved in decisions</w:t>
            </w:r>
          </w:p>
        </w:tc>
        <w:tc>
          <w:tcPr>
            <w:tcW w:w="5004" w:type="dxa"/>
          </w:tcPr>
          <w:p w14:paraId="540873CB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 xml:space="preserve">Number of next-of-kin who indicate that they often or very often felt involved in the decisions taken about the resident. </w:t>
            </w:r>
          </w:p>
          <w:p w14:paraId="634F24DC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6E45FE43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07EFB4D0" w14:textId="46EEEA5B" w:rsidR="00A12474" w:rsidRDefault="00A1247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A12474">
              <w:rPr>
                <w:color w:val="000000"/>
                <w:sz w:val="18"/>
                <w:szCs w:val="18"/>
                <w:lang w:val="en-US"/>
              </w:rPr>
              <w:t>I felt fully involved in all decision making</w:t>
            </w:r>
            <w:r w:rsidR="002338A4">
              <w:rPr>
                <w:color w:val="000000"/>
                <w:sz w:val="18"/>
                <w:szCs w:val="18"/>
                <w:lang w:val="en-US"/>
              </w:rPr>
              <w:t xml:space="preserve"> of my relative</w:t>
            </w:r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14:paraId="52B64FA9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much</w:t>
            </w:r>
          </w:p>
          <w:p w14:paraId="371AE421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Much</w:t>
            </w:r>
          </w:p>
          <w:p w14:paraId="1DAEA8BF" w14:textId="4EC6901F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Neither much, nor little</w:t>
            </w:r>
          </w:p>
          <w:p w14:paraId="508C6A4C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Little</w:t>
            </w:r>
          </w:p>
          <w:p w14:paraId="35D6C751" w14:textId="77777777" w:rsidR="002338A4" w:rsidRP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little</w:t>
            </w:r>
          </w:p>
          <w:p w14:paraId="3CBFD450" w14:textId="50D69245" w:rsidR="00A12474" w:rsidRDefault="00A12474" w:rsidP="002338A4">
            <w:pPr>
              <w:pStyle w:val="ListParagraph"/>
              <w:rPr>
                <w:color w:val="000000"/>
                <w:sz w:val="18"/>
                <w:szCs w:val="18"/>
                <w:lang w:val="en-US"/>
              </w:rPr>
            </w:pPr>
          </w:p>
          <w:p w14:paraId="0E38313A" w14:textId="3DFA0C8A" w:rsidR="00A12474" w:rsidRPr="00A12474" w:rsidRDefault="00A12474" w:rsidP="00A12474">
            <w:pPr>
              <w:pStyle w:val="ListParagrap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29DF4724" w14:textId="77777777" w:rsidR="005D216A" w:rsidRDefault="005D216A" w:rsidP="005D216A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75B8F89B" w14:textId="77777777" w:rsidR="005D216A" w:rsidRDefault="005D216A" w:rsidP="005D216A">
            <w:pPr>
              <w:rPr>
                <w:sz w:val="18"/>
                <w:lang w:val="en-US"/>
              </w:rPr>
            </w:pPr>
          </w:p>
          <w:p w14:paraId="08FD496F" w14:textId="77777777" w:rsidR="007F5EC4" w:rsidRDefault="005D216A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5D216A">
              <w:rPr>
                <w:sz w:val="18"/>
                <w:lang w:val="en-US"/>
              </w:rPr>
              <w:t xml:space="preserve">Measurement question </w:t>
            </w:r>
            <w:r>
              <w:rPr>
                <w:sz w:val="18"/>
                <w:lang w:val="en-US"/>
              </w:rPr>
              <w:t>from “</w:t>
            </w:r>
            <w:r w:rsidR="00D752A6" w:rsidRPr="005D216A">
              <w:rPr>
                <w:color w:val="000000"/>
                <w:sz w:val="18"/>
                <w:szCs w:val="18"/>
                <w:lang w:val="en-US"/>
              </w:rPr>
              <w:t>SWC-EOLD</w:t>
            </w:r>
            <w:r>
              <w:rPr>
                <w:color w:val="000000"/>
                <w:sz w:val="18"/>
                <w:szCs w:val="18"/>
                <w:lang w:val="en-US"/>
              </w:rPr>
              <w:t>”</w:t>
            </w:r>
          </w:p>
          <w:p w14:paraId="1CC52C4E" w14:textId="681BAE5E" w:rsidR="005D216A" w:rsidRPr="005D216A" w:rsidRDefault="005D216A" w:rsidP="00D42239">
            <w:pPr>
              <w:rPr>
                <w:color w:val="000000"/>
                <w:sz w:val="18"/>
                <w:lang w:val="en-US"/>
              </w:rPr>
            </w:pPr>
          </w:p>
        </w:tc>
      </w:tr>
      <w:tr w:rsidR="007F5EC4" w:rsidRPr="002419B3" w14:paraId="7E5D941F" w14:textId="77777777" w:rsidTr="007F5EC4">
        <w:trPr>
          <w:trHeight w:val="1038"/>
        </w:trPr>
        <w:tc>
          <w:tcPr>
            <w:tcW w:w="690" w:type="dxa"/>
          </w:tcPr>
          <w:p w14:paraId="0E6FDB74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EOL-1</w:t>
            </w:r>
          </w:p>
        </w:tc>
        <w:tc>
          <w:tcPr>
            <w:tcW w:w="1394" w:type="dxa"/>
          </w:tcPr>
          <w:p w14:paraId="7442A523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Information about approaching death</w:t>
            </w:r>
          </w:p>
        </w:tc>
        <w:tc>
          <w:tcPr>
            <w:tcW w:w="5004" w:type="dxa"/>
          </w:tcPr>
          <w:p w14:paraId="3BC6322A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 xml:space="preserve">umerator: </w:t>
            </w:r>
            <w:r w:rsidRPr="00D554FA">
              <w:rPr>
                <w:sz w:val="18"/>
                <w:szCs w:val="18"/>
                <w:lang w:val="en-US"/>
              </w:rPr>
              <w:t xml:space="preserve">umber of next-of-kin who indicate that they received the right amount of information on the approaching death of the resident. </w:t>
            </w:r>
          </w:p>
          <w:p w14:paraId="3D7F583D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5968F3FA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3605F487" w14:textId="65943FB0" w:rsidR="006A153A" w:rsidRPr="0087167C" w:rsidRDefault="006A153A" w:rsidP="006A153A">
            <w:pPr>
              <w:ind w:left="132"/>
              <w:rPr>
                <w:rFonts w:cstheme="minorHAnsi"/>
                <w:sz w:val="18"/>
                <w:szCs w:val="18"/>
                <w:lang w:val="en-US"/>
              </w:rPr>
            </w:pPr>
            <w:r w:rsidRPr="0087167C">
              <w:rPr>
                <w:rFonts w:cstheme="minorHAnsi"/>
                <w:sz w:val="18"/>
                <w:szCs w:val="18"/>
                <w:lang w:val="en-US"/>
              </w:rPr>
              <w:t>Did you get information about the impending death</w:t>
            </w:r>
            <w:r w:rsidR="002338A4">
              <w:rPr>
                <w:rFonts w:cstheme="minorHAnsi"/>
                <w:sz w:val="18"/>
                <w:szCs w:val="18"/>
                <w:lang w:val="en-US"/>
              </w:rPr>
              <w:t xml:space="preserve"> of your relative</w:t>
            </w:r>
            <w:r w:rsidRPr="0087167C">
              <w:rPr>
                <w:rFonts w:cstheme="minorHAnsi"/>
                <w:sz w:val="18"/>
                <w:szCs w:val="18"/>
                <w:lang w:val="en-US"/>
              </w:rPr>
              <w:t>?</w:t>
            </w:r>
          </w:p>
          <w:p w14:paraId="1D829E49" w14:textId="77777777" w:rsidR="006A153A" w:rsidRPr="006A153A" w:rsidRDefault="006A153A" w:rsidP="006A153A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szCs w:val="18"/>
                <w:lang w:val="en-US"/>
              </w:rPr>
            </w:pPr>
            <w:r w:rsidRPr="006A153A">
              <w:rPr>
                <w:color w:val="000000"/>
                <w:sz w:val="18"/>
                <w:szCs w:val="18"/>
                <w:lang w:val="en-US"/>
              </w:rPr>
              <w:t xml:space="preserve">less than necessary </w:t>
            </w:r>
          </w:p>
          <w:p w14:paraId="36FF15AF" w14:textId="77777777" w:rsidR="006A153A" w:rsidRPr="006A153A" w:rsidRDefault="006A153A" w:rsidP="006A153A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szCs w:val="18"/>
                <w:lang w:val="en-US"/>
              </w:rPr>
            </w:pPr>
            <w:r w:rsidRPr="006A153A">
              <w:rPr>
                <w:color w:val="000000"/>
                <w:sz w:val="18"/>
                <w:szCs w:val="18"/>
                <w:lang w:val="en-US"/>
              </w:rPr>
              <w:t xml:space="preserve">just the right amount </w:t>
            </w:r>
          </w:p>
          <w:p w14:paraId="72EFB922" w14:textId="7734626B" w:rsidR="006A153A" w:rsidRPr="006A153A" w:rsidRDefault="006A153A" w:rsidP="006A153A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szCs w:val="18"/>
                <w:lang w:val="en-US"/>
              </w:rPr>
            </w:pPr>
            <w:r w:rsidRPr="006A153A">
              <w:rPr>
                <w:color w:val="000000"/>
                <w:sz w:val="18"/>
                <w:szCs w:val="18"/>
                <w:lang w:val="en-US"/>
              </w:rPr>
              <w:t xml:space="preserve">more than </w:t>
            </w:r>
            <w:r>
              <w:rPr>
                <w:color w:val="000000"/>
                <w:sz w:val="18"/>
                <w:szCs w:val="18"/>
                <w:lang w:val="en-US"/>
              </w:rPr>
              <w:t>necessary</w:t>
            </w:r>
          </w:p>
          <w:p w14:paraId="2A64932A" w14:textId="54716441" w:rsidR="007F5EC4" w:rsidRPr="00D554FA" w:rsidRDefault="007F5EC4" w:rsidP="00D422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04CB1D" w14:textId="762F2FDB" w:rsidR="002419B3" w:rsidRPr="002419B3" w:rsidRDefault="002419B3" w:rsidP="002419B3">
            <w:pPr>
              <w:rPr>
                <w:sz w:val="18"/>
                <w:lang w:val="en-US"/>
              </w:rPr>
            </w:pPr>
            <w:r w:rsidRPr="002419B3">
              <w:rPr>
                <w:sz w:val="18"/>
                <w:lang w:val="en-US"/>
              </w:rPr>
              <w:t>Indicator of QPAC study “Family received the right</w:t>
            </w:r>
          </w:p>
          <w:p w14:paraId="70F0DC64" w14:textId="77777777" w:rsidR="002419B3" w:rsidRPr="002419B3" w:rsidRDefault="002419B3" w:rsidP="002419B3">
            <w:pPr>
              <w:rPr>
                <w:sz w:val="18"/>
                <w:lang w:val="en-US"/>
              </w:rPr>
            </w:pPr>
            <w:r w:rsidRPr="002419B3">
              <w:rPr>
                <w:sz w:val="18"/>
                <w:lang w:val="en-US"/>
              </w:rPr>
              <w:t>amount of information about the patient’s approaching</w:t>
            </w:r>
          </w:p>
          <w:p w14:paraId="7674C289" w14:textId="4D1250D8" w:rsidR="007F5EC4" w:rsidRDefault="002419B3" w:rsidP="002419B3">
            <w:pPr>
              <w:rPr>
                <w:sz w:val="18"/>
                <w:lang w:val="en-US"/>
              </w:rPr>
            </w:pPr>
            <w:r w:rsidRPr="002419B3">
              <w:rPr>
                <w:sz w:val="18"/>
                <w:lang w:val="en-US"/>
              </w:rPr>
              <w:t>death”</w:t>
            </w:r>
          </w:p>
          <w:p w14:paraId="52B44E4D" w14:textId="5915B329" w:rsidR="002419B3" w:rsidRDefault="002419B3" w:rsidP="002419B3">
            <w:pPr>
              <w:rPr>
                <w:sz w:val="18"/>
                <w:lang w:val="en-US"/>
              </w:rPr>
            </w:pPr>
          </w:p>
          <w:p w14:paraId="3087135F" w14:textId="05FEA04B" w:rsidR="002419B3" w:rsidRDefault="002419B3" w:rsidP="002419B3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Measurement question of “QPAC study”</w:t>
            </w:r>
          </w:p>
          <w:p w14:paraId="52B5BD27" w14:textId="77777777" w:rsidR="002419B3" w:rsidRPr="002419B3" w:rsidRDefault="002419B3" w:rsidP="002419B3">
            <w:pPr>
              <w:rPr>
                <w:sz w:val="18"/>
                <w:lang w:val="en-US"/>
              </w:rPr>
            </w:pPr>
          </w:p>
          <w:p w14:paraId="63815CEE" w14:textId="77777777" w:rsidR="002419B3" w:rsidRPr="002419B3" w:rsidRDefault="002419B3" w:rsidP="002419B3">
            <w:pPr>
              <w:rPr>
                <w:sz w:val="18"/>
                <w:lang w:val="en-US"/>
              </w:rPr>
            </w:pPr>
          </w:p>
          <w:p w14:paraId="6FF3D735" w14:textId="5A3E6DB6" w:rsidR="002419B3" w:rsidRPr="002419B3" w:rsidRDefault="002419B3" w:rsidP="002419B3">
            <w:pPr>
              <w:rPr>
                <w:i/>
                <w:iCs/>
                <w:sz w:val="18"/>
                <w:lang w:val="en-US"/>
              </w:rPr>
            </w:pPr>
            <w:r w:rsidRPr="002419B3">
              <w:rPr>
                <w:i/>
                <w:iCs/>
                <w:sz w:val="18"/>
                <w:lang w:val="en-US"/>
              </w:rPr>
              <w:t>Modified indicator from Miyashita et al: ‘‘explanation to</w:t>
            </w:r>
          </w:p>
          <w:p w14:paraId="7893F6B9" w14:textId="77777777" w:rsidR="002419B3" w:rsidRPr="002419B3" w:rsidRDefault="002419B3" w:rsidP="002419B3">
            <w:pPr>
              <w:rPr>
                <w:i/>
                <w:iCs/>
                <w:sz w:val="18"/>
                <w:lang w:val="en-US"/>
              </w:rPr>
            </w:pPr>
            <w:r w:rsidRPr="002419B3">
              <w:rPr>
                <w:i/>
                <w:iCs/>
                <w:sz w:val="18"/>
                <w:lang w:val="en-US"/>
              </w:rPr>
              <w:t>family of patient’s impending death’’</w:t>
            </w:r>
          </w:p>
          <w:p w14:paraId="5729702E" w14:textId="77777777" w:rsidR="002419B3" w:rsidRDefault="002419B3" w:rsidP="002419B3">
            <w:pPr>
              <w:rPr>
                <w:sz w:val="18"/>
                <w:lang w:val="en-US"/>
              </w:rPr>
            </w:pPr>
          </w:p>
          <w:p w14:paraId="77A0F58C" w14:textId="77777777" w:rsidR="002338A4" w:rsidRDefault="002338A4" w:rsidP="002419B3">
            <w:pPr>
              <w:rPr>
                <w:sz w:val="18"/>
                <w:lang w:val="en-US"/>
              </w:rPr>
            </w:pPr>
          </w:p>
          <w:p w14:paraId="6F6E87D3" w14:textId="74F90234" w:rsidR="002338A4" w:rsidRPr="002419B3" w:rsidRDefault="002338A4" w:rsidP="002419B3">
            <w:pPr>
              <w:rPr>
                <w:sz w:val="18"/>
                <w:lang w:val="en-US"/>
              </w:rPr>
            </w:pPr>
          </w:p>
        </w:tc>
      </w:tr>
      <w:tr w:rsidR="007F5EC4" w:rsidRPr="00CC1F42" w14:paraId="309ACB11" w14:textId="77777777" w:rsidTr="007F5EC4">
        <w:trPr>
          <w:trHeight w:val="1038"/>
        </w:trPr>
        <w:tc>
          <w:tcPr>
            <w:tcW w:w="690" w:type="dxa"/>
          </w:tcPr>
          <w:p w14:paraId="67086DCF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PC-7</w:t>
            </w:r>
          </w:p>
        </w:tc>
        <w:tc>
          <w:tcPr>
            <w:tcW w:w="1394" w:type="dxa"/>
          </w:tcPr>
          <w:p w14:paraId="4969847A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 xml:space="preserve">Attention for wishes and feelings of next-of-kin </w:t>
            </w:r>
          </w:p>
        </w:tc>
        <w:tc>
          <w:tcPr>
            <w:tcW w:w="5004" w:type="dxa"/>
          </w:tcPr>
          <w:p w14:paraId="700C13D5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 xml:space="preserve">Number of next-of-kin who indicate that the professional caregivers had attention for their wishes and feelings. </w:t>
            </w:r>
          </w:p>
          <w:p w14:paraId="1A61D894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36BE6588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6224152E" w14:textId="77777777" w:rsidR="007F5EC4" w:rsidRDefault="00A1247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A12474">
              <w:rPr>
                <w:color w:val="000000"/>
                <w:sz w:val="18"/>
                <w:szCs w:val="18"/>
                <w:lang w:val="en-US"/>
              </w:rPr>
              <w:t>The health care team was sensitive to my needs and feeling</w:t>
            </w:r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14:paraId="776E99FC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much</w:t>
            </w:r>
          </w:p>
          <w:p w14:paraId="69165F0B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Much</w:t>
            </w:r>
          </w:p>
          <w:p w14:paraId="1A491B90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Neither much, nor little</w:t>
            </w:r>
          </w:p>
          <w:p w14:paraId="01B332BE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Little</w:t>
            </w:r>
          </w:p>
          <w:p w14:paraId="52AE44D1" w14:textId="77777777" w:rsidR="002338A4" w:rsidRP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little</w:t>
            </w:r>
          </w:p>
          <w:p w14:paraId="4149DBFC" w14:textId="3A09F4F3" w:rsidR="00A12474" w:rsidRPr="00A12474" w:rsidRDefault="00A12474" w:rsidP="00A12474">
            <w:pPr>
              <w:pStyle w:val="ListParagrap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2AD01735" w14:textId="5788218E" w:rsidR="000705B8" w:rsidRPr="000705B8" w:rsidRDefault="000705B8" w:rsidP="000705B8">
            <w:pPr>
              <w:rPr>
                <w:sz w:val="18"/>
                <w:lang w:val="en-US"/>
              </w:rPr>
            </w:pPr>
            <w:r w:rsidRPr="000705B8">
              <w:rPr>
                <w:sz w:val="18"/>
                <w:lang w:val="en-US"/>
              </w:rPr>
              <w:t>Modified indicator from Claessen: ‘‘Extent to which,</w:t>
            </w:r>
          </w:p>
          <w:p w14:paraId="0C171DEE" w14:textId="77777777" w:rsidR="000705B8" w:rsidRPr="000705B8" w:rsidRDefault="000705B8" w:rsidP="000705B8">
            <w:pPr>
              <w:rPr>
                <w:sz w:val="18"/>
                <w:lang w:val="en-US"/>
              </w:rPr>
            </w:pPr>
            <w:r w:rsidRPr="000705B8">
              <w:rPr>
                <w:sz w:val="18"/>
                <w:lang w:val="en-US"/>
              </w:rPr>
              <w:t>according to the direct relatives, attention was paid to</w:t>
            </w:r>
          </w:p>
          <w:p w14:paraId="60B38CC0" w14:textId="77777777" w:rsidR="000705B8" w:rsidRDefault="000705B8" w:rsidP="000705B8">
            <w:pPr>
              <w:rPr>
                <w:sz w:val="18"/>
                <w:lang w:val="en-US"/>
              </w:rPr>
            </w:pPr>
            <w:r w:rsidRPr="000705B8">
              <w:rPr>
                <w:sz w:val="18"/>
                <w:lang w:val="en-US"/>
              </w:rPr>
              <w:t>their own psychosocial and spiritual well-being’’</w:t>
            </w:r>
          </w:p>
          <w:p w14:paraId="76F32990" w14:textId="77777777" w:rsidR="00DA4B2C" w:rsidRDefault="00DA4B2C" w:rsidP="00DA4B2C">
            <w:pPr>
              <w:rPr>
                <w:sz w:val="18"/>
                <w:lang w:val="en-US"/>
              </w:rPr>
            </w:pPr>
          </w:p>
          <w:p w14:paraId="698E6E93" w14:textId="77777777" w:rsidR="00DA4B2C" w:rsidRDefault="00DA4B2C" w:rsidP="00DA4B2C">
            <w:pPr>
              <w:rPr>
                <w:color w:val="000000"/>
                <w:sz w:val="18"/>
                <w:szCs w:val="18"/>
                <w:lang w:val="en-US"/>
              </w:rPr>
            </w:pPr>
            <w:r w:rsidRPr="005D216A">
              <w:rPr>
                <w:sz w:val="18"/>
                <w:lang w:val="en-US"/>
              </w:rPr>
              <w:lastRenderedPageBreak/>
              <w:t xml:space="preserve">Measurement question </w:t>
            </w:r>
            <w:r>
              <w:rPr>
                <w:sz w:val="18"/>
                <w:lang w:val="en-US"/>
              </w:rPr>
              <w:t>from “</w:t>
            </w:r>
            <w:r w:rsidRPr="005D216A">
              <w:rPr>
                <w:color w:val="000000"/>
                <w:sz w:val="18"/>
                <w:szCs w:val="18"/>
                <w:lang w:val="en-US"/>
              </w:rPr>
              <w:t>SWC-EOLD</w:t>
            </w:r>
            <w:r>
              <w:rPr>
                <w:color w:val="000000"/>
                <w:sz w:val="18"/>
                <w:szCs w:val="18"/>
                <w:lang w:val="en-US"/>
              </w:rPr>
              <w:t>”</w:t>
            </w:r>
          </w:p>
          <w:p w14:paraId="49893A9F" w14:textId="74F2A091" w:rsidR="00712E9A" w:rsidRPr="00D554FA" w:rsidRDefault="00D752A6" w:rsidP="00D422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SWC-EOLD</w:t>
            </w:r>
          </w:p>
        </w:tc>
      </w:tr>
      <w:tr w:rsidR="007F5EC4" w:rsidRPr="00E518CF" w14:paraId="63168B6B" w14:textId="77777777" w:rsidTr="007F5EC4">
        <w:trPr>
          <w:trHeight w:val="1038"/>
        </w:trPr>
        <w:tc>
          <w:tcPr>
            <w:tcW w:w="690" w:type="dxa"/>
          </w:tcPr>
          <w:p w14:paraId="3D6D14D5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lastRenderedPageBreak/>
              <w:t>EOL-2</w:t>
            </w:r>
          </w:p>
        </w:tc>
        <w:tc>
          <w:tcPr>
            <w:tcW w:w="1394" w:type="dxa"/>
          </w:tcPr>
          <w:p w14:paraId="1CC4F810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Supported immediate after death</w:t>
            </w:r>
          </w:p>
        </w:tc>
        <w:tc>
          <w:tcPr>
            <w:tcW w:w="5004" w:type="dxa"/>
          </w:tcPr>
          <w:p w14:paraId="4B6D38A1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 xml:space="preserve">Number of next-of-kin who indicate that they felt sufficiently supported by the professional caregivers immediate after the death of the resident. </w:t>
            </w:r>
          </w:p>
          <w:p w14:paraId="382268E2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1B1E6B43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33560A2A" w14:textId="77777777" w:rsidR="008A6C97" w:rsidRPr="0087167C" w:rsidRDefault="008A6C97" w:rsidP="008A6C9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7167C">
              <w:rPr>
                <w:rFonts w:cstheme="minorHAnsi"/>
                <w:sz w:val="18"/>
                <w:szCs w:val="18"/>
                <w:lang w:val="en-US"/>
              </w:rPr>
              <w:t>Did you feel supported by the professional carers immediately after the death of your relative?</w:t>
            </w:r>
          </w:p>
          <w:p w14:paraId="06D0B9EA" w14:textId="14F08368" w:rsidR="008A6C97" w:rsidRPr="008A6C97" w:rsidRDefault="008A6C97" w:rsidP="008A6C9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en-US"/>
              </w:rPr>
            </w:pPr>
            <w:r w:rsidRPr="008A6C97">
              <w:rPr>
                <w:color w:val="000000"/>
                <w:sz w:val="18"/>
                <w:szCs w:val="18"/>
                <w:lang w:val="en-US"/>
              </w:rPr>
              <w:t>Yes</w:t>
            </w:r>
          </w:p>
          <w:p w14:paraId="7905B5EA" w14:textId="46826BB8" w:rsidR="007F5EC4" w:rsidRPr="002338A4" w:rsidRDefault="008A6C97" w:rsidP="002338A4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18"/>
                <w:szCs w:val="18"/>
                <w:lang w:val="en-US"/>
              </w:rPr>
            </w:pPr>
            <w:r w:rsidRPr="008A6C97">
              <w:rPr>
                <w:color w:val="000000"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984" w:type="dxa"/>
          </w:tcPr>
          <w:p w14:paraId="1D2BD091" w14:textId="03CD8857" w:rsidR="00544D97" w:rsidRPr="00544D97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  <w:r w:rsidRPr="00544D97">
              <w:rPr>
                <w:color w:val="000000"/>
                <w:sz w:val="18"/>
                <w:szCs w:val="18"/>
                <w:lang w:val="en-US"/>
              </w:rPr>
              <w:t>Indicator from Claessen et al: ‘‘Extent to which direct</w:t>
            </w:r>
          </w:p>
          <w:p w14:paraId="34ED062B" w14:textId="77777777" w:rsidR="00544D97" w:rsidRPr="00544D97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  <w:r w:rsidRPr="00544D97">
              <w:rPr>
                <w:color w:val="000000"/>
                <w:sz w:val="18"/>
                <w:szCs w:val="18"/>
                <w:lang w:val="en-US"/>
              </w:rPr>
              <w:t>relatives felt supported by the caregivers immediately</w:t>
            </w:r>
          </w:p>
          <w:p w14:paraId="04128202" w14:textId="2D7ABA1A" w:rsidR="00544D97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  <w:r w:rsidRPr="00544D97">
              <w:rPr>
                <w:color w:val="000000"/>
                <w:sz w:val="18"/>
                <w:szCs w:val="18"/>
                <w:lang w:val="en-US"/>
              </w:rPr>
              <w:t>after the patient’s death,’’</w:t>
            </w:r>
          </w:p>
          <w:p w14:paraId="58425541" w14:textId="77777777" w:rsidR="00544D97" w:rsidRPr="00BC7933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1831ACAA" w14:textId="77777777" w:rsidR="007F5EC4" w:rsidRDefault="00BC7933" w:rsidP="00544D97">
            <w:pPr>
              <w:rPr>
                <w:color w:val="000000"/>
                <w:sz w:val="18"/>
                <w:szCs w:val="18"/>
                <w:lang w:val="en-US"/>
              </w:rPr>
            </w:pPr>
            <w:r w:rsidRPr="00BC7933">
              <w:rPr>
                <w:color w:val="000000"/>
                <w:sz w:val="18"/>
                <w:szCs w:val="18"/>
                <w:lang w:val="en-US"/>
              </w:rPr>
              <w:t xml:space="preserve">Measurement question from </w:t>
            </w:r>
            <w:r w:rsidR="00544D97">
              <w:rPr>
                <w:color w:val="000000"/>
                <w:sz w:val="18"/>
                <w:szCs w:val="18"/>
                <w:lang w:val="en-US"/>
              </w:rPr>
              <w:t>“</w:t>
            </w:r>
            <w:r w:rsidR="00D752A6" w:rsidRPr="00BC7933">
              <w:rPr>
                <w:color w:val="000000"/>
                <w:sz w:val="18"/>
                <w:szCs w:val="18"/>
                <w:lang w:val="en-US"/>
              </w:rPr>
              <w:t xml:space="preserve">QPAC </w:t>
            </w:r>
            <w:r w:rsidR="00544D97">
              <w:rPr>
                <w:color w:val="000000"/>
                <w:sz w:val="18"/>
                <w:szCs w:val="18"/>
                <w:lang w:val="en-US"/>
              </w:rPr>
              <w:t>study”</w:t>
            </w:r>
          </w:p>
          <w:p w14:paraId="6B20C445" w14:textId="12DF3645" w:rsidR="00544D97" w:rsidRPr="00BC7933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F5EC4" w:rsidRPr="00CC1F42" w14:paraId="65648AB3" w14:textId="77777777" w:rsidTr="007F5EC4">
        <w:trPr>
          <w:trHeight w:val="65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72EF678D" w14:textId="77777777" w:rsidR="007F5EC4" w:rsidRPr="00D554FA" w:rsidRDefault="007F5EC4" w:rsidP="00D42239">
            <w:pPr>
              <w:rPr>
                <w:color w:val="000000"/>
                <w:sz w:val="18"/>
                <w:szCs w:val="18"/>
              </w:rPr>
            </w:pPr>
            <w:r w:rsidRPr="00D554FA">
              <w:rPr>
                <w:b/>
                <w:sz w:val="18"/>
                <w:szCs w:val="18"/>
                <w:lang w:val="en-US"/>
              </w:rPr>
              <w:t>Domain: Communication among caregivers</w:t>
            </w:r>
          </w:p>
        </w:tc>
      </w:tr>
      <w:tr w:rsidR="00D752A6" w:rsidRPr="00CC1F42" w14:paraId="5D4F67A0" w14:textId="77777777" w:rsidTr="00D752A6">
        <w:trPr>
          <w:trHeight w:val="388"/>
        </w:trPr>
        <w:tc>
          <w:tcPr>
            <w:tcW w:w="690" w:type="dxa"/>
          </w:tcPr>
          <w:p w14:paraId="5D29E63E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2B72C3F9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6CD4ED10" w14:textId="4A8437E4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3F977533" w14:textId="1CE9B88C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3077FF11" w14:textId="7F1BBC0E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1F9CCC1E" w14:textId="398EA62D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3639AF" w14:paraId="66FFDA80" w14:textId="77777777" w:rsidTr="007F5EC4">
        <w:trPr>
          <w:trHeight w:val="1038"/>
        </w:trPr>
        <w:tc>
          <w:tcPr>
            <w:tcW w:w="690" w:type="dxa"/>
          </w:tcPr>
          <w:p w14:paraId="4A473EF7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PC-8</w:t>
            </w:r>
          </w:p>
        </w:tc>
        <w:tc>
          <w:tcPr>
            <w:tcW w:w="1394" w:type="dxa"/>
          </w:tcPr>
          <w:p w14:paraId="2A475B67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Information in resident file</w:t>
            </w:r>
          </w:p>
        </w:tc>
        <w:tc>
          <w:tcPr>
            <w:tcW w:w="5004" w:type="dxa"/>
          </w:tcPr>
          <w:p w14:paraId="0E8A57D0" w14:textId="77777777" w:rsidR="007F5EC4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Numerator: </w:t>
            </w:r>
            <w:r w:rsidRPr="00D554FA">
              <w:rPr>
                <w:sz w:val="18"/>
                <w:szCs w:val="18"/>
                <w:lang w:val="en-US"/>
              </w:rPr>
              <w:t>Number of residents for whom the professional caregiver finds sufficient information in the resident file when needed.</w:t>
            </w:r>
          </w:p>
          <w:p w14:paraId="6C576E6C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  <w:r w:rsidRPr="00D554F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1341759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3C4D3C07" w14:textId="1F9C82ED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 w:rsidRPr="002338A4">
              <w:rPr>
                <w:color w:val="000000"/>
                <w:sz w:val="18"/>
                <w:szCs w:val="18"/>
                <w:lang w:val="en-US"/>
              </w:rPr>
              <w:t>o you find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the information on the resident in his or her file when you need it?</w:t>
            </w:r>
          </w:p>
          <w:p w14:paraId="18872DD8" w14:textId="77777777" w:rsidR="002338A4" w:rsidRPr="003639AF" w:rsidRDefault="002338A4" w:rsidP="002338A4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Never </w:t>
            </w:r>
          </w:p>
          <w:p w14:paraId="14F678A9" w14:textId="77777777" w:rsidR="002338A4" w:rsidRPr="003639AF" w:rsidRDefault="002338A4" w:rsidP="002338A4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Sometimes  </w:t>
            </w:r>
          </w:p>
          <w:p w14:paraId="4E7F9FEB" w14:textId="77777777" w:rsidR="002338A4" w:rsidRPr="003639AF" w:rsidRDefault="002338A4" w:rsidP="002338A4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 xml:space="preserve">Usually  </w:t>
            </w:r>
          </w:p>
          <w:p w14:paraId="1126E0E0" w14:textId="77777777" w:rsidR="002338A4" w:rsidRDefault="002338A4" w:rsidP="002338A4">
            <w:pPr>
              <w:pStyle w:val="ListParagraph"/>
              <w:numPr>
                <w:ilvl w:val="0"/>
                <w:numId w:val="6"/>
              </w:numPr>
              <w:rPr>
                <w:sz w:val="18"/>
                <w:lang w:val="en-US"/>
              </w:rPr>
            </w:pPr>
            <w:r w:rsidRPr="003639AF">
              <w:rPr>
                <w:sz w:val="18"/>
                <w:lang w:val="en-US"/>
              </w:rPr>
              <w:t>Always</w:t>
            </w:r>
          </w:p>
          <w:p w14:paraId="206D3496" w14:textId="77777777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1E87A5B8" w14:textId="77777777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2EA6317A" w14:textId="77777777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71DEFA31" w14:textId="77777777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7F93233B" w14:textId="77777777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7670A3BF" w14:textId="1231122E" w:rsidR="002338A4" w:rsidRP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2749B651" w14:textId="77777777" w:rsidR="00544D97" w:rsidRDefault="00544D97" w:rsidP="00544D97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51E40C94" w14:textId="77777777" w:rsidR="00544D97" w:rsidRDefault="00544D97" w:rsidP="00544D97">
            <w:pPr>
              <w:rPr>
                <w:sz w:val="18"/>
                <w:lang w:val="en-US"/>
              </w:rPr>
            </w:pPr>
          </w:p>
          <w:p w14:paraId="34C36AB9" w14:textId="31C7A96E" w:rsidR="00544D97" w:rsidRDefault="00544D97" w:rsidP="00544D97">
            <w:pPr>
              <w:rPr>
                <w:color w:val="000000"/>
                <w:sz w:val="18"/>
                <w:szCs w:val="18"/>
                <w:lang w:val="en-US"/>
              </w:rPr>
            </w:pPr>
            <w:r w:rsidRPr="005D216A">
              <w:rPr>
                <w:sz w:val="18"/>
                <w:lang w:val="en-US"/>
              </w:rPr>
              <w:t xml:space="preserve">Measurement question </w:t>
            </w:r>
            <w:r w:rsidR="00E10F7B">
              <w:rPr>
                <w:sz w:val="18"/>
                <w:lang w:val="en-US"/>
              </w:rPr>
              <w:t>developed by researchers</w:t>
            </w:r>
          </w:p>
          <w:p w14:paraId="5A46BE50" w14:textId="228D718B" w:rsidR="007F5EC4" w:rsidRPr="00D752A6" w:rsidRDefault="007F5EC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F5EC4" w:rsidRPr="00E518CF" w14:paraId="255B4CBF" w14:textId="77777777" w:rsidTr="007F5EC4">
        <w:trPr>
          <w:trHeight w:val="265"/>
        </w:trPr>
        <w:tc>
          <w:tcPr>
            <w:tcW w:w="14317" w:type="dxa"/>
            <w:gridSpan w:val="6"/>
            <w:shd w:val="clear" w:color="auto" w:fill="D0CECE" w:themeFill="background2" w:themeFillShade="E6"/>
          </w:tcPr>
          <w:p w14:paraId="006E5FBC" w14:textId="77777777" w:rsidR="007F5EC4" w:rsidRPr="007F5EC4" w:rsidRDefault="007F5EC4" w:rsidP="00D4223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7F5EC4">
              <w:rPr>
                <w:b/>
                <w:color w:val="000000"/>
                <w:sz w:val="18"/>
                <w:szCs w:val="18"/>
                <w:lang w:val="en-US"/>
              </w:rPr>
              <w:t>Domain: care and circumstances surrounding death</w:t>
            </w:r>
          </w:p>
        </w:tc>
      </w:tr>
      <w:tr w:rsidR="00D752A6" w:rsidRPr="00CC1F42" w14:paraId="4F25638C" w14:textId="77777777" w:rsidTr="00D752A6">
        <w:trPr>
          <w:trHeight w:val="299"/>
        </w:trPr>
        <w:tc>
          <w:tcPr>
            <w:tcW w:w="690" w:type="dxa"/>
          </w:tcPr>
          <w:p w14:paraId="3A9BFDA0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N°</w:t>
            </w:r>
          </w:p>
        </w:tc>
        <w:tc>
          <w:tcPr>
            <w:tcW w:w="1394" w:type="dxa"/>
          </w:tcPr>
          <w:p w14:paraId="0D5DB7FC" w14:textId="77777777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szCs w:val="18"/>
                <w:u w:val="single"/>
              </w:rPr>
              <w:t>Short title</w:t>
            </w:r>
          </w:p>
        </w:tc>
        <w:tc>
          <w:tcPr>
            <w:tcW w:w="5004" w:type="dxa"/>
          </w:tcPr>
          <w:p w14:paraId="5F67FA0A" w14:textId="58DEC5E6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7F5EC4">
              <w:rPr>
                <w:sz w:val="18"/>
                <w:u w:val="single"/>
                <w:lang w:val="en-US"/>
              </w:rPr>
              <w:t>Numerator and denominator of the indicator</w:t>
            </w:r>
          </w:p>
        </w:tc>
        <w:tc>
          <w:tcPr>
            <w:tcW w:w="1559" w:type="dxa"/>
          </w:tcPr>
          <w:p w14:paraId="32F03404" w14:textId="3B166994" w:rsidR="00D752A6" w:rsidRPr="00D554FA" w:rsidRDefault="00D752A6" w:rsidP="00D752A6">
            <w:pPr>
              <w:rPr>
                <w:sz w:val="18"/>
                <w:szCs w:val="18"/>
                <w:lang w:val="en-US"/>
              </w:rPr>
            </w:pPr>
            <w:r w:rsidRPr="00CC1F42">
              <w:rPr>
                <w:sz w:val="18"/>
                <w:u w:val="single"/>
              </w:rPr>
              <w:t>Respondent</w:t>
            </w:r>
          </w:p>
        </w:tc>
        <w:tc>
          <w:tcPr>
            <w:tcW w:w="3686" w:type="dxa"/>
          </w:tcPr>
          <w:p w14:paraId="440843E3" w14:textId="711C06F1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Question</w:t>
            </w:r>
          </w:p>
        </w:tc>
        <w:tc>
          <w:tcPr>
            <w:tcW w:w="1984" w:type="dxa"/>
          </w:tcPr>
          <w:p w14:paraId="6F8B5414" w14:textId="407BB453" w:rsidR="00D752A6" w:rsidRPr="00D554FA" w:rsidRDefault="00D752A6" w:rsidP="00D752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u w:val="single"/>
              </w:rPr>
              <w:t>Source</w:t>
            </w:r>
          </w:p>
        </w:tc>
      </w:tr>
      <w:tr w:rsidR="007F5EC4" w:rsidRPr="002130EC" w14:paraId="58C0F9F1" w14:textId="77777777" w:rsidTr="007F5EC4">
        <w:trPr>
          <w:trHeight w:val="1038"/>
        </w:trPr>
        <w:tc>
          <w:tcPr>
            <w:tcW w:w="690" w:type="dxa"/>
          </w:tcPr>
          <w:p w14:paraId="6868DB6E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EOL-3</w:t>
            </w:r>
          </w:p>
        </w:tc>
        <w:tc>
          <w:tcPr>
            <w:tcW w:w="1394" w:type="dxa"/>
          </w:tcPr>
          <w:p w14:paraId="19B7088B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Comfortable in last week of life</w:t>
            </w:r>
          </w:p>
        </w:tc>
        <w:tc>
          <w:tcPr>
            <w:tcW w:w="5004" w:type="dxa"/>
          </w:tcPr>
          <w:p w14:paraId="1DCF8075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D554FA">
              <w:rPr>
                <w:sz w:val="18"/>
                <w:lang w:val="en-US"/>
              </w:rPr>
              <w:t xml:space="preserve">Number of next-of-kin who indicate that </w:t>
            </w:r>
            <w:r>
              <w:rPr>
                <w:sz w:val="18"/>
                <w:lang w:val="en-US"/>
              </w:rPr>
              <w:t>many</w:t>
            </w:r>
            <w:r w:rsidRPr="00D554F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or a lot of measures</w:t>
            </w:r>
            <w:r w:rsidRPr="00D554FA">
              <w:rPr>
                <w:sz w:val="18"/>
                <w:lang w:val="en-US"/>
              </w:rPr>
              <w:t xml:space="preserve"> were taken to make the resident comfortable in the last week of life. </w:t>
            </w:r>
          </w:p>
          <w:p w14:paraId="3C7FD8AD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0FA84C54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Next-of-kin</w:t>
            </w:r>
          </w:p>
        </w:tc>
        <w:tc>
          <w:tcPr>
            <w:tcW w:w="3686" w:type="dxa"/>
          </w:tcPr>
          <w:p w14:paraId="41CAB9D2" w14:textId="77777777" w:rsidR="007F5EC4" w:rsidRDefault="00A1247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A12474">
              <w:rPr>
                <w:color w:val="000000"/>
                <w:sz w:val="18"/>
                <w:szCs w:val="18"/>
                <w:lang w:val="en-US"/>
              </w:rPr>
              <w:t>All measures were taken to keep my care recipient comfortable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in the last week of life:</w:t>
            </w:r>
          </w:p>
          <w:p w14:paraId="175D7483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Very much</w:t>
            </w:r>
          </w:p>
          <w:p w14:paraId="774B9263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Much</w:t>
            </w:r>
          </w:p>
          <w:p w14:paraId="293BE723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Neither much, nor little</w:t>
            </w:r>
          </w:p>
          <w:p w14:paraId="7A1EF743" w14:textId="77777777" w:rsid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Little</w:t>
            </w:r>
          </w:p>
          <w:p w14:paraId="1100C578" w14:textId="77777777" w:rsidR="002338A4" w:rsidRPr="002338A4" w:rsidRDefault="002338A4" w:rsidP="002338A4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lastRenderedPageBreak/>
              <w:t>Very little</w:t>
            </w:r>
          </w:p>
          <w:p w14:paraId="4684E012" w14:textId="1A68B9AA" w:rsidR="00A12474" w:rsidRPr="00A12474" w:rsidRDefault="00A12474" w:rsidP="00A12474">
            <w:pPr>
              <w:pStyle w:val="ListParagrap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B910CF4" w14:textId="770E6AF6" w:rsidR="00925262" w:rsidRPr="00925262" w:rsidRDefault="00925262" w:rsidP="0092526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Modified indicator from QPAC study: “</w:t>
            </w:r>
            <w:r w:rsidRPr="00925262">
              <w:rPr>
                <w:sz w:val="18"/>
                <w:lang w:val="en-US"/>
              </w:rPr>
              <w:t>symptom burden</w:t>
            </w:r>
            <w:r>
              <w:rPr>
                <w:sz w:val="18"/>
                <w:lang w:val="en-US"/>
              </w:rPr>
              <w:t xml:space="preserve"> </w:t>
            </w:r>
            <w:r w:rsidRPr="00925262">
              <w:rPr>
                <w:sz w:val="18"/>
                <w:lang w:val="en-US"/>
              </w:rPr>
              <w:t>mostly or completely under control in the final week</w:t>
            </w:r>
          </w:p>
          <w:p w14:paraId="1F8BCF77" w14:textId="75EDDC77" w:rsidR="00925262" w:rsidRDefault="00925262" w:rsidP="00925262">
            <w:pPr>
              <w:rPr>
                <w:sz w:val="18"/>
                <w:lang w:val="en-US"/>
              </w:rPr>
            </w:pPr>
            <w:r w:rsidRPr="00925262">
              <w:rPr>
                <w:sz w:val="18"/>
                <w:lang w:val="en-US"/>
              </w:rPr>
              <w:lastRenderedPageBreak/>
              <w:t>of life</w:t>
            </w:r>
            <w:r>
              <w:rPr>
                <w:sz w:val="18"/>
                <w:lang w:val="en-US"/>
              </w:rPr>
              <w:t>”</w:t>
            </w:r>
          </w:p>
          <w:p w14:paraId="70014722" w14:textId="77777777" w:rsidR="00925262" w:rsidRDefault="00925262" w:rsidP="002D1567">
            <w:pPr>
              <w:rPr>
                <w:sz w:val="18"/>
                <w:lang w:val="en-US"/>
              </w:rPr>
            </w:pPr>
          </w:p>
          <w:p w14:paraId="381FFF35" w14:textId="5D12B11E" w:rsidR="002D1567" w:rsidRDefault="002D1567" w:rsidP="002D1567">
            <w:pPr>
              <w:rPr>
                <w:color w:val="000000"/>
                <w:sz w:val="18"/>
                <w:szCs w:val="18"/>
                <w:lang w:val="en-US"/>
              </w:rPr>
            </w:pPr>
            <w:r w:rsidRPr="005D216A">
              <w:rPr>
                <w:sz w:val="18"/>
                <w:lang w:val="en-US"/>
              </w:rPr>
              <w:t>Measurement question</w:t>
            </w:r>
            <w:r w:rsidR="002338A4">
              <w:rPr>
                <w:sz w:val="18"/>
                <w:lang w:val="en-US"/>
              </w:rPr>
              <w:t xml:space="preserve"> adapted</w:t>
            </w:r>
            <w:r w:rsidRPr="005D216A">
              <w:rPr>
                <w:sz w:val="18"/>
                <w:lang w:val="en-US"/>
              </w:rPr>
              <w:t xml:space="preserve"> </w:t>
            </w:r>
            <w:r w:rsidR="00925262">
              <w:rPr>
                <w:sz w:val="18"/>
                <w:lang w:val="en-US"/>
              </w:rPr>
              <w:t>from</w:t>
            </w:r>
          </w:p>
          <w:p w14:paraId="6CBB9BDC" w14:textId="77777777" w:rsidR="007F5EC4" w:rsidRDefault="00925262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“</w:t>
            </w:r>
            <w:r w:rsidR="00D752A6" w:rsidRPr="002D1567">
              <w:rPr>
                <w:color w:val="000000"/>
                <w:sz w:val="18"/>
                <w:lang w:val="en-US"/>
              </w:rPr>
              <w:t>SWC-EOLD</w:t>
            </w:r>
            <w:r>
              <w:rPr>
                <w:color w:val="000000"/>
                <w:sz w:val="18"/>
                <w:lang w:val="en-US"/>
              </w:rPr>
              <w:t>”</w:t>
            </w:r>
          </w:p>
          <w:p w14:paraId="7294FD29" w14:textId="65A45772" w:rsidR="002338A4" w:rsidRPr="002D1567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F5EC4" w:rsidRPr="00E518CF" w14:paraId="0C9F8C16" w14:textId="77777777" w:rsidTr="007F5EC4">
        <w:trPr>
          <w:trHeight w:val="1038"/>
        </w:trPr>
        <w:tc>
          <w:tcPr>
            <w:tcW w:w="690" w:type="dxa"/>
          </w:tcPr>
          <w:p w14:paraId="7E4169B0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lastRenderedPageBreak/>
              <w:t>EOL-4</w:t>
            </w:r>
          </w:p>
        </w:tc>
        <w:tc>
          <w:tcPr>
            <w:tcW w:w="1394" w:type="dxa"/>
          </w:tcPr>
          <w:p w14:paraId="2E808EA8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Recognizing the approaching death</w:t>
            </w:r>
          </w:p>
        </w:tc>
        <w:tc>
          <w:tcPr>
            <w:tcW w:w="5004" w:type="dxa"/>
          </w:tcPr>
          <w:p w14:paraId="14ED977A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D554FA">
              <w:rPr>
                <w:sz w:val="18"/>
                <w:lang w:val="en-US"/>
              </w:rPr>
              <w:t xml:space="preserve">Number of residents for whom the professional caregiver indicates they could recognize the approaching death well or very well by physical changes. </w:t>
            </w:r>
          </w:p>
          <w:p w14:paraId="79D8F1FE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12C892D7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38AB643F" w14:textId="77777777" w:rsidR="007F5EC4" w:rsidRDefault="00A1247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A12474">
              <w:rPr>
                <w:color w:val="000000"/>
                <w:sz w:val="18"/>
                <w:szCs w:val="18"/>
                <w:lang w:val="en-US"/>
              </w:rPr>
              <w:t>I can recognize impending death (physical changes)</w:t>
            </w:r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14:paraId="4BAF9426" w14:textId="54C72FD4" w:rsidR="00A1247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Very good</w:t>
            </w:r>
          </w:p>
          <w:p w14:paraId="06C9A27A" w14:textId="75EA0B15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Good</w:t>
            </w:r>
          </w:p>
          <w:p w14:paraId="489D9C53" w14:textId="77777777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Neither good, nor bad</w:t>
            </w:r>
          </w:p>
          <w:p w14:paraId="4B35971C" w14:textId="77777777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Bad</w:t>
            </w:r>
          </w:p>
          <w:p w14:paraId="33B5F56F" w14:textId="36882FBD" w:rsidR="002338A4" w:rsidRP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Very bad</w:t>
            </w:r>
          </w:p>
        </w:tc>
        <w:tc>
          <w:tcPr>
            <w:tcW w:w="1984" w:type="dxa"/>
          </w:tcPr>
          <w:p w14:paraId="48B2C414" w14:textId="77777777" w:rsidR="00925262" w:rsidRDefault="00925262" w:rsidP="00925262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13412BB1" w14:textId="77777777" w:rsidR="00925262" w:rsidRDefault="00925262" w:rsidP="00D42239">
            <w:pPr>
              <w:rPr>
                <w:color w:val="000000"/>
                <w:sz w:val="18"/>
                <w:lang w:val="en-US"/>
              </w:rPr>
            </w:pPr>
          </w:p>
          <w:p w14:paraId="1E4533E0" w14:textId="77777777" w:rsidR="007F5EC4" w:rsidRDefault="00925262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Measurement question from “</w:t>
            </w:r>
            <w:r w:rsidR="00D752A6" w:rsidRPr="00D752A6">
              <w:rPr>
                <w:color w:val="000000"/>
                <w:sz w:val="18"/>
                <w:lang w:val="en-US"/>
              </w:rPr>
              <w:t>PACE LTCF staff attitudes- communication and end-of-life care</w:t>
            </w:r>
            <w:r>
              <w:rPr>
                <w:color w:val="000000"/>
                <w:sz w:val="18"/>
                <w:lang w:val="en-US"/>
              </w:rPr>
              <w:t>”</w:t>
            </w:r>
          </w:p>
          <w:p w14:paraId="6695670F" w14:textId="4635F001" w:rsidR="00925262" w:rsidRPr="00D752A6" w:rsidRDefault="00925262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F5EC4" w:rsidRPr="00E518CF" w14:paraId="2BFF95B8" w14:textId="77777777" w:rsidTr="007F5EC4">
        <w:trPr>
          <w:trHeight w:val="1038"/>
        </w:trPr>
        <w:tc>
          <w:tcPr>
            <w:tcW w:w="690" w:type="dxa"/>
          </w:tcPr>
          <w:p w14:paraId="5FCDCF1A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EOL-5</w:t>
            </w:r>
          </w:p>
        </w:tc>
        <w:tc>
          <w:tcPr>
            <w:tcW w:w="1394" w:type="dxa"/>
          </w:tcPr>
          <w:p w14:paraId="758F119A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Satisfied by care delivered</w:t>
            </w:r>
          </w:p>
        </w:tc>
        <w:tc>
          <w:tcPr>
            <w:tcW w:w="5004" w:type="dxa"/>
          </w:tcPr>
          <w:p w14:paraId="0CA33623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D554FA">
              <w:rPr>
                <w:sz w:val="18"/>
                <w:lang w:val="en-US"/>
              </w:rPr>
              <w:t xml:space="preserve">Number of residents for whom the professional caregiver indicates they are satisfied with the care delivered to the resident. </w:t>
            </w:r>
          </w:p>
          <w:p w14:paraId="6C60937C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5006F3C8" w14:textId="77777777" w:rsidR="007F5EC4" w:rsidRPr="00D554FA" w:rsidRDefault="007F5EC4" w:rsidP="00D42239">
            <w:pPr>
              <w:rPr>
                <w:sz w:val="18"/>
                <w:szCs w:val="18"/>
                <w:lang w:val="en-US"/>
              </w:rPr>
            </w:pPr>
            <w:r w:rsidRPr="00D554FA">
              <w:rPr>
                <w:sz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20812A9B" w14:textId="5C31F075" w:rsid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  <w:r w:rsidRPr="002338A4">
              <w:rPr>
                <w:color w:val="000000"/>
                <w:sz w:val="18"/>
                <w:szCs w:val="18"/>
                <w:lang w:val="en-US"/>
              </w:rPr>
              <w:t>Are you sati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 w:rsidRPr="002338A4">
              <w:rPr>
                <w:color w:val="000000"/>
                <w:sz w:val="18"/>
                <w:szCs w:val="18"/>
                <w:lang w:val="en-US"/>
              </w:rPr>
              <w:t>fied by the care that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you and your and your team members delivered to the resident?</w:t>
            </w:r>
          </w:p>
          <w:p w14:paraId="241684D1" w14:textId="26EB524F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Very satisfied</w:t>
            </w:r>
          </w:p>
          <w:p w14:paraId="2CC1749F" w14:textId="245FAE79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Satisfied</w:t>
            </w:r>
          </w:p>
          <w:p w14:paraId="05B50B10" w14:textId="6679280E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Neither satisfied, nor dissatisfied</w:t>
            </w:r>
          </w:p>
          <w:p w14:paraId="30C886D2" w14:textId="39E1AD19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Dissatisfied</w:t>
            </w:r>
          </w:p>
          <w:p w14:paraId="21BA6EDA" w14:textId="066A0C93" w:rsidR="002338A4" w:rsidRDefault="002338A4" w:rsidP="002338A4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Very dissatisfied</w:t>
            </w:r>
          </w:p>
          <w:p w14:paraId="35C323B0" w14:textId="3237DC98" w:rsidR="002338A4" w:rsidRPr="002338A4" w:rsidRDefault="002338A4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FE3E639" w14:textId="77777777" w:rsidR="00925262" w:rsidRDefault="00925262" w:rsidP="00925262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47A7268D" w14:textId="77777777" w:rsidR="00925262" w:rsidRDefault="00925262" w:rsidP="00D42239">
            <w:pPr>
              <w:rPr>
                <w:color w:val="000000"/>
                <w:sz w:val="18"/>
                <w:lang w:val="en-US"/>
              </w:rPr>
            </w:pPr>
          </w:p>
          <w:p w14:paraId="05BA9391" w14:textId="77777777" w:rsidR="007F5EC4" w:rsidRDefault="00925262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Measurement question from “</w:t>
            </w:r>
            <w:r w:rsidRPr="00D752A6">
              <w:rPr>
                <w:color w:val="000000"/>
                <w:sz w:val="18"/>
                <w:lang w:val="en-US"/>
              </w:rPr>
              <w:t>PACE LTCF staff attitudes- communication and end-of-life care</w:t>
            </w:r>
            <w:r>
              <w:rPr>
                <w:color w:val="000000"/>
                <w:sz w:val="18"/>
                <w:lang w:val="en-US"/>
              </w:rPr>
              <w:t>”</w:t>
            </w:r>
          </w:p>
          <w:p w14:paraId="1A3CDD39" w14:textId="727ECE3B" w:rsidR="00925262" w:rsidRPr="00D752A6" w:rsidRDefault="00925262" w:rsidP="00D4223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F5EC4" w:rsidRPr="00E518CF" w14:paraId="5DD7E5F7" w14:textId="77777777" w:rsidTr="002338A4">
        <w:trPr>
          <w:trHeight w:val="708"/>
        </w:trPr>
        <w:tc>
          <w:tcPr>
            <w:tcW w:w="690" w:type="dxa"/>
          </w:tcPr>
          <w:p w14:paraId="071F8EA9" w14:textId="77777777" w:rsidR="007F5EC4" w:rsidRPr="00D554FA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lang w:val="en-US"/>
              </w:rPr>
              <w:t>EOL-6</w:t>
            </w:r>
          </w:p>
        </w:tc>
        <w:tc>
          <w:tcPr>
            <w:tcW w:w="1394" w:type="dxa"/>
          </w:tcPr>
          <w:p w14:paraId="60B0A290" w14:textId="77777777" w:rsidR="007F5EC4" w:rsidRPr="00D554FA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lang w:val="en-US"/>
              </w:rPr>
              <w:t>Support by specialized palliative care</w:t>
            </w:r>
          </w:p>
        </w:tc>
        <w:tc>
          <w:tcPr>
            <w:tcW w:w="5004" w:type="dxa"/>
          </w:tcPr>
          <w:p w14:paraId="73595EDA" w14:textId="77777777" w:rsidR="007F5EC4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Numerator: </w:t>
            </w:r>
            <w:r w:rsidRPr="00D554FA">
              <w:rPr>
                <w:sz w:val="18"/>
                <w:lang w:val="en-US"/>
              </w:rPr>
              <w:t xml:space="preserve">Number of residents for whom the professional caregiver indicates a palliative care referent or specialized team was involved in the care for the resident. </w:t>
            </w:r>
          </w:p>
          <w:p w14:paraId="4698CAA7" w14:textId="77777777" w:rsidR="007F5EC4" w:rsidRPr="00D554FA" w:rsidRDefault="007F5EC4" w:rsidP="00D422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Denominator: all residents who stayed longer than 1 month in the nursing home, for whom the indicator was measured</w:t>
            </w:r>
          </w:p>
        </w:tc>
        <w:tc>
          <w:tcPr>
            <w:tcW w:w="1559" w:type="dxa"/>
          </w:tcPr>
          <w:p w14:paraId="6EA35370" w14:textId="77777777" w:rsidR="007F5EC4" w:rsidRPr="00D554FA" w:rsidRDefault="007F5EC4" w:rsidP="00D42239">
            <w:pPr>
              <w:rPr>
                <w:sz w:val="18"/>
                <w:lang w:val="en-US"/>
              </w:rPr>
            </w:pPr>
            <w:r w:rsidRPr="00D554FA">
              <w:rPr>
                <w:sz w:val="18"/>
                <w:lang w:val="en-US"/>
              </w:rPr>
              <w:t>Professional caregiver</w:t>
            </w:r>
          </w:p>
        </w:tc>
        <w:tc>
          <w:tcPr>
            <w:tcW w:w="3686" w:type="dxa"/>
          </w:tcPr>
          <w:p w14:paraId="39E0BC98" w14:textId="77777777" w:rsidR="007F5EC4" w:rsidRDefault="002338A4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Was a</w:t>
            </w:r>
            <w:r w:rsidRPr="002338A4">
              <w:rPr>
                <w:color w:val="000000"/>
                <w:sz w:val="18"/>
                <w:lang w:val="en-US"/>
              </w:rPr>
              <w:t xml:space="preserve"> specialized palliative care team </w:t>
            </w:r>
            <w:r>
              <w:rPr>
                <w:color w:val="000000"/>
                <w:sz w:val="18"/>
                <w:lang w:val="en-US"/>
              </w:rPr>
              <w:t>involved in the care of this resident? (the specialized care team of the nursing home or an external team)</w:t>
            </w:r>
          </w:p>
          <w:p w14:paraId="772EF3C2" w14:textId="1D9D0E22" w:rsidR="002338A4" w:rsidRDefault="002338A4" w:rsidP="002338A4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Yes, the palliative care team of the nursing home</w:t>
            </w:r>
          </w:p>
          <w:p w14:paraId="3B68484F" w14:textId="77777777" w:rsidR="002338A4" w:rsidRDefault="002338A4" w:rsidP="002338A4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Yes, an external palliative care team</w:t>
            </w:r>
          </w:p>
          <w:p w14:paraId="0AC4E9AD" w14:textId="7495D695" w:rsidR="002338A4" w:rsidRPr="002338A4" w:rsidRDefault="002338A4" w:rsidP="002338A4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No</w:t>
            </w:r>
          </w:p>
        </w:tc>
        <w:tc>
          <w:tcPr>
            <w:tcW w:w="1984" w:type="dxa"/>
          </w:tcPr>
          <w:p w14:paraId="7B8026C5" w14:textId="77777777" w:rsidR="00925262" w:rsidRDefault="00925262" w:rsidP="00925262">
            <w:pPr>
              <w:rPr>
                <w:sz w:val="18"/>
                <w:lang w:val="en-US"/>
              </w:rPr>
            </w:pPr>
            <w:r w:rsidRPr="005D216A">
              <w:rPr>
                <w:sz w:val="18"/>
                <w:lang w:val="en-US"/>
              </w:rPr>
              <w:t>Indicator developed by researchers and expert panel</w:t>
            </w:r>
          </w:p>
          <w:p w14:paraId="382031A4" w14:textId="77777777" w:rsidR="007F5EC4" w:rsidRDefault="007F5EC4" w:rsidP="00D42239">
            <w:pPr>
              <w:rPr>
                <w:color w:val="000000"/>
                <w:sz w:val="18"/>
                <w:lang w:val="en-US"/>
              </w:rPr>
            </w:pPr>
          </w:p>
          <w:p w14:paraId="3F453A3C" w14:textId="20C8B6BD" w:rsidR="00925262" w:rsidRPr="00D752A6" w:rsidRDefault="00AD5C52" w:rsidP="00D42239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Measurement question developed by researchers</w:t>
            </w:r>
            <w:r>
              <w:rPr>
                <w:color w:val="000000"/>
                <w:sz w:val="18"/>
                <w:lang w:val="en-US"/>
              </w:rPr>
              <w:br/>
            </w:r>
          </w:p>
        </w:tc>
      </w:tr>
    </w:tbl>
    <w:p w14:paraId="3E9E0A39" w14:textId="77777777" w:rsidR="007F5EC4" w:rsidRPr="00D752A6" w:rsidRDefault="007F5EC4">
      <w:pPr>
        <w:rPr>
          <w:lang w:val="en-US"/>
        </w:rPr>
      </w:pPr>
    </w:p>
    <w:sectPr w:rsidR="007F5EC4" w:rsidRPr="00D752A6" w:rsidSect="007F5EC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5CB"/>
    <w:multiLevelType w:val="hybridMultilevel"/>
    <w:tmpl w:val="F6F487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5E08"/>
    <w:multiLevelType w:val="hybridMultilevel"/>
    <w:tmpl w:val="2EE4517A"/>
    <w:lvl w:ilvl="0" w:tplc="0272108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E36"/>
    <w:multiLevelType w:val="hybridMultilevel"/>
    <w:tmpl w:val="CE6471E8"/>
    <w:lvl w:ilvl="0" w:tplc="0272108E">
      <w:start w:val="1"/>
      <w:numFmt w:val="bullet"/>
      <w:lvlText w:val="□"/>
      <w:lvlJc w:val="left"/>
      <w:pPr>
        <w:ind w:left="754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EB52D7"/>
    <w:multiLevelType w:val="hybridMultilevel"/>
    <w:tmpl w:val="ADB0A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D6F"/>
    <w:multiLevelType w:val="hybridMultilevel"/>
    <w:tmpl w:val="881AC578"/>
    <w:lvl w:ilvl="0" w:tplc="0272108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7CD3"/>
    <w:multiLevelType w:val="hybridMultilevel"/>
    <w:tmpl w:val="E3329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AB5"/>
    <w:multiLevelType w:val="hybridMultilevel"/>
    <w:tmpl w:val="6B6A463A"/>
    <w:lvl w:ilvl="0" w:tplc="0272108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B6D98"/>
    <w:multiLevelType w:val="hybridMultilevel"/>
    <w:tmpl w:val="669E3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519"/>
    <w:multiLevelType w:val="hybridMultilevel"/>
    <w:tmpl w:val="C096E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4512"/>
    <w:multiLevelType w:val="hybridMultilevel"/>
    <w:tmpl w:val="E9B44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F3C1A"/>
    <w:multiLevelType w:val="hybridMultilevel"/>
    <w:tmpl w:val="D3E0D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F6D"/>
    <w:multiLevelType w:val="hybridMultilevel"/>
    <w:tmpl w:val="8526A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F27F2"/>
    <w:multiLevelType w:val="hybridMultilevel"/>
    <w:tmpl w:val="620C0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17FA"/>
    <w:multiLevelType w:val="hybridMultilevel"/>
    <w:tmpl w:val="00809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5165E"/>
    <w:multiLevelType w:val="hybridMultilevel"/>
    <w:tmpl w:val="8F4A8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6005"/>
    <w:multiLevelType w:val="hybridMultilevel"/>
    <w:tmpl w:val="F9501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A5A3C"/>
    <w:multiLevelType w:val="hybridMultilevel"/>
    <w:tmpl w:val="E2DE1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C4"/>
    <w:rsid w:val="00036A4C"/>
    <w:rsid w:val="00056B59"/>
    <w:rsid w:val="000705B8"/>
    <w:rsid w:val="001F1739"/>
    <w:rsid w:val="002130EC"/>
    <w:rsid w:val="002338A4"/>
    <w:rsid w:val="002419B3"/>
    <w:rsid w:val="002603D3"/>
    <w:rsid w:val="002D1567"/>
    <w:rsid w:val="003639AF"/>
    <w:rsid w:val="00381B03"/>
    <w:rsid w:val="00385F2B"/>
    <w:rsid w:val="004D283B"/>
    <w:rsid w:val="005279F5"/>
    <w:rsid w:val="00544D97"/>
    <w:rsid w:val="005571FD"/>
    <w:rsid w:val="00576EAC"/>
    <w:rsid w:val="005D216A"/>
    <w:rsid w:val="00614C0E"/>
    <w:rsid w:val="006A153A"/>
    <w:rsid w:val="00712E9A"/>
    <w:rsid w:val="00787049"/>
    <w:rsid w:val="007F5EC4"/>
    <w:rsid w:val="0083239A"/>
    <w:rsid w:val="00845549"/>
    <w:rsid w:val="008A6C97"/>
    <w:rsid w:val="008D5243"/>
    <w:rsid w:val="0092323A"/>
    <w:rsid w:val="00925262"/>
    <w:rsid w:val="00925F19"/>
    <w:rsid w:val="00965D8E"/>
    <w:rsid w:val="00A12474"/>
    <w:rsid w:val="00A83633"/>
    <w:rsid w:val="00A9610C"/>
    <w:rsid w:val="00AD5C52"/>
    <w:rsid w:val="00AE30EE"/>
    <w:rsid w:val="00B34939"/>
    <w:rsid w:val="00B93D57"/>
    <w:rsid w:val="00BC7933"/>
    <w:rsid w:val="00BF6D65"/>
    <w:rsid w:val="00C24033"/>
    <w:rsid w:val="00C90C43"/>
    <w:rsid w:val="00CE5FD2"/>
    <w:rsid w:val="00D752A6"/>
    <w:rsid w:val="00DA4B2C"/>
    <w:rsid w:val="00E10F7B"/>
    <w:rsid w:val="00E518CF"/>
    <w:rsid w:val="00EC1807"/>
    <w:rsid w:val="00FB2E4F"/>
    <w:rsid w:val="00FD6F06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DFCC9"/>
  <w15:chartTrackingRefBased/>
  <w15:docId w15:val="{AB738E94-7B7A-CE41-8551-81E4873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C4"/>
    <w:rPr>
      <w:rFonts w:eastAsiaTheme="minorEastAsia"/>
      <w:sz w:val="22"/>
      <w:szCs w:val="22"/>
      <w:lang w:val="nl-B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D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LEEMANS</dc:creator>
  <cp:keywords/>
  <dc:description/>
  <cp:lastModifiedBy>Charlèss Dupont</cp:lastModifiedBy>
  <cp:revision>40</cp:revision>
  <dcterms:created xsi:type="dcterms:W3CDTF">2020-10-20T12:42:00Z</dcterms:created>
  <dcterms:modified xsi:type="dcterms:W3CDTF">2020-12-13T13:59:00Z</dcterms:modified>
</cp:coreProperties>
</file>