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9741" w14:textId="783DE115" w:rsidR="00B66D1B" w:rsidRPr="00E62B87" w:rsidRDefault="00377F24" w:rsidP="00377F24">
      <w:pPr>
        <w:ind w:left="-1134"/>
        <w:jc w:val="center"/>
        <w:rPr>
          <w:noProof/>
        </w:rPr>
      </w:pPr>
      <w:r w:rsidRPr="00E62B87">
        <w:rPr>
          <w:noProof/>
        </w:rPr>
        <w:t>SUPPLEMENTARY (FIGURES AND TABLES)</w:t>
      </w:r>
    </w:p>
    <w:p w14:paraId="5C087CF6" w14:textId="4CAECA06" w:rsidR="00B77571" w:rsidRPr="00E62B87" w:rsidRDefault="00B77571" w:rsidP="00377F24">
      <w:pPr>
        <w:rPr>
          <w:rFonts w:ascii="Palatino Linotype" w:hAnsi="Palatino Linotype"/>
          <w:sz w:val="20"/>
          <w:szCs w:val="20"/>
        </w:rPr>
      </w:pPr>
    </w:p>
    <w:p w14:paraId="68892E28" w14:textId="0B899DBD" w:rsidR="00B77571" w:rsidRPr="00E62B87" w:rsidRDefault="00B77571" w:rsidP="00377F24">
      <w:pPr>
        <w:ind w:left="851" w:hanging="1844"/>
        <w:rPr>
          <w:noProof/>
        </w:rPr>
      </w:pPr>
      <w:r w:rsidRPr="00E62B87">
        <w:rPr>
          <w:noProof/>
        </w:rPr>
        <w:drawing>
          <wp:inline distT="0" distB="0" distL="0" distR="0" wp14:anchorId="1F16BB16" wp14:editId="2A70E47A">
            <wp:extent cx="7354887" cy="4381500"/>
            <wp:effectExtent l="0" t="0" r="0" b="0"/>
            <wp:docPr id="25" name="Picture 24" descr="Chart, histo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E341C6-1F39-409D-917B-441046D94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Chart, histogram&#10;&#10;Description automatically generated">
                      <a:extLst>
                        <a:ext uri="{FF2B5EF4-FFF2-40B4-BE49-F238E27FC236}">
                          <a16:creationId xmlns:a16="http://schemas.microsoft.com/office/drawing/2014/main" id="{B3E341C6-1F39-409D-917B-441046D94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5860" cy="439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1A87" w14:textId="303D828E" w:rsidR="00B77571" w:rsidRPr="00E62B87" w:rsidRDefault="00B77571" w:rsidP="00B77571">
      <w:pPr>
        <w:ind w:firstLine="720"/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1: Histogram plot of selected compound flood (CF) drivers </w:t>
      </w:r>
    </w:p>
    <w:p w14:paraId="34A842B3" w14:textId="7562EB92" w:rsidR="00D2510D" w:rsidRPr="00E62B87" w:rsidRDefault="00D2510D" w:rsidP="00B77571">
      <w:pPr>
        <w:ind w:firstLine="720"/>
      </w:pPr>
      <w:r w:rsidRPr="00E62B87">
        <w:rPr>
          <w:noProof/>
        </w:rPr>
        <w:lastRenderedPageBreak/>
        <w:drawing>
          <wp:inline distT="0" distB="0" distL="0" distR="0" wp14:anchorId="69FBCBEC" wp14:editId="0D916D5F">
            <wp:extent cx="4296681" cy="3749040"/>
            <wp:effectExtent l="0" t="0" r="8890" b="3810"/>
            <wp:docPr id="19" name="Picture 18" descr="Chart, box and whisk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56BC16-5932-4B88-995F-F46204B36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hart, box and whisker chart&#10;&#10;Description automatically generated">
                      <a:extLst>
                        <a:ext uri="{FF2B5EF4-FFF2-40B4-BE49-F238E27FC236}">
                          <a16:creationId xmlns:a16="http://schemas.microsoft.com/office/drawing/2014/main" id="{5356BC16-5932-4B88-995F-F46204B36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6802" cy="377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t>(a)</w:t>
      </w:r>
    </w:p>
    <w:p w14:paraId="6EF44077" w14:textId="6307BBA8" w:rsidR="00D2510D" w:rsidRPr="00E62B87" w:rsidRDefault="00D2510D" w:rsidP="00B77571">
      <w:pPr>
        <w:ind w:firstLine="720"/>
      </w:pPr>
      <w:r w:rsidRPr="00E62B87">
        <w:rPr>
          <w:noProof/>
        </w:rPr>
        <w:drawing>
          <wp:inline distT="0" distB="0" distL="0" distR="0" wp14:anchorId="7DB446CF" wp14:editId="14B74C47">
            <wp:extent cx="4259580" cy="3716666"/>
            <wp:effectExtent l="0" t="0" r="7620" b="0"/>
            <wp:docPr id="21" name="Picture 20" descr="Chart, box and whisk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D567C9-490B-41F3-9B80-15B0EFF0A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Chart, box and whisker chart&#10;&#10;Description automatically generated">
                      <a:extLst>
                        <a:ext uri="{FF2B5EF4-FFF2-40B4-BE49-F238E27FC236}">
                          <a16:creationId xmlns:a16="http://schemas.microsoft.com/office/drawing/2014/main" id="{DCD567C9-490B-41F3-9B80-15B0EFF0A4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142" cy="372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t>(b)</w:t>
      </w:r>
    </w:p>
    <w:p w14:paraId="5AFCF070" w14:textId="77777777" w:rsidR="00175B28" w:rsidRPr="00E62B87" w:rsidRDefault="00D2510D" w:rsidP="00B77571">
      <w:pPr>
        <w:ind w:firstLine="720"/>
      </w:pPr>
      <w:r w:rsidRPr="00E62B87">
        <w:rPr>
          <w:noProof/>
        </w:rPr>
        <w:lastRenderedPageBreak/>
        <w:drawing>
          <wp:inline distT="0" distB="0" distL="0" distR="0" wp14:anchorId="591CE753" wp14:editId="250AC22F">
            <wp:extent cx="4259580" cy="3716665"/>
            <wp:effectExtent l="0" t="0" r="7620" b="0"/>
            <wp:docPr id="23" name="Picture 22" descr="Chart, box and whisk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E00FC86-3DAB-4BB5-B8E2-AF54314BB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Chart, box and whisker chart&#10;&#10;Description automatically generated">
                      <a:extLst>
                        <a:ext uri="{FF2B5EF4-FFF2-40B4-BE49-F238E27FC236}">
                          <a16:creationId xmlns:a16="http://schemas.microsoft.com/office/drawing/2014/main" id="{BE00FC86-3DAB-4BB5-B8E2-AF54314BB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0848" cy="372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t>(c)</w:t>
      </w:r>
    </w:p>
    <w:p w14:paraId="6D5998A2" w14:textId="316AB65E" w:rsidR="00175B28" w:rsidRPr="00E62B87" w:rsidRDefault="00175B28" w:rsidP="00175B28">
      <w:pPr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2: Box whisker plot of CF drivers (a) Annual maximum 24-hr Rainfall (mm) (b) Maximum Storm surge (Time interval =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± 4</m:t>
        </m:r>
      </m:oMath>
      <w:r w:rsidRPr="00E62B87">
        <w:rPr>
          <w:rFonts w:ascii="Palatino Linotype" w:eastAsiaTheme="minorEastAsia" w:hAnsi="Palatino Linotype"/>
          <w:sz w:val="20"/>
          <w:szCs w:val="20"/>
        </w:rPr>
        <w:t xml:space="preserve"> days) (m) (c) Maximum River discharge (Time interval =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± 4</m:t>
        </m:r>
      </m:oMath>
      <w:r w:rsidRPr="00E62B87">
        <w:rPr>
          <w:rFonts w:ascii="Palatino Linotype" w:eastAsiaTheme="minorEastAsia" w:hAnsi="Palatino Linotype"/>
          <w:sz w:val="20"/>
          <w:szCs w:val="20"/>
        </w:rPr>
        <w:t xml:space="preserve"> days) (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)</m:t>
        </m:r>
      </m:oMath>
    </w:p>
    <w:p w14:paraId="65E2F842" w14:textId="6021D526" w:rsidR="00372CAB" w:rsidRPr="00E62B87" w:rsidRDefault="00291AB4" w:rsidP="00175B28">
      <w:pPr>
        <w:rPr>
          <w:rFonts w:eastAsiaTheme="minorEastAsia"/>
        </w:rPr>
      </w:pPr>
      <w:r w:rsidRPr="00E62B87">
        <w:rPr>
          <w:noProof/>
        </w:rPr>
        <w:lastRenderedPageBreak/>
        <w:drawing>
          <wp:inline distT="0" distB="0" distL="0" distR="0" wp14:anchorId="3D96D1FB" wp14:editId="17190626">
            <wp:extent cx="5623654" cy="5379720"/>
            <wp:effectExtent l="0" t="0" r="0" b="0"/>
            <wp:docPr id="6" name="Picture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26" cy="541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B87">
        <w:rPr>
          <w:rFonts w:eastAsiaTheme="minorEastAsia"/>
        </w:rPr>
        <w:t>(a)</w:t>
      </w:r>
    </w:p>
    <w:p w14:paraId="0CFAF5CA" w14:textId="34285FD2" w:rsidR="00291AB4" w:rsidRPr="00E62B87" w:rsidRDefault="00291AB4" w:rsidP="00175B28">
      <w:pPr>
        <w:rPr>
          <w:rFonts w:eastAsiaTheme="minorEastAsia"/>
        </w:rPr>
      </w:pPr>
      <w:r w:rsidRPr="00E62B87">
        <w:rPr>
          <w:noProof/>
        </w:rPr>
        <w:lastRenderedPageBreak/>
        <w:drawing>
          <wp:inline distT="0" distB="0" distL="0" distR="0" wp14:anchorId="362C876C" wp14:editId="432AEDD5">
            <wp:extent cx="5234940" cy="4862454"/>
            <wp:effectExtent l="0" t="0" r="3810" b="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07" cy="486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B87">
        <w:rPr>
          <w:rFonts w:eastAsiaTheme="minorEastAsia"/>
        </w:rPr>
        <w:t>(b)</w:t>
      </w:r>
    </w:p>
    <w:p w14:paraId="0BF0D7D4" w14:textId="553A1A32" w:rsidR="00291AB4" w:rsidRPr="00E62B87" w:rsidRDefault="00910E2B" w:rsidP="00175B28">
      <w:pPr>
        <w:rPr>
          <w:rFonts w:eastAsiaTheme="minorEastAsia"/>
        </w:rPr>
      </w:pPr>
      <w:r w:rsidRPr="00E62B87">
        <w:rPr>
          <w:noProof/>
        </w:rPr>
        <w:lastRenderedPageBreak/>
        <w:drawing>
          <wp:inline distT="0" distB="0" distL="0" distR="0" wp14:anchorId="2A973303" wp14:editId="6F1126CF">
            <wp:extent cx="5402580" cy="5013548"/>
            <wp:effectExtent l="0" t="0" r="7620" b="0"/>
            <wp:docPr id="8" name="Picture 8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32" cy="501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B87">
        <w:rPr>
          <w:rFonts w:eastAsiaTheme="minorEastAsia"/>
        </w:rPr>
        <w:t>(c)</w:t>
      </w:r>
    </w:p>
    <w:p w14:paraId="310BCF19" w14:textId="0E38E00C" w:rsidR="00910E2B" w:rsidRPr="00E62B87" w:rsidRDefault="00910E2B" w:rsidP="00910E2B">
      <w:pPr>
        <w:jc w:val="both"/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eastAsiaTheme="minorEastAsia" w:hAnsi="Palatino Linotype"/>
          <w:sz w:val="20"/>
          <w:szCs w:val="20"/>
        </w:rPr>
        <w:t xml:space="preserve">SF 3: Normal Quantile-Quantile (Q-Q) plots </w:t>
      </w:r>
      <w:r w:rsidR="00C86C31" w:rsidRPr="00E62B87">
        <w:rPr>
          <w:rFonts w:ascii="Palatino Linotype" w:eastAsiaTheme="minorEastAsia" w:hAnsi="Palatino Linotype"/>
          <w:sz w:val="20"/>
          <w:szCs w:val="20"/>
        </w:rPr>
        <w:t xml:space="preserve">for </w:t>
      </w:r>
      <w:r w:rsidRPr="00E62B87">
        <w:rPr>
          <w:rFonts w:ascii="Palatino Linotype" w:eastAsiaTheme="minorEastAsia" w:hAnsi="Palatino Linotype"/>
          <w:sz w:val="20"/>
          <w:szCs w:val="20"/>
        </w:rPr>
        <w:t xml:space="preserve">(a) Annual maximum 24-hr Rainfall (mm) (b) Maximum Storm surge (Time interval = </w:t>
      </w:r>
      <w:r w:rsidRPr="00E62B87">
        <w:rPr>
          <w:rFonts w:ascii="Palatino Linotype" w:eastAsiaTheme="minorEastAsia" w:hAnsi="Palatino Linotype" w:cstheme="minorHAnsi"/>
          <w:sz w:val="20"/>
          <w:szCs w:val="20"/>
        </w:rPr>
        <w:t>±</w:t>
      </w:r>
      <w:r w:rsidRPr="00E62B87">
        <w:rPr>
          <w:rFonts w:ascii="Palatino Linotype" w:eastAsiaTheme="minorEastAsia" w:hAnsi="Palatino Linotype"/>
          <w:sz w:val="20"/>
          <w:szCs w:val="20"/>
        </w:rPr>
        <w:t xml:space="preserve"> 4 days) (m) (c) Maximum River discharge (Time interval = </w:t>
      </w:r>
      <w:r w:rsidRPr="00E62B87">
        <w:rPr>
          <w:rFonts w:ascii="Palatino Linotype" w:eastAsiaTheme="minorEastAsia" w:hAnsi="Palatino Linotype" w:cstheme="minorHAnsi"/>
          <w:sz w:val="20"/>
          <w:szCs w:val="20"/>
        </w:rPr>
        <w:t>±</w:t>
      </w:r>
      <w:r w:rsidRPr="00E62B87">
        <w:rPr>
          <w:rFonts w:ascii="Palatino Linotype" w:eastAsiaTheme="minorEastAsia" w:hAnsi="Palatino Linotype"/>
          <w:sz w:val="20"/>
          <w:szCs w:val="20"/>
        </w:rPr>
        <w:t xml:space="preserve"> 4 days) (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-1</m:t>
            </m:r>
          </m:sup>
        </m:sSup>
      </m:oMath>
      <w:r w:rsidRPr="00E62B87">
        <w:rPr>
          <w:rFonts w:ascii="Palatino Linotype" w:eastAsiaTheme="minorEastAsia" w:hAnsi="Palatino Linotype"/>
          <w:sz w:val="20"/>
          <w:szCs w:val="20"/>
        </w:rPr>
        <w:t>)</w:t>
      </w:r>
    </w:p>
    <w:p w14:paraId="6B6D5D39" w14:textId="5D9E4EBD" w:rsidR="00372CAB" w:rsidRPr="00E62B87" w:rsidRDefault="00372CAB" w:rsidP="00175B28">
      <w:pPr>
        <w:rPr>
          <w:rFonts w:eastAsiaTheme="minorEastAsia"/>
        </w:rPr>
      </w:pPr>
    </w:p>
    <w:p w14:paraId="1D3F8C64" w14:textId="29F9A91A" w:rsidR="00372CAB" w:rsidRPr="00E62B87" w:rsidRDefault="00372CAB" w:rsidP="00175B28">
      <w:pPr>
        <w:rPr>
          <w:rFonts w:eastAsiaTheme="minorEastAsia"/>
        </w:rPr>
      </w:pPr>
    </w:p>
    <w:p w14:paraId="0B8A9517" w14:textId="3E9FC133" w:rsidR="00372CAB" w:rsidRPr="00E62B87" w:rsidRDefault="00372CAB" w:rsidP="004C1E87">
      <w:pPr>
        <w:jc w:val="both"/>
      </w:pPr>
    </w:p>
    <w:p w14:paraId="35216A45" w14:textId="5083E7EF" w:rsidR="00FE6462" w:rsidRPr="00E62B87" w:rsidRDefault="00FE6462" w:rsidP="004C1E87">
      <w:pPr>
        <w:jc w:val="both"/>
        <w:rPr>
          <w:rFonts w:ascii="Palatino Linotype" w:hAnsi="Palatino Linotype"/>
        </w:rPr>
      </w:pPr>
      <w:bookmarkStart w:id="0" w:name="_Hlk114576326"/>
    </w:p>
    <w:bookmarkEnd w:id="0"/>
    <w:p w14:paraId="2FFFCE34" w14:textId="53E738B2" w:rsidR="000A004D" w:rsidRPr="00E62B87" w:rsidRDefault="000A004D" w:rsidP="00175B28"/>
    <w:p w14:paraId="6876DC2E" w14:textId="52FD1A63" w:rsidR="00FE6462" w:rsidRPr="00E62B87" w:rsidRDefault="00FE6462" w:rsidP="00175B28"/>
    <w:p w14:paraId="5456EF83" w14:textId="03172868" w:rsidR="004E5F60" w:rsidRPr="00E62B87" w:rsidRDefault="004E5F60" w:rsidP="00175B28"/>
    <w:p w14:paraId="0EBEC0B0" w14:textId="36E6058A" w:rsidR="00E17E95" w:rsidRPr="00E62B87" w:rsidRDefault="00E17E95" w:rsidP="00175B28">
      <w:pPr>
        <w:rPr>
          <w:rFonts w:ascii="Palatino Linotype" w:hAnsi="Palatino Linotype"/>
          <w:sz w:val="20"/>
          <w:szCs w:val="20"/>
        </w:rPr>
      </w:pPr>
    </w:p>
    <w:p w14:paraId="4521CDA7" w14:textId="77777777" w:rsidR="00121A70" w:rsidRPr="00E62B87" w:rsidRDefault="00121A70" w:rsidP="00E17E95">
      <w:pPr>
        <w:ind w:left="-851"/>
        <w:rPr>
          <w:rFonts w:ascii="Palatino Linotype" w:hAnsi="Palatino Linotype"/>
          <w:sz w:val="20"/>
          <w:szCs w:val="20"/>
        </w:rPr>
      </w:pPr>
    </w:p>
    <w:p w14:paraId="2019A46A" w14:textId="6217C65D" w:rsidR="00291AB4" w:rsidRPr="00E62B87" w:rsidRDefault="00A44285" w:rsidP="00175B28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>ST 1: Basic summary statistics of the selected compound flooding (CF) drivers</w:t>
      </w:r>
    </w:p>
    <w:tbl>
      <w:tblPr>
        <w:tblW w:w="800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9"/>
        <w:gridCol w:w="2669"/>
        <w:gridCol w:w="2669"/>
      </w:tblGrid>
      <w:tr w:rsidR="00910E2B" w:rsidRPr="00E62B87" w14:paraId="6D9B2B15" w14:textId="77777777" w:rsidTr="000A22A8">
        <w:trPr>
          <w:trHeight w:val="171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8A0AC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Annual Maximum 24-hr Rainfall (mm)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8D4DB" w14:textId="2B5D2AAB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Maximum Storm surge (Time interval = ±4days) (m)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A9E64" w14:textId="3DD6D498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Maximum River discharge (Time interval = ±4 days) (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sup>
              </m:sSup>
            </m:oMath>
            <w:r w:rsidRPr="00E62B87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910E2B" w:rsidRPr="00E62B87" w14:paraId="29759E53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0ACC7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Min.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33.00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13AB8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Min.  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>:-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0.0470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65206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Min.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800 </w:t>
            </w:r>
          </w:p>
        </w:tc>
      </w:tr>
      <w:tr w:rsidR="00910E2B" w:rsidRPr="00E62B87" w14:paraId="09CE9D43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7B098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1st Qu.: 63.42                  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E73E8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1st Qu.: 0.1875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1906E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1st Qu.:1275 </w:t>
            </w:r>
          </w:p>
        </w:tc>
      </w:tr>
      <w:tr w:rsidR="00910E2B" w:rsidRPr="00E62B87" w14:paraId="2B3F3DFF" w14:textId="77777777" w:rsidTr="000A22A8">
        <w:trPr>
          <w:trHeight w:val="94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3C9E3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>Median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79.50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4EC4C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>Median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0.3015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9E97D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Median :1840                                       </w:t>
            </w:r>
          </w:p>
        </w:tc>
      </w:tr>
      <w:tr w:rsidR="00910E2B" w:rsidRPr="00E62B87" w14:paraId="12CCAD67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A3475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Mean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80.68                  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B37A8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Mean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0.3025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308FD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Mean   :2074 </w:t>
            </w:r>
          </w:p>
        </w:tc>
      </w:tr>
      <w:tr w:rsidR="00910E2B" w:rsidRPr="00E62B87" w14:paraId="3C594891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4F393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3rd Qu.: 93.35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14039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3rd Qu.: 0.4243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97ACF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3rd Qu.:2405 </w:t>
            </w:r>
          </w:p>
        </w:tc>
      </w:tr>
      <w:tr w:rsidR="00910E2B" w:rsidRPr="00E62B87" w14:paraId="02B4D7EF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B5C5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Max.   :146.00                  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73144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Max. 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 :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0.6890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9CA5C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Max.   :5910 </w:t>
            </w:r>
          </w:p>
        </w:tc>
      </w:tr>
      <w:tr w:rsidR="00910E2B" w:rsidRPr="00E62B87" w14:paraId="1673ED53" w14:textId="77777777" w:rsidTr="000A22A8">
        <w:trPr>
          <w:trHeight w:val="60"/>
          <w:jc w:val="center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C9B40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Var: 589.0201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CE5A2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Var: 0.03544252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23A4F" w14:textId="77777777" w:rsidR="00910E2B" w:rsidRPr="00E62B87" w:rsidRDefault="00910E2B" w:rsidP="00910E2B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Var: 1438211</w:t>
            </w:r>
          </w:p>
        </w:tc>
      </w:tr>
    </w:tbl>
    <w:p w14:paraId="43A0EA33" w14:textId="77777777" w:rsidR="001A77C1" w:rsidRPr="00E62B87" w:rsidRDefault="001A77C1" w:rsidP="00175B28"/>
    <w:p w14:paraId="6D8834A5" w14:textId="565F05AE" w:rsidR="001A77C1" w:rsidRPr="00E62B87" w:rsidRDefault="001A77C1" w:rsidP="00175B28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ST 2: Test for homogeneity within </w:t>
      </w:r>
      <w:r w:rsidR="001C0AF2" w:rsidRPr="00E62B87">
        <w:rPr>
          <w:rFonts w:ascii="Palatino Linotype" w:hAnsi="Palatino Linotype"/>
          <w:sz w:val="20"/>
          <w:szCs w:val="20"/>
        </w:rPr>
        <w:t xml:space="preserve">individual </w:t>
      </w:r>
      <w:r w:rsidRPr="00E62B87">
        <w:rPr>
          <w:rFonts w:ascii="Palatino Linotype" w:hAnsi="Palatino Linotype"/>
          <w:sz w:val="20"/>
          <w:szCs w:val="20"/>
        </w:rPr>
        <w:t>time series of CF drivers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00"/>
        <w:gridCol w:w="1340"/>
        <w:gridCol w:w="1340"/>
        <w:gridCol w:w="1340"/>
        <w:gridCol w:w="1380"/>
      </w:tblGrid>
      <w:tr w:rsidR="001A77C1" w:rsidRPr="00E62B87" w14:paraId="74E59094" w14:textId="77777777" w:rsidTr="001C0AF2">
        <w:trPr>
          <w:trHeight w:val="798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E344B7" w14:textId="27AEED0C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Flood variables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CFE498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Pettitt (Estimated p-value)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8152F6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SNHT test (Estimated p-value)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58ACF6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Buishand (Estimated p-value)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F05479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Overall conclusion</w:t>
            </w:r>
          </w:p>
        </w:tc>
      </w:tr>
      <w:tr w:rsidR="001A77C1" w:rsidRPr="00E62B87" w14:paraId="42781481" w14:textId="77777777" w:rsidTr="001C0AF2">
        <w:trPr>
          <w:trHeight w:val="1065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E869D0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Annual Maximum 24-hr Rainfall (mm)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3027B4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1 &gt;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7007BF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0.7764 &gt;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E5FEAF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0.8316 &gt; 0.05 (significance level)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684050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Time series is homogenous</w:t>
            </w:r>
          </w:p>
        </w:tc>
      </w:tr>
      <w:tr w:rsidR="001A77C1" w:rsidRPr="00E62B87" w14:paraId="5393EFDC" w14:textId="77777777" w:rsidTr="001C0AF2">
        <w:trPr>
          <w:trHeight w:val="1065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B771BB" w14:textId="6A77B677" w:rsidR="001A77C1" w:rsidRPr="00E62B87" w:rsidRDefault="001A77C1" w:rsidP="001A77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Storm Surge (Time interval = ±4days) (m)*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92D6BD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</w:rPr>
              <w:t>0.02541 &lt;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451FA0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</w:rPr>
              <w:t>0.02755 &lt;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DB067B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</w:rPr>
              <w:t>0.09325 &gt; 0.05 (significance level)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946FDB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</w:rPr>
              <w:t>Time series is not homogenous</w:t>
            </w:r>
          </w:p>
        </w:tc>
      </w:tr>
      <w:tr w:rsidR="001A77C1" w:rsidRPr="00E62B87" w14:paraId="32D0DC7C" w14:textId="77777777" w:rsidTr="001C0AF2">
        <w:trPr>
          <w:trHeight w:val="1065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5B9D0" w14:textId="682A0FBA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River Discharge (Time interval = ±4 days)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965A2B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0.5625 &gt;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0E1C56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0.8773 &gt; 0.05 (significance level)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61B454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0.5616 &gt; 0.05 (significance level)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4FF759" w14:textId="77777777" w:rsidR="001A77C1" w:rsidRPr="00E62B87" w:rsidRDefault="001A77C1" w:rsidP="001A77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Time series is homogenous</w:t>
            </w:r>
          </w:p>
        </w:tc>
      </w:tr>
      <w:tr w:rsidR="001A77C1" w:rsidRPr="00E62B87" w14:paraId="5D679BD9" w14:textId="77777777" w:rsidTr="001C0AF2">
        <w:trPr>
          <w:trHeight w:val="580"/>
          <w:jc w:val="center"/>
        </w:trPr>
        <w:tc>
          <w:tcPr>
            <w:tcW w:w="8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7A0A6" w14:textId="77777777" w:rsidR="001A77C1" w:rsidRPr="00E62B87" w:rsidRDefault="001A77C1" w:rsidP="001A77C1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Note: The p-value has been computed using 20000 Monte Carlo simulations.</w:t>
            </w:r>
          </w:p>
          <w:p w14:paraId="11A76202" w14:textId="5DFDED6A" w:rsidR="00C147B3" w:rsidRPr="00E62B87" w:rsidRDefault="00C147B3" w:rsidP="00C147B3">
            <w:pPr>
              <w:pStyle w:val="ListParagraph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*Storm surge events</w:t>
            </w:r>
            <w:r w:rsidR="00981BE6" w:rsidRPr="00E62B87">
              <w:rPr>
                <w:rFonts w:ascii="Palatino Linotype" w:hAnsi="Palatino Linotype"/>
                <w:sz w:val="20"/>
                <w:szCs w:val="20"/>
              </w:rPr>
              <w:t xml:space="preserve"> (bold letter with an asterisk)</w:t>
            </w:r>
            <w:r w:rsidRPr="00E62B87">
              <w:rPr>
                <w:rFonts w:ascii="Palatino Linotype" w:hAnsi="Palatino Linotype"/>
                <w:sz w:val="20"/>
                <w:szCs w:val="20"/>
              </w:rPr>
              <w:t xml:space="preserve"> exhibited non-homogenous behaviour, their estimated p-value for the Pettit and SNHT tests is less than p = 0.05</w:t>
            </w:r>
          </w:p>
        </w:tc>
      </w:tr>
    </w:tbl>
    <w:p w14:paraId="18953C38" w14:textId="273F7C17" w:rsidR="001A77C1" w:rsidRPr="00E62B87" w:rsidRDefault="001A77C1" w:rsidP="00175B28"/>
    <w:p w14:paraId="49884F5B" w14:textId="723BCD3A" w:rsidR="000A004D" w:rsidRPr="00E62B87" w:rsidRDefault="00185FDD" w:rsidP="00175B28">
      <w:r w:rsidRPr="00E62B87">
        <w:rPr>
          <w:noProof/>
        </w:rPr>
        <w:drawing>
          <wp:inline distT="0" distB="0" distL="0" distR="0" wp14:anchorId="6C857599" wp14:editId="4513AE37">
            <wp:extent cx="5427133" cy="3683000"/>
            <wp:effectExtent l="0" t="0" r="254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43751E5-3C2F-4B9D-9302-09D5C4A69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62B87">
        <w:t>(a)</w:t>
      </w:r>
    </w:p>
    <w:p w14:paraId="7B3D10CB" w14:textId="08AF2353" w:rsidR="00185FDD" w:rsidRPr="00E62B87" w:rsidRDefault="00185FDD" w:rsidP="00175B28">
      <w:r w:rsidRPr="00E62B87">
        <w:rPr>
          <w:noProof/>
        </w:rPr>
        <w:drawing>
          <wp:inline distT="0" distB="0" distL="0" distR="0" wp14:anchorId="4073CC5F" wp14:editId="553BF489">
            <wp:extent cx="5461000" cy="3793067"/>
            <wp:effectExtent l="0" t="0" r="6350" b="171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9ADD636-967B-4632-85BF-10C8C3F29C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E62B87">
        <w:t>(b)</w:t>
      </w:r>
    </w:p>
    <w:p w14:paraId="41EACECA" w14:textId="1462A6D7" w:rsidR="00185FDD" w:rsidRPr="00E62B87" w:rsidRDefault="00185FDD" w:rsidP="00175B28"/>
    <w:p w14:paraId="27A74CD7" w14:textId="0F34BCCB" w:rsidR="00185FDD" w:rsidRPr="00E62B87" w:rsidRDefault="00185FDD" w:rsidP="00175B28">
      <w:r w:rsidRPr="00E62B87">
        <w:rPr>
          <w:noProof/>
        </w:rPr>
        <w:drawing>
          <wp:inline distT="0" distB="0" distL="0" distR="0" wp14:anchorId="0B8F6742" wp14:editId="3D90D0B8">
            <wp:extent cx="5461000" cy="3759200"/>
            <wp:effectExtent l="0" t="0" r="635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1990D39-3E1C-43EC-BDD1-331654B02D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E62B87">
        <w:t>(c)</w:t>
      </w:r>
    </w:p>
    <w:p w14:paraId="753B776F" w14:textId="001C30A0" w:rsidR="00185FDD" w:rsidRPr="00E62B87" w:rsidRDefault="00185FDD" w:rsidP="001632AD">
      <w:pPr>
        <w:jc w:val="both"/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4: Qualitative based visual inspection of </w:t>
      </w:r>
      <w:r w:rsidR="008757F7" w:rsidRPr="00E62B87">
        <w:rPr>
          <w:rFonts w:ascii="Palatino Linotype" w:hAnsi="Palatino Linotype"/>
          <w:sz w:val="20"/>
          <w:szCs w:val="20"/>
        </w:rPr>
        <w:t xml:space="preserve">nonparametric </w:t>
      </w:r>
      <w:r w:rsidRPr="00E62B87">
        <w:rPr>
          <w:rFonts w:ascii="Palatino Linotype" w:hAnsi="Palatino Linotype"/>
          <w:sz w:val="20"/>
          <w:szCs w:val="20"/>
        </w:rPr>
        <w:t xml:space="preserve">model’s performance fitted to (a) Annual maximum 24-hr Rainfall (mm) (b) Maximum Storm surge (Time interval = </w:t>
      </w:r>
      <w:r w:rsidRPr="00E62B87">
        <w:rPr>
          <w:rFonts w:ascii="Palatino Linotype" w:hAnsi="Palatino Linotype" w:cstheme="minorHAnsi"/>
          <w:sz w:val="20"/>
          <w:szCs w:val="20"/>
        </w:rPr>
        <w:t>±</w:t>
      </w:r>
      <w:r w:rsidRPr="00E62B87">
        <w:rPr>
          <w:rFonts w:ascii="Palatino Linotype" w:hAnsi="Palatino Linotype"/>
          <w:sz w:val="20"/>
          <w:szCs w:val="20"/>
        </w:rPr>
        <w:t xml:space="preserve"> 4 days) (m) (c) Maximum River discharge (Time interval = </w:t>
      </w:r>
      <w:r w:rsidRPr="00E62B87">
        <w:rPr>
          <w:rFonts w:ascii="Palatino Linotype" w:hAnsi="Palatino Linotype" w:cstheme="minorHAnsi"/>
          <w:sz w:val="20"/>
          <w:szCs w:val="20"/>
        </w:rPr>
        <w:t>±</w:t>
      </w:r>
      <w:r w:rsidRPr="00E62B87">
        <w:rPr>
          <w:rFonts w:ascii="Palatino Linotype" w:hAnsi="Palatino Linotype"/>
          <w:sz w:val="20"/>
          <w:szCs w:val="20"/>
        </w:rPr>
        <w:t xml:space="preserve"> 4 days)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)</m:t>
        </m:r>
      </m:oMath>
    </w:p>
    <w:p w14:paraId="54822671" w14:textId="70BF74E5" w:rsidR="00604190" w:rsidRPr="00E62B87" w:rsidRDefault="00604190" w:rsidP="00175B28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5B28D24B" wp14:editId="210935C7">
            <wp:extent cx="5974080" cy="3878580"/>
            <wp:effectExtent l="0" t="0" r="7620" b="762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C46C8C84-B566-4791-A3C5-004437CE90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>(a)</w:t>
      </w:r>
    </w:p>
    <w:p w14:paraId="7BF477CA" w14:textId="67073CC1" w:rsidR="00604190" w:rsidRPr="00E62B87" w:rsidRDefault="00604190" w:rsidP="00175B28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62758EB9" wp14:editId="391E8B50">
            <wp:extent cx="5249333" cy="4038600"/>
            <wp:effectExtent l="0" t="0" r="889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6522E1-F750-4155-9E3C-5E83D34B33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>(b)</w:t>
      </w:r>
    </w:p>
    <w:p w14:paraId="1BB2A6C9" w14:textId="64307E7E" w:rsidR="00604190" w:rsidRPr="00E62B87" w:rsidRDefault="00604190" w:rsidP="00175B28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00F06E9D" wp14:editId="7CE15FB7">
            <wp:extent cx="5367867" cy="4292600"/>
            <wp:effectExtent l="0" t="0" r="4445" b="1270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5D18AC86-7C91-494D-9B57-A4B2D12E8D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>(c)</w:t>
      </w:r>
    </w:p>
    <w:p w14:paraId="4E60A74E" w14:textId="66DB9761" w:rsidR="00604190" w:rsidRPr="00E62B87" w:rsidRDefault="00604190" w:rsidP="00604190">
      <w:pPr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5: Comparing Probability-Probability (P-P) plots of the nonparametric models fitted to (a) Annual maximum 24-hr Rainfall (mm) (b) Maximum Storm surge (Time interval = </w:t>
      </w:r>
      <w:r w:rsidRPr="00E62B87">
        <w:rPr>
          <w:rFonts w:ascii="Palatino Linotype" w:hAnsi="Palatino Linotype" w:cstheme="minorHAnsi"/>
          <w:sz w:val="20"/>
          <w:szCs w:val="20"/>
        </w:rPr>
        <w:t>±</w:t>
      </w:r>
      <w:r w:rsidRPr="00E62B87">
        <w:rPr>
          <w:rFonts w:ascii="Palatino Linotype" w:hAnsi="Palatino Linotype"/>
          <w:sz w:val="20"/>
          <w:szCs w:val="20"/>
        </w:rPr>
        <w:t xml:space="preserve"> 4 days) (m) (c) Maximum River discharge (Time interval = </w:t>
      </w:r>
      <w:r w:rsidRPr="00E62B87">
        <w:rPr>
          <w:rFonts w:ascii="Palatino Linotype" w:hAnsi="Palatino Linotype" w:cstheme="minorHAnsi"/>
          <w:sz w:val="20"/>
          <w:szCs w:val="20"/>
        </w:rPr>
        <w:t>±</w:t>
      </w:r>
      <w:r w:rsidRPr="00E62B87">
        <w:rPr>
          <w:rFonts w:ascii="Palatino Linotype" w:hAnsi="Palatino Linotype"/>
          <w:sz w:val="20"/>
          <w:szCs w:val="20"/>
        </w:rPr>
        <w:t xml:space="preserve"> 4 days)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)</m:t>
        </m:r>
      </m:oMath>
    </w:p>
    <w:p w14:paraId="114B6412" w14:textId="3B063289" w:rsidR="00843117" w:rsidRPr="00E62B87" w:rsidRDefault="00843117" w:rsidP="006661DD">
      <w:pPr>
        <w:jc w:val="both"/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eastAsiaTheme="minorEastAsia" w:hAnsi="Palatino Linotype"/>
          <w:sz w:val="20"/>
          <w:szCs w:val="20"/>
        </w:rPr>
        <w:t xml:space="preserve">ST 3: </w:t>
      </w:r>
      <w:r w:rsidR="009675B3" w:rsidRPr="00E62B87">
        <w:rPr>
          <w:rFonts w:ascii="Palatino Linotype" w:eastAsiaTheme="minorEastAsia" w:hAnsi="Palatino Linotype"/>
          <w:sz w:val="20"/>
          <w:szCs w:val="20"/>
        </w:rPr>
        <w:t>Fitting 2-D parametric copulas in the second tree level (Tree 2) of</w:t>
      </w:r>
      <w:r w:rsidR="00671C0C" w:rsidRPr="00E62B87">
        <w:rPr>
          <w:rFonts w:ascii="Palatino Linotype" w:eastAsiaTheme="minorEastAsia" w:hAnsi="Palatino Linotype"/>
          <w:sz w:val="20"/>
          <w:szCs w:val="20"/>
        </w:rPr>
        <w:t xml:space="preserve"> </w:t>
      </w:r>
      <w:r w:rsidR="004316D8" w:rsidRPr="00E62B87">
        <w:rPr>
          <w:rFonts w:ascii="Palatino Linotype" w:eastAsiaTheme="minorEastAsia" w:hAnsi="Palatino Linotype"/>
          <w:sz w:val="20"/>
          <w:szCs w:val="20"/>
        </w:rPr>
        <w:t xml:space="preserve">vine structure constructed in parametric settings for </w:t>
      </w:r>
      <w:r w:rsidR="00671C0C" w:rsidRPr="00E62B87">
        <w:rPr>
          <w:rFonts w:ascii="Palatino Linotype" w:eastAsiaTheme="minorEastAsia" w:hAnsi="Palatino Linotype"/>
          <w:sz w:val="20"/>
          <w:szCs w:val="20"/>
        </w:rPr>
        <w:t>(a)</w:t>
      </w:r>
      <w:r w:rsidR="009675B3" w:rsidRPr="00E62B87">
        <w:rPr>
          <w:rFonts w:ascii="Palatino Linotype" w:eastAsiaTheme="minorEastAsia" w:hAnsi="Palatino Linotype"/>
          <w:sz w:val="20"/>
          <w:szCs w:val="20"/>
        </w:rPr>
        <w:t xml:space="preserve"> D-vine structure-1 (case-1)</w:t>
      </w:r>
      <w:r w:rsidR="00671C0C" w:rsidRPr="00E62B87">
        <w:rPr>
          <w:rFonts w:ascii="Palatino Linotype" w:eastAsiaTheme="minorEastAsia" w:hAnsi="Palatino Linotype"/>
          <w:sz w:val="20"/>
          <w:szCs w:val="20"/>
        </w:rPr>
        <w:t xml:space="preserve"> (b) D-vine structure-2 (case-2) (c) D-vine structure-3 (case-3)</w:t>
      </w:r>
    </w:p>
    <w:tbl>
      <w:tblPr>
        <w:tblW w:w="11198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6"/>
        <w:gridCol w:w="1946"/>
        <w:gridCol w:w="1945"/>
        <w:gridCol w:w="1928"/>
        <w:gridCol w:w="1945"/>
        <w:gridCol w:w="1948"/>
      </w:tblGrid>
      <w:tr w:rsidR="00843117" w:rsidRPr="00E62B87" w14:paraId="02A4AF5F" w14:textId="77777777" w:rsidTr="00255D76">
        <w:trPr>
          <w:trHeight w:val="798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C156B" w14:textId="77742483" w:rsidR="00843117" w:rsidRPr="00E62B87" w:rsidRDefault="00671C0C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(a)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B396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C7C4C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964BA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9E360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843117" w:rsidRPr="00E62B87" w14:paraId="17B520AA" w14:textId="77777777" w:rsidTr="00255D76">
        <w:trPr>
          <w:trHeight w:val="812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88CA8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8C4E7" w14:textId="50B992C9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12|3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6A16B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B26FE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39CB1" w14:textId="614C0D40" w:rsidR="00843117" w:rsidRPr="00E62B87" w:rsidRDefault="00416E7F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EF18B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843117" w:rsidRPr="00E62B87" w14:paraId="48511CD6" w14:textId="77777777" w:rsidTr="00255D76">
        <w:trPr>
          <w:trHeight w:val="29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2D1F5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Clayton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D6052" w14:textId="6500AE83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0.4563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0C18" w14:textId="6633B6AC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0.226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3DDA8C" w14:textId="68F3D194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2.994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00ED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0.045034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E7CA8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0.1004</w:t>
            </w:r>
          </w:p>
        </w:tc>
      </w:tr>
      <w:tr w:rsidR="00843117" w:rsidRPr="00E62B87" w14:paraId="0052F016" w14:textId="77777777" w:rsidTr="00255D76">
        <w:trPr>
          <w:trHeight w:val="29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C157B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Gumbel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1046C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1.326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37D13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21392" w14:textId="6CBC0696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3.885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5C7CB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0.0259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4E850D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0.4241</w:t>
            </w:r>
          </w:p>
        </w:tc>
      </w:tr>
      <w:tr w:rsidR="00843117" w:rsidRPr="00E62B87" w14:paraId="0B46D3C0" w14:textId="77777777" w:rsidTr="00255D76">
        <w:trPr>
          <w:trHeight w:val="29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11D7D" w14:textId="086C6F99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Frank</w:t>
            </w:r>
            <w:r w:rsidR="006661DD"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4FF4E" w14:textId="61A64F7B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2.925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332B7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0.886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D4371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4.651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0F8ED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0.018882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A82C1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0.9096</w:t>
            </w:r>
          </w:p>
        </w:tc>
      </w:tr>
      <w:tr w:rsidR="00843117" w:rsidRPr="00E62B87" w14:paraId="2C4079B1" w14:textId="77777777" w:rsidTr="00255D76">
        <w:trPr>
          <w:trHeight w:val="29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6119E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Joe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EA777" w14:textId="44440B08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1.387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B3FEB" w14:textId="01681A96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0.189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00359" w14:textId="11D09675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2.751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9D332A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0B72F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43117" w:rsidRPr="00E62B87" w14:paraId="2342AF82" w14:textId="77777777" w:rsidTr="00255D76">
        <w:trPr>
          <w:trHeight w:val="508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93944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BB1 (Clayton-Gumbel)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6C7DB" w14:textId="25F9E270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θ=theta=0.1784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δ=delta=1.2295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E1AD0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779F2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4.165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E37B2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0.039161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B6807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0.3651</w:t>
            </w:r>
          </w:p>
        </w:tc>
      </w:tr>
      <w:tr w:rsidR="00843117" w:rsidRPr="00E62B87" w14:paraId="1B23DB4B" w14:textId="77777777" w:rsidTr="00255D76">
        <w:trPr>
          <w:trHeight w:val="442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3D555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BB6 (Joe-Gumbel)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C062E" w14:textId="27920B45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δ=delta=1.326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5E68F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AB93D" w14:textId="0A28AF32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3.885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14954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0.041983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6F222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0.3312</w:t>
            </w:r>
          </w:p>
        </w:tc>
      </w:tr>
      <w:tr w:rsidR="00843117" w:rsidRPr="00E62B87" w14:paraId="150AB9A6" w14:textId="77777777" w:rsidTr="00255D76">
        <w:trPr>
          <w:trHeight w:val="508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09706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BB7 (Joe-Clayton)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EA5A9" w14:textId="1FCE2BFC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θ=theta=1.2509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δ=delta=0.3332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60E21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8B147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3.956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5A77F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0.047131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76E2F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0.2882</w:t>
            </w:r>
          </w:p>
        </w:tc>
      </w:tr>
      <w:tr w:rsidR="00843117" w:rsidRPr="00E62B87" w14:paraId="2D382E90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0CE19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BB8 (Joe-Frank)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F8926" w14:textId="254284A6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θ=theta=6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δ=delta=0.41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D3824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FA5E6" w14:textId="55D5C1FB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4.65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C6D2D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0.025064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544AB" w14:textId="777777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0.6938</w:t>
            </w:r>
          </w:p>
        </w:tc>
      </w:tr>
      <w:tr w:rsidR="00843117" w:rsidRPr="00E62B87" w14:paraId="5AF6B322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1A346" w14:textId="0E0364DD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clayton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1A8CB" w14:textId="33413439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0.4985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55108" w14:textId="677D428D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27F38" w14:textId="047F8DD8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2.951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73C9F" w14:textId="7C34C78A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0.062309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D58DC" w14:textId="0FD7F61E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0.1503</w:t>
            </w:r>
          </w:p>
        </w:tc>
      </w:tr>
      <w:tr w:rsidR="00843117" w:rsidRPr="00E62B87" w14:paraId="501B034F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EB918" w14:textId="6B098F79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Joe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F9127" w14:textId="68D20619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1.361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0714B" w14:textId="5C40D1B6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701EA" w14:textId="2C71568F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2.082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16CA3" w14:textId="253C886E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0.080925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18227" w14:textId="1E4A9B69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0.08242</w:t>
            </w:r>
          </w:p>
        </w:tc>
      </w:tr>
      <w:tr w:rsidR="00843117" w:rsidRPr="00E62B87" w14:paraId="1E838B64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53AA8" w14:textId="2F38CE82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Gumbel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80CCE" w14:textId="31571005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1.301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02981" w14:textId="740E4B88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51E90" w14:textId="1312838B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3.165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27F50" w14:textId="0AEC41BD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0.049017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CAE36C" w14:textId="24A29A5F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0.2423</w:t>
            </w:r>
          </w:p>
        </w:tc>
      </w:tr>
      <w:tr w:rsidR="00843117" w:rsidRPr="00E62B87" w14:paraId="2C830BD7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E8B5A" w14:textId="0D08F685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4E3D8" w14:textId="2BE61526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θ=theta=0.2346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δ=delta=1.1872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5C1BE" w14:textId="34C61B90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65B8E" w14:textId="484D2BEF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3.523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34601" w14:textId="65C81C5A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0.041955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01721A" w14:textId="48F49498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0.3242</w:t>
            </w:r>
          </w:p>
        </w:tc>
      </w:tr>
      <w:tr w:rsidR="00843117" w:rsidRPr="00E62B87" w14:paraId="40C85281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DFA09E" w14:textId="69F55446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18CC9" w14:textId="03AEDF18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301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2EE7C" w14:textId="66B15124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3E15E" w14:textId="539B51C1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3.165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99037" w14:textId="21F8664B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0.049017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E693E" w14:textId="5178FCD9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0.2512</w:t>
            </w:r>
          </w:p>
        </w:tc>
      </w:tr>
      <w:tr w:rsidR="00843117" w:rsidRPr="00E62B87" w14:paraId="27F4A9FF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0B78B" w14:textId="2988F41D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BB7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E3374" w14:textId="0609C9DD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1.1831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0.3829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98A875" w14:textId="4091E825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356A4" w14:textId="089C4277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3.226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F85A8" w14:textId="2E31199D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0.050101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73AB9" w14:textId="2CB07474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0.2313</w:t>
            </w:r>
          </w:p>
        </w:tc>
      </w:tr>
      <w:tr w:rsidR="00843117" w:rsidRPr="00E62B87" w14:paraId="0732376E" w14:textId="77777777" w:rsidTr="00255D76">
        <w:trPr>
          <w:trHeight w:val="620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BF240" w14:textId="2D06CFAA" w:rsidR="00843117" w:rsidRPr="00E62B87" w:rsidRDefault="00255D76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</w:t>
            </w:r>
            <w:r w:rsidR="00843117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9753D" w14:textId="564D9DD3" w:rsidR="00843117" w:rsidRPr="00E62B87" w:rsidRDefault="00843117" w:rsidP="009675B3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6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42</m:t>
              </m:r>
            </m:oMath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385E4" w14:textId="7AAC951F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468C6" w14:textId="6DAE918A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4.732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451F7" w14:textId="71F29E28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0.023331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948FF" w14:textId="03AA4831" w:rsidR="00843117" w:rsidRPr="00E62B87" w:rsidRDefault="00843117" w:rsidP="009675B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0.7258</w:t>
            </w:r>
          </w:p>
        </w:tc>
      </w:tr>
      <w:tr w:rsidR="009675B3" w:rsidRPr="00E62B87" w14:paraId="147C61CC" w14:textId="77777777" w:rsidTr="004136CD">
        <w:trPr>
          <w:trHeight w:val="620"/>
        </w:trPr>
        <w:tc>
          <w:tcPr>
            <w:tcW w:w="11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7891C2" w14:textId="465B4860" w:rsidR="009675B3" w:rsidRPr="00E62B87" w:rsidRDefault="006661DD" w:rsidP="006661DD">
            <w:pPr>
              <w:pStyle w:val="ListParagraph"/>
              <w:jc w:val="both"/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 xml:space="preserve">Note: </w:t>
            </w:r>
            <w:r w:rsidR="009675B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Frank copula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(bold letter with asterisk)</w:t>
            </w:r>
            <w:r w:rsidR="009675B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fitted best in the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dependence </w:t>
            </w:r>
            <w:r w:rsidR="009675B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modelling of conditional flood pair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(minimum value of S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vertAlign w:val="subscript"/>
                <w:lang w:val="en-US"/>
              </w:rPr>
              <w:t>n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test statistics)</w:t>
            </w:r>
            <w:r w:rsidR="009675B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in the second tree level (Tree 2) for D-vine structure-1 (case 1)</w:t>
            </w:r>
          </w:p>
        </w:tc>
      </w:tr>
    </w:tbl>
    <w:p w14:paraId="44AE99CE" w14:textId="77777777" w:rsidR="00671C0C" w:rsidRPr="00E62B87" w:rsidRDefault="00671C0C" w:rsidP="00175B28">
      <w:pPr>
        <w:rPr>
          <w:rFonts w:ascii="Palatino Linotype" w:hAnsi="Palatino Linotype"/>
          <w:sz w:val="20"/>
          <w:szCs w:val="20"/>
        </w:rPr>
      </w:pPr>
    </w:p>
    <w:tbl>
      <w:tblPr>
        <w:tblW w:w="1163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8"/>
        <w:gridCol w:w="2020"/>
        <w:gridCol w:w="2020"/>
        <w:gridCol w:w="2002"/>
        <w:gridCol w:w="2020"/>
        <w:gridCol w:w="2042"/>
      </w:tblGrid>
      <w:tr w:rsidR="00FC5A5A" w:rsidRPr="00E62B87" w14:paraId="2D69BDB2" w14:textId="77777777" w:rsidTr="00AD0991">
        <w:trPr>
          <w:trHeight w:val="53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1161F" w14:textId="1396B876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(b)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A6618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BA7D3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2077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55AD1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AD0991" w:rsidRPr="00E62B87" w14:paraId="06D9BF66" w14:textId="77777777" w:rsidTr="00AD0991">
        <w:trPr>
          <w:trHeight w:val="542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F313A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05690" w14:textId="2053DAF4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13|2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599A4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425C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A5781" w14:textId="2FF2AFB8" w:rsidR="00671C0C" w:rsidRPr="00E62B87" w:rsidRDefault="00416E7F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BAE47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AD0991" w:rsidRPr="00E62B87" w14:paraId="63D7F49F" w14:textId="77777777" w:rsidTr="00AD0991">
        <w:trPr>
          <w:trHeight w:val="255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06B38" w14:textId="58A4B8C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Joe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E21E7" w14:textId="42519E35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-1.033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77D9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A38E3" w14:textId="502F3104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0.03724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5424B" w14:textId="3D785785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0.019008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D0B51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0.8646</w:t>
            </w:r>
          </w:p>
        </w:tc>
      </w:tr>
      <w:tr w:rsidR="00AD0991" w:rsidRPr="00E62B87" w14:paraId="55E5AC11" w14:textId="77777777" w:rsidTr="00AD0991">
        <w:trPr>
          <w:trHeight w:val="255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05B90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Gumbel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5A16B" w14:textId="4CC266D4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-1.023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E5452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95AE72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0.03734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23164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0.019269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DAB6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0.8586</w:t>
            </w:r>
          </w:p>
        </w:tc>
      </w:tr>
      <w:tr w:rsidR="00AD0991" w:rsidRPr="00E62B87" w14:paraId="3E586861" w14:textId="77777777" w:rsidTr="00AD0991">
        <w:trPr>
          <w:trHeight w:val="196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6E89B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Frank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679BF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-0.3719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95C64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0.858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A5785" w14:textId="58EFA0DD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0.08094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AC786F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0.021318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5227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0.9206</w:t>
            </w:r>
          </w:p>
        </w:tc>
      </w:tr>
      <w:tr w:rsidR="00AD0991" w:rsidRPr="00E62B87" w14:paraId="02D8B013" w14:textId="77777777" w:rsidTr="00AD0991">
        <w:trPr>
          <w:trHeight w:val="255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924B5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Gaussian (or Normal)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21AEE" w14:textId="7BFB33EB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-0.04792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FFAE0" w14:textId="6F03C550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811C2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0.05882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E03AA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0.02055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F4F79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0.9306</w:t>
            </w:r>
          </w:p>
        </w:tc>
      </w:tr>
      <w:tr w:rsidR="00AD0991" w:rsidRPr="00E62B87" w14:paraId="7499F9DA" w14:textId="77777777" w:rsidTr="00AD0991">
        <w:trPr>
          <w:trHeight w:val="29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77795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BB1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36F30" w14:textId="7EB59382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spell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Theta</w:t>
            </w:r>
            <w:proofErr w:type="spell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= par = -3.438e-08 Delta = par2 = -1.023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D700A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FDCD0" w14:textId="16E8CF66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0.03732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705B5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0.019269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2CB32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0.8576</w:t>
            </w:r>
          </w:p>
        </w:tc>
      </w:tr>
      <w:tr w:rsidR="00AD0991" w:rsidRPr="00E62B87" w14:paraId="66B884C2" w14:textId="77777777" w:rsidTr="00AD0991">
        <w:trPr>
          <w:trHeight w:val="29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32558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BB6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C8932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Theta = par = -1.02, par2 = delta = -1.01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8100B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C3768" w14:textId="7C69488E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-6.883e-15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68093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0.019159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F6D14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0.8606</w:t>
            </w:r>
          </w:p>
        </w:tc>
      </w:tr>
      <w:tr w:rsidR="00AD0991" w:rsidRPr="00E62B87" w14:paraId="1509F059" w14:textId="77777777" w:rsidTr="00AD0991">
        <w:trPr>
          <w:trHeight w:val="29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A0747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BB7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611DA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spell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Theta</w:t>
            </w:r>
            <w:proofErr w:type="spell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= par = -1.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033;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delta = par2 = -6.135e-08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7909D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3CE9E" w14:textId="6E115AE1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0.03724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A7FB4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0.019008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2036C" w14:textId="2AD86E23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0.8506</w:t>
            </w:r>
          </w:p>
        </w:tc>
      </w:tr>
      <w:tr w:rsidR="00AD0991" w:rsidRPr="00E62B87" w14:paraId="022963F4" w14:textId="77777777" w:rsidTr="00AD0991">
        <w:trPr>
          <w:trHeight w:val="4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63CF5" w14:textId="4C060D0E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BB8 90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D4671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Theta = par = -1.2042 Delta = par2 = -0.8715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422CF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83D29" w14:textId="1F2FB1D9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0.2371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F1F31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0.022101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C77B5" w14:textId="7777777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0.7797</w:t>
            </w:r>
          </w:p>
        </w:tc>
      </w:tr>
      <w:tr w:rsidR="00B337A4" w:rsidRPr="00E62B87" w14:paraId="18E2B619" w14:textId="77777777" w:rsidTr="00AD0991">
        <w:trPr>
          <w:trHeight w:val="4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7A129" w14:textId="227F6B1B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Rotated BB1 270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CB97D" w14:textId="77777777" w:rsidR="00671C0C" w:rsidRPr="00E62B87" w:rsidRDefault="00671C0C" w:rsidP="00FC5A5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Theta = par = -0.08613</w:t>
            </w:r>
          </w:p>
          <w:p w14:paraId="243E5BAB" w14:textId="6DA4993E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Delta = par2 = -1.00000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F6453" w14:textId="5E97DF80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87648" w14:textId="03C68A8F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0.2099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E6F7D" w14:textId="7E324A3D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0.020603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7E541" w14:textId="6A56F99F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0.8397</w:t>
            </w:r>
          </w:p>
        </w:tc>
      </w:tr>
      <w:tr w:rsidR="00B337A4" w:rsidRPr="00E62B87" w14:paraId="505D9786" w14:textId="77777777" w:rsidTr="00AD0991">
        <w:trPr>
          <w:trHeight w:val="4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2CC02" w14:textId="27F6D283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Rotated BB6 270 degrees*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EC359" w14:textId="77777777" w:rsidR="00671C0C" w:rsidRPr="00E62B87" w:rsidRDefault="00671C0C" w:rsidP="00FC5A5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Theta = par = -1</w:t>
            </w:r>
          </w:p>
          <w:p w14:paraId="61893587" w14:textId="3F192AD6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Delta = par2 = -1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75CD9" w14:textId="438D3719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1E4BF" w14:textId="72BE3051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-2.442e-15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14D26" w14:textId="3A6DDFFA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0.018538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99BDF" w14:textId="24365143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0.8696</w:t>
            </w:r>
          </w:p>
        </w:tc>
      </w:tr>
      <w:tr w:rsidR="00B337A4" w:rsidRPr="00E62B87" w14:paraId="0826A161" w14:textId="77777777" w:rsidTr="00AD0991">
        <w:trPr>
          <w:trHeight w:val="4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DBBE9" w14:textId="05507F40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Rotated BB7 270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9C510" w14:textId="77777777" w:rsidR="00671C0C" w:rsidRPr="00E62B87" w:rsidRDefault="00671C0C" w:rsidP="00FC5A5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Theta = par = -1.0000</w:t>
            </w:r>
          </w:p>
          <w:p w14:paraId="665E93C9" w14:textId="7C2E7C69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Delta = par2 = -0.0861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8846C" w14:textId="59DCAEDD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D0D7C" w14:textId="1E67B0E6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0.2099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B1741" w14:textId="19525EAE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0.020602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7DDD9" w14:textId="0806FDA0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0.8117</w:t>
            </w:r>
          </w:p>
        </w:tc>
      </w:tr>
      <w:tr w:rsidR="00B337A4" w:rsidRPr="00E62B87" w14:paraId="0DBEE635" w14:textId="77777777" w:rsidTr="00AD0991">
        <w:trPr>
          <w:trHeight w:val="4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4A35B" w14:textId="0AFA18A3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Rotated BB8 270 degrees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E46A6" w14:textId="378FD7B8" w:rsidR="00671C0C" w:rsidRPr="00E62B87" w:rsidRDefault="00671C0C" w:rsidP="00FC5A5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Theta = par =-6</w:t>
            </w:r>
          </w:p>
          <w:p w14:paraId="076BAEE2" w14:textId="6419254B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Delta = par2 = -0.07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0B8E4" w14:textId="33B8AA07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1E3CA" w14:textId="245371A8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5.218e-15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C7182" w14:textId="4733049E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0.020593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B59C0" w14:textId="0B44FFE3" w:rsidR="00671C0C" w:rsidRPr="00E62B87" w:rsidRDefault="00671C0C" w:rsidP="00FC5A5A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0.8167</w:t>
            </w:r>
          </w:p>
        </w:tc>
      </w:tr>
      <w:tr w:rsidR="00671C0C" w:rsidRPr="00E62B87" w14:paraId="6CAF6723" w14:textId="77777777" w:rsidTr="00AD0991">
        <w:trPr>
          <w:trHeight w:val="411"/>
          <w:jc w:val="center"/>
        </w:trPr>
        <w:tc>
          <w:tcPr>
            <w:tcW w:w="11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C1E32" w14:textId="5C2CC184" w:rsidR="00671C0C" w:rsidRPr="00E62B87" w:rsidRDefault="00671C0C" w:rsidP="00671C0C">
            <w:pPr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Note: Rotated BB6 270 degrees copula</w:t>
            </w:r>
            <w:r w:rsidR="006661DD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(bold letter with an asterisk)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fitted best in the </w:t>
            </w:r>
            <w:r w:rsidR="006661DD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joint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modelling of conditional flood pair</w:t>
            </w:r>
            <w:r w:rsidR="006661DD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(minimum value of S</w:t>
            </w:r>
            <w:r w:rsidR="006661DD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vertAlign w:val="subscript"/>
                <w:lang w:val="en-US"/>
              </w:rPr>
              <w:t>n</w:t>
            </w:r>
            <w:r w:rsidR="006661DD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test statistics)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in second tree level (Tree-2) of the D-vine structure</w:t>
            </w:r>
            <w:r w:rsidR="00FC5A5A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-2</w:t>
            </w:r>
            <w:r w:rsidR="0066352C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(case-2)</w:t>
            </w:r>
          </w:p>
        </w:tc>
      </w:tr>
    </w:tbl>
    <w:p w14:paraId="3A60B2CA" w14:textId="080D749D" w:rsidR="00671C0C" w:rsidRPr="00E62B87" w:rsidRDefault="00671C0C" w:rsidP="00175B28">
      <w:pPr>
        <w:rPr>
          <w:rFonts w:ascii="Palatino Linotype" w:hAnsi="Palatino Linotype"/>
          <w:sz w:val="20"/>
          <w:szCs w:val="20"/>
        </w:rPr>
      </w:pPr>
    </w:p>
    <w:tbl>
      <w:tblPr>
        <w:tblW w:w="88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0"/>
        <w:gridCol w:w="1523"/>
        <w:gridCol w:w="1523"/>
        <w:gridCol w:w="1523"/>
        <w:gridCol w:w="1523"/>
        <w:gridCol w:w="1540"/>
      </w:tblGrid>
      <w:tr w:rsidR="001D131E" w:rsidRPr="00E62B87" w14:paraId="3AFB770B" w14:textId="77777777" w:rsidTr="001D131E">
        <w:trPr>
          <w:trHeight w:val="105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CE14A" w14:textId="5E20BE34" w:rsidR="001D131E" w:rsidRPr="00E62B87" w:rsidRDefault="00433598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(c)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BCF4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C29F1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1D725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7830F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1D131E" w:rsidRPr="00E62B87" w14:paraId="2AD6A481" w14:textId="77777777" w:rsidTr="001D131E">
        <w:trPr>
          <w:trHeight w:val="127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2BB5C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AAB83" w14:textId="144C20AB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23|1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29A6F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B3FA3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5033E" w14:textId="317A5BB6" w:rsidR="001D131E" w:rsidRPr="00E62B87" w:rsidRDefault="00416E7F" w:rsidP="001D131E">
            <w:pPr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A2FC0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1D131E" w:rsidRPr="00E62B87" w14:paraId="79A66F3F" w14:textId="77777777" w:rsidTr="001D131E">
        <w:trPr>
          <w:trHeight w:val="59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1B4D8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Clayton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37CFD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0.6626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ECA6E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0.263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8B39A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4.831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F0C63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0.054285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B0BF5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0.05844</w:t>
            </w:r>
          </w:p>
        </w:tc>
      </w:tr>
      <w:tr w:rsidR="001D131E" w:rsidRPr="00E62B87" w14:paraId="65EFB899" w14:textId="77777777" w:rsidTr="001D131E">
        <w:trPr>
          <w:trHeight w:val="46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6BB67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Gumbel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0071A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1.301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D627C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0.119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825F5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3.387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50C08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0.027878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B7B8D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0.2892</w:t>
            </w:r>
          </w:p>
        </w:tc>
      </w:tr>
      <w:tr w:rsidR="001D131E" w:rsidRPr="00E62B87" w14:paraId="2109DBF5" w14:textId="77777777" w:rsidTr="001D131E">
        <w:trPr>
          <w:trHeight w:val="46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9A079" w14:textId="4DF78A95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Frank</w:t>
            </w:r>
            <w:r w:rsidR="00A20C3A"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E0219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2.972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33F23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0.946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A1B8D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5.483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FB109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0.019514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784AF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0.8776</w:t>
            </w:r>
          </w:p>
        </w:tc>
      </w:tr>
      <w:tr w:rsidR="001D131E" w:rsidRPr="00E62B87" w14:paraId="0BC08DF2" w14:textId="77777777" w:rsidTr="001D131E">
        <w:trPr>
          <w:trHeight w:val="46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80A32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Joe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BCF84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1.324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4F35C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0.147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90CBA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1.882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A2299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0.052833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E1821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0.04046</w:t>
            </w:r>
          </w:p>
        </w:tc>
      </w:tr>
      <w:tr w:rsidR="001D131E" w:rsidRPr="00E62B87" w14:paraId="2CB07A4A" w14:textId="77777777" w:rsidTr="001D131E">
        <w:trPr>
          <w:trHeight w:val="76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23C3A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BB1 (Clayton-Gumbel)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D6991" w14:textId="006F471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θ=theta=0.5498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δ=delta=1.0660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E7BA1D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BCD96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4.901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AF8A4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0.053774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17CE1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0.1863</w:t>
            </w:r>
          </w:p>
        </w:tc>
      </w:tr>
      <w:tr w:rsidR="001D131E" w:rsidRPr="00E62B87" w14:paraId="69369FEA" w14:textId="77777777" w:rsidTr="001D131E">
        <w:trPr>
          <w:trHeight w:val="69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0255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BB6 (Joe-Gumbel)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5B793" w14:textId="7E1D8126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δ=delta=1.301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05FFC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F41BA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3.387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96E16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0.060648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122F3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0.1643</w:t>
            </w:r>
          </w:p>
        </w:tc>
      </w:tr>
      <w:tr w:rsidR="001D131E" w:rsidRPr="00E62B87" w14:paraId="434F7564" w14:textId="77777777" w:rsidTr="001D131E">
        <w:trPr>
          <w:trHeight w:val="76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1B377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BB7 (Joe-Clayton)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EC5CE" w14:textId="30B2F875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θ=theta=1.0000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δ=delta=0.6626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74721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087E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4.831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B0E6D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0.063413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52D15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0.1214</w:t>
            </w:r>
          </w:p>
        </w:tc>
      </w:tr>
      <w:tr w:rsidR="001D131E" w:rsidRPr="00E62B87" w14:paraId="7876F3B8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7536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BB8 (Joe-Frank)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824C2" w14:textId="4D1BFBA6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θ=theta=6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δ=delta=0.4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70E1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84DD4E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5.483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AB55B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0.033341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C2A7E" w14:textId="77777777" w:rsidR="001D131E" w:rsidRPr="00E62B87" w:rsidRDefault="001D131E" w:rsidP="001D131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0.492</w:t>
            </w:r>
          </w:p>
        </w:tc>
      </w:tr>
      <w:tr w:rsidR="001D131E" w:rsidRPr="00E62B87" w14:paraId="6C72F5A2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8274F" w14:textId="16D4C46F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clayton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8BD45" w14:textId="7DE615D6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0.4335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1C30E" w14:textId="118E9CF8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4B267" w14:textId="2728958F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2.747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CC360" w14:textId="5AFE6304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0.08952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02F4A" w14:textId="6C298903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0.05544</w:t>
            </w:r>
          </w:p>
        </w:tc>
      </w:tr>
      <w:tr w:rsidR="001D131E" w:rsidRPr="00E62B87" w14:paraId="19CD0484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F1ADA" w14:textId="107A1BE6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Joe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5F216" w14:textId="378CF7EF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1.531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52E7A" w14:textId="36105A33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4DB28" w14:textId="7EE0BE68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4.078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86964" w14:textId="0EF58BCD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0.073942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015B1" w14:textId="7E6E18E5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0.09241</w:t>
            </w:r>
          </w:p>
        </w:tc>
      </w:tr>
      <w:tr w:rsidR="001D131E" w:rsidRPr="00E62B87" w14:paraId="3FF5BA13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0B108" w14:textId="60BDFD07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Gumbel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464C3" w14:textId="73A0EED9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1.374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A530D" w14:textId="7FF7FDF4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10D4C4" w14:textId="7D01003A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4.879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F4223" w14:textId="29552D7E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0.048689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5917E0" w14:textId="43BF1656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0.2343</w:t>
            </w:r>
          </w:p>
        </w:tc>
      </w:tr>
      <w:tr w:rsidR="001D131E" w:rsidRPr="00E62B87" w14:paraId="4A1F6544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F0529A" w14:textId="14C8B9BC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DC6C5" w14:textId="738A28A0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θ=theta=2.813e-08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;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δ=delta=1.374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F51D3" w14:textId="16457F55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2F8D3" w14:textId="2A729939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4.879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08327" w14:textId="494E3912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0.048689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45A78" w14:textId="58F04906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0.2363</w:t>
            </w:r>
          </w:p>
        </w:tc>
      </w:tr>
      <w:tr w:rsidR="001D131E" w:rsidRPr="00E62B87" w14:paraId="3C8DBB9F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FA6D8" w14:textId="152E41BA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08ABB" w14:textId="2A9C282E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374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6EEBE" w14:textId="43BE3B9C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1BB73" w14:textId="096CE5C5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4.879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10F1B" w14:textId="005AA68C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0.048689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D60F8" w14:textId="30B406D4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0.2363</w:t>
            </w:r>
          </w:p>
        </w:tc>
      </w:tr>
      <w:tr w:rsidR="001D131E" w:rsidRPr="00E62B87" w14:paraId="1DEBB0AE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39F13" w14:textId="0576AED0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A6D5A" w14:textId="351D217A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1.4184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0.2054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1DA2F" w14:textId="399A1CD6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BF14D" w14:textId="68511D93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4.415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4E19B" w14:textId="0AE87675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0.057852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FBE7E" w14:textId="1315291E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0.1863</w:t>
            </w:r>
          </w:p>
        </w:tc>
      </w:tr>
      <w:tr w:rsidR="001D131E" w:rsidRPr="00E62B87" w14:paraId="4391BFD2" w14:textId="77777777" w:rsidTr="001D131E">
        <w:trPr>
          <w:trHeight w:val="97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58593" w14:textId="42ACCB39" w:rsidR="001D131E" w:rsidRPr="00E62B87" w:rsidRDefault="009C4446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</w:t>
            </w:r>
            <w:r w:rsidR="001D131E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2456C" w14:textId="3268CFDD" w:rsidR="001D131E" w:rsidRPr="00E62B87" w:rsidRDefault="001D131E" w:rsidP="001D131E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5.77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44</m:t>
              </m:r>
            </m:oMath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E2529" w14:textId="79FB1E75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48970" w14:textId="31CC7227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5.557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69449B" w14:textId="0B44218E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0.032239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9F3FB" w14:textId="4FC800D4" w:rsidR="001D131E" w:rsidRPr="00E62B87" w:rsidRDefault="001D131E" w:rsidP="001D131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0.499</w:t>
            </w:r>
          </w:p>
        </w:tc>
      </w:tr>
      <w:tr w:rsidR="00A20C3A" w:rsidRPr="00E62B87" w14:paraId="3846644F" w14:textId="77777777" w:rsidTr="00F62063">
        <w:trPr>
          <w:trHeight w:val="974"/>
        </w:trPr>
        <w:tc>
          <w:tcPr>
            <w:tcW w:w="8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286B3" w14:textId="6285E8C6" w:rsidR="00A20C3A" w:rsidRPr="00E62B87" w:rsidRDefault="00A20C3A" w:rsidP="00080255">
            <w:pPr>
              <w:jc w:val="both"/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Note: Frank copula (bold letter with an asterisk) fitted best in the joint modelling of conditional flood pair (minimum value of S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vertAlign w:val="subscript"/>
                <w:lang w:val="en-US"/>
              </w:rPr>
              <w:t>n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test statistics) in second tree level (Tree-2) of the D-vine structure-3 (case-3)</w:t>
            </w:r>
          </w:p>
        </w:tc>
      </w:tr>
    </w:tbl>
    <w:p w14:paraId="073F579F" w14:textId="79FD1EF9" w:rsidR="001D131E" w:rsidRPr="00E62B87" w:rsidRDefault="001D131E" w:rsidP="00175B28">
      <w:pPr>
        <w:rPr>
          <w:rFonts w:ascii="Palatino Linotype" w:hAnsi="Palatino Linotype"/>
          <w:sz w:val="20"/>
          <w:szCs w:val="20"/>
        </w:rPr>
      </w:pPr>
    </w:p>
    <w:p w14:paraId="42C1A053" w14:textId="64C5AAC2" w:rsidR="009C4446" w:rsidRPr="00E62B87" w:rsidRDefault="009C4446" w:rsidP="009C4446">
      <w:pPr>
        <w:jc w:val="both"/>
        <w:rPr>
          <w:rFonts w:ascii="Palatino Linotype" w:eastAsiaTheme="minorEastAsia" w:hAnsi="Palatino Linotype"/>
          <w:sz w:val="20"/>
          <w:szCs w:val="20"/>
        </w:rPr>
      </w:pPr>
      <w:r w:rsidRPr="00E62B87">
        <w:rPr>
          <w:rFonts w:ascii="Palatino Linotype" w:eastAsiaTheme="minorEastAsia" w:hAnsi="Palatino Linotype"/>
          <w:sz w:val="20"/>
          <w:szCs w:val="20"/>
        </w:rPr>
        <w:t xml:space="preserve">ST 4: Fitting 2-D parametric copulas in the second tree level (Tree 2) of vine structure constructed in semiparametric </w:t>
      </w:r>
      <w:r w:rsidR="00291DF9" w:rsidRPr="00E62B87">
        <w:rPr>
          <w:rFonts w:ascii="Palatino Linotype" w:eastAsiaTheme="minorEastAsia" w:hAnsi="Palatino Linotype"/>
          <w:sz w:val="20"/>
          <w:szCs w:val="20"/>
        </w:rPr>
        <w:t>settings (parametric copula with nonparametric marginal pdfs)</w:t>
      </w:r>
      <w:r w:rsidRPr="00E62B87">
        <w:rPr>
          <w:rFonts w:ascii="Palatino Linotype" w:eastAsiaTheme="minorEastAsia" w:hAnsi="Palatino Linotype"/>
          <w:sz w:val="20"/>
          <w:szCs w:val="20"/>
        </w:rPr>
        <w:t xml:space="preserve"> for (a) D-vine structure-1 (case-1) (b) D-vine structure-2 (case-2) (c) D-vine structure-3 (case-3)</w:t>
      </w:r>
    </w:p>
    <w:tbl>
      <w:tblPr>
        <w:tblW w:w="102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8"/>
        <w:gridCol w:w="1784"/>
        <w:gridCol w:w="1784"/>
        <w:gridCol w:w="1784"/>
        <w:gridCol w:w="1784"/>
        <w:gridCol w:w="1786"/>
      </w:tblGrid>
      <w:tr w:rsidR="00990DBE" w:rsidRPr="00E62B87" w14:paraId="5A825386" w14:textId="77777777" w:rsidTr="008629B1">
        <w:trPr>
          <w:trHeight w:val="6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BF5C3" w14:textId="3B790D7B" w:rsidR="00990DBE" w:rsidRPr="00E62B87" w:rsidRDefault="00C52934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(a)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03A6B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DE906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14FF7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586D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990DBE" w:rsidRPr="00E62B87" w14:paraId="67ED6ACD" w14:textId="77777777" w:rsidTr="008629B1">
        <w:trPr>
          <w:trHeight w:val="70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B13B9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07B19" w14:textId="21168714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12|3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F2E39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D06C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960AC" w14:textId="5CA660DD" w:rsidR="00990DBE" w:rsidRPr="00E62B87" w:rsidRDefault="00416E7F" w:rsidP="00990DBE">
            <w:pPr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E8DAA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990DBE" w:rsidRPr="00E62B87" w14:paraId="42FE98D7" w14:textId="77777777" w:rsidTr="008629B1">
        <w:trPr>
          <w:trHeight w:val="25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7359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Clayton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F5950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0.4604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23724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0.239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A3B4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3.03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07BB7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0.036116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6F76A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0.1983</w:t>
            </w:r>
          </w:p>
        </w:tc>
      </w:tr>
      <w:tr w:rsidR="00990DBE" w:rsidRPr="00E62B87" w14:paraId="5D835F55" w14:textId="77777777" w:rsidTr="008629B1">
        <w:trPr>
          <w:trHeight w:val="3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A4932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Gumbel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6DBE2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1.341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E22FA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0.166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909B4D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4.417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2A194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0.019725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D84FB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0.7637</w:t>
            </w:r>
          </w:p>
        </w:tc>
      </w:tr>
      <w:tr w:rsidR="00990DBE" w:rsidRPr="00E62B87" w14:paraId="4F316EE5" w14:textId="77777777" w:rsidTr="008629B1">
        <w:trPr>
          <w:trHeight w:val="25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D2B08" w14:textId="3F9F48DD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Frank</w:t>
            </w:r>
            <w:r w:rsidR="00C52934"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87BA5" w14:textId="77777777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2.898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C2316" w14:textId="77777777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0.889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ADB08" w14:textId="77777777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4.743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1AC28" w14:textId="77777777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0.015242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643BC" w14:textId="77777777" w:rsidR="00990DBE" w:rsidRPr="00E62B87" w:rsidRDefault="00990DBE" w:rsidP="00990DB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0.9865</w:t>
            </w:r>
          </w:p>
        </w:tc>
      </w:tr>
      <w:tr w:rsidR="00990DBE" w:rsidRPr="00E62B87" w14:paraId="3EBDB50E" w14:textId="77777777" w:rsidTr="008629B1">
        <w:trPr>
          <w:trHeight w:val="25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81ABD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Joe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68C71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1.425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6A556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0.239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1CFB9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3.375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AD33C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0.039103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6754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0.1404</w:t>
            </w:r>
          </w:p>
        </w:tc>
      </w:tr>
      <w:tr w:rsidR="00990DBE" w:rsidRPr="00E62B87" w14:paraId="5E0E057A" w14:textId="77777777" w:rsidTr="008629B1">
        <w:trPr>
          <w:trHeight w:val="38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79D86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BB1 (Clayton-Gumbel)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2E371" w14:textId="3B1EF9A5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θ=theta=0.1479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δ=delta=1.2585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C1DA6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A3A9B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4.595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70E51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0.029008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D3A9A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0.5659</w:t>
            </w:r>
          </w:p>
        </w:tc>
      </w:tr>
      <w:tr w:rsidR="00990DBE" w:rsidRPr="00E62B87" w14:paraId="3C414634" w14:textId="77777777" w:rsidTr="008629B1">
        <w:trPr>
          <w:trHeight w:val="38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509F0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BB6 (Joe-Gumbel)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B1641" w14:textId="390926B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δ=delta=1.341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17BD4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58410B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4.417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41259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0.031311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0A186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0.538</w:t>
            </w:r>
          </w:p>
        </w:tc>
      </w:tr>
      <w:tr w:rsidR="00990DBE" w:rsidRPr="00E62B87" w14:paraId="067DA69D" w14:textId="77777777" w:rsidTr="008629B1">
        <w:trPr>
          <w:trHeight w:val="38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F1F6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BB7 (Joe-Clayton)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42BC0" w14:textId="7B16973F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θ=theta=1.2868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δ=delta=0.3207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39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CA385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4.415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5A03BA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0.035376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DCB51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0.4481</w:t>
            </w:r>
          </w:p>
        </w:tc>
      </w:tr>
      <w:tr w:rsidR="00990DBE" w:rsidRPr="00E62B87" w14:paraId="78A76434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D93C1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BB8 (Joe-Frank)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A07DE" w14:textId="003219DF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θ=theta=6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δ=delta=0.41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C7E54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73C94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4.743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BA7FF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0.019621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8BE41" w14:textId="7777777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0.8317</w:t>
            </w:r>
          </w:p>
        </w:tc>
      </w:tr>
      <w:tr w:rsidR="00990DBE" w:rsidRPr="00E62B87" w14:paraId="1868F6D5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4175B" w14:textId="19CCC212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Survival clayton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0DFFD" w14:textId="5F3DDE84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0.5437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DD643" w14:textId="638E4DB6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18AA7" w14:textId="65481E33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3.515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E0F8FE" w14:textId="1ABB77A0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0.047034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CF753" w14:textId="24E8FA96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0.2443</w:t>
            </w:r>
          </w:p>
        </w:tc>
      </w:tr>
      <w:tr w:rsidR="00990DBE" w:rsidRPr="00E62B87" w14:paraId="32568432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2218E" w14:textId="18E20E95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Joe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9E30C8" w14:textId="3356258C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1.351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24D97" w14:textId="0AEB474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740BE" w14:textId="7F1A12FB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2.049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B9D47" w14:textId="26571D1F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0.070968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D87FA" w14:textId="77050480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0.1164</w:t>
            </w:r>
          </w:p>
        </w:tc>
      </w:tr>
      <w:tr w:rsidR="00990DBE" w:rsidRPr="00E62B87" w14:paraId="004FE970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3EA21" w14:textId="168AA554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Gumbel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9D0E7" w14:textId="5FF540AF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1.301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FEA63" w14:textId="5EBF6A1D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A1D8" w14:textId="7056D3FE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3.255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0B90E" w14:textId="4E0FA1F9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0.039981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822E7" w14:textId="48C59A1C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0.4011</w:t>
            </w:r>
          </w:p>
        </w:tc>
      </w:tr>
      <w:tr w:rsidR="00990DBE" w:rsidRPr="00E62B87" w14:paraId="77A96947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B2849" w14:textId="5FB5F70A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52DA5" w14:textId="62D336CA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θ=theta=0.3195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δ=delta=1.1509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4F2D5" w14:textId="5BE9BC65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D4A3FA" w14:textId="30ED66CD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3.904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39C6B" w14:textId="1E8DA6D5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0.032153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46C3E" w14:textId="3B46037C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0.504</w:t>
            </w:r>
          </w:p>
        </w:tc>
      </w:tr>
      <w:tr w:rsidR="00990DBE" w:rsidRPr="00E62B87" w14:paraId="269CDC48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F48AB" w14:textId="0800782E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BB6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C3A256" w14:textId="150F1ECE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301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78B65" w14:textId="001D911E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B667B" w14:textId="0954DBEE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3.255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7266C" w14:textId="1785FD80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0.039981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9B760" w14:textId="0A5AD6A9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0.3711</w:t>
            </w:r>
          </w:p>
        </w:tc>
      </w:tr>
      <w:tr w:rsidR="00990DBE" w:rsidRPr="00E62B87" w14:paraId="21DE5AE5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B7A0A" w14:textId="59E9BA5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5C134" w14:textId="769E92DA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1.1397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0.4565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1AD20" w14:textId="3C74A54A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2B782B" w14:textId="61F5D788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3.681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DF7C5" w14:textId="2F5A5978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0.038429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6F47E" w14:textId="38271B00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0.3721</w:t>
            </w:r>
          </w:p>
        </w:tc>
      </w:tr>
      <w:tr w:rsidR="00990DBE" w:rsidRPr="00E62B87" w14:paraId="1749FD0D" w14:textId="77777777" w:rsidTr="008629B1">
        <w:trPr>
          <w:trHeight w:val="5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AED1A" w14:textId="5BEC7935" w:rsidR="00990DBE" w:rsidRPr="00E62B87" w:rsidRDefault="00C52934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</w:t>
            </w:r>
            <w:r w:rsidR="00990DBE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6C301" w14:textId="6E109B8C" w:rsidR="00990DBE" w:rsidRPr="00E62B87" w:rsidRDefault="00990DBE" w:rsidP="00990DBE">
            <w:pPr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6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41</m:t>
              </m:r>
            </m:oMath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C3DEEB" w14:textId="0E2C3E00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4BCA3E" w14:textId="52534E74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4.773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A8383" w14:textId="60F5AAC7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0.019717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4345F" w14:textId="4BA5910C" w:rsidR="00990DBE" w:rsidRPr="00E62B87" w:rsidRDefault="00990DBE" w:rsidP="00990D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0.8367</w:t>
            </w:r>
          </w:p>
        </w:tc>
      </w:tr>
      <w:tr w:rsidR="00C52934" w:rsidRPr="00E62B87" w14:paraId="7EE325C8" w14:textId="77777777" w:rsidTr="008629B1">
        <w:trPr>
          <w:trHeight w:val="533"/>
        </w:trPr>
        <w:tc>
          <w:tcPr>
            <w:tcW w:w="10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D4DEC" w14:textId="36504987" w:rsidR="00C52934" w:rsidRPr="00E62B87" w:rsidRDefault="00C52934" w:rsidP="00930788">
            <w:pPr>
              <w:jc w:val="both"/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Note: Frank copula (bold letter with an asterisk) exhibited minimum value Cramer-Von Mises functional </w:t>
            </w:r>
            <w:r w:rsidRPr="00E62B87">
              <w:rPr>
                <w:rFonts w:ascii="Cambria Math" w:hAnsi="Cambria Math" w:cs="Cambria Math"/>
                <w:color w:val="000000" w:themeColor="text1"/>
                <w:kern w:val="24"/>
                <w:sz w:val="20"/>
                <w:szCs w:val="20"/>
                <w:lang w:val="en-US"/>
              </w:rPr>
              <w:t>𝑆</w:t>
            </w:r>
            <w:r w:rsidR="008629B1" w:rsidRPr="00E62B87">
              <w:rPr>
                <w:rFonts w:ascii="Palatino Linotype" w:hAnsi="Palatino Linotype" w:cs="Cambria Math"/>
                <w:color w:val="000000" w:themeColor="text1"/>
                <w:kern w:val="24"/>
                <w:sz w:val="20"/>
                <w:szCs w:val="20"/>
                <w:vertAlign w:val="subscript"/>
                <w:lang w:val="en-US"/>
              </w:rPr>
              <w:t>n</w:t>
            </w:r>
            <w:r w:rsidR="008629B1" w:rsidRPr="00E62B87">
              <w:rPr>
                <w:rFonts w:ascii="Palatino Linotype" w:hAnsi="Palatino Linotype" w:cs="Cambria Math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statistics with p-value is greater than 0.05, thus recognized as the most parsimonious bivariate copula in defining bivariate joint dependence structure in Tree 2 for </w:t>
            </w:r>
            <w:r w:rsidR="0077362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D-vine structure (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case-1</w:t>
            </w:r>
            <w:r w:rsidR="00773623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</w:tbl>
    <w:p w14:paraId="7E9A2B6B" w14:textId="2478D53E" w:rsidR="009C4446" w:rsidRPr="00E62B87" w:rsidRDefault="009C4446" w:rsidP="00175B28">
      <w:pPr>
        <w:rPr>
          <w:rFonts w:ascii="Palatino Linotype" w:hAnsi="Palatino Linotype"/>
          <w:sz w:val="20"/>
          <w:szCs w:val="20"/>
        </w:rPr>
      </w:pPr>
    </w:p>
    <w:tbl>
      <w:tblPr>
        <w:tblW w:w="103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6"/>
        <w:gridCol w:w="1789"/>
        <w:gridCol w:w="1789"/>
        <w:gridCol w:w="1789"/>
        <w:gridCol w:w="1807"/>
        <w:gridCol w:w="1795"/>
      </w:tblGrid>
      <w:tr w:rsidR="00EE3070" w:rsidRPr="00E62B87" w14:paraId="1F100778" w14:textId="77777777" w:rsidTr="00EE3070">
        <w:trPr>
          <w:trHeight w:val="123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CBDE4" w14:textId="17B8EF21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(b)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D92B2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1795A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93E7E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F6EF1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EE3070" w:rsidRPr="00E62B87" w14:paraId="0FCF93ED" w14:textId="77777777" w:rsidTr="00EE3070">
        <w:trPr>
          <w:trHeight w:val="126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B39FF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CB656" w14:textId="4FD16641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13|2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C051E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D1DC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B1E05" w14:textId="0F99B0C9" w:rsidR="00930788" w:rsidRPr="00E62B87" w:rsidRDefault="00416E7F" w:rsidP="00930788">
            <w:pPr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BACC2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EE3070" w:rsidRPr="00E62B87" w14:paraId="6CA8ECA7" w14:textId="77777777" w:rsidTr="00EE3070">
        <w:trPr>
          <w:trHeight w:val="62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AB1E8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Rotated Joe 90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7DDB4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-1.03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14D15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700DC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0.03642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8D6C7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0.018955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48EDA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0.8736</w:t>
            </w:r>
          </w:p>
        </w:tc>
      </w:tr>
      <w:tr w:rsidR="00EE3070" w:rsidRPr="00E62B87" w14:paraId="3C624905" w14:textId="77777777" w:rsidTr="00EE3070">
        <w:trPr>
          <w:trHeight w:val="879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BAA0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Rotated Gumbel 90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578A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-1.019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1558F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C3B12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0.03016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2FF8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0.019115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0A2CC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0.8746</w:t>
            </w:r>
          </w:p>
        </w:tc>
      </w:tr>
      <w:tr w:rsidR="00EE3070" w:rsidRPr="00E62B87" w14:paraId="0B989931" w14:textId="77777777" w:rsidTr="00EE3070">
        <w:trPr>
          <w:trHeight w:val="4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827A6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Frank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5D52F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-0.2357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049A8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0.859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6AD38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0.03313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FE222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0.021389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3135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0.9066</w:t>
            </w:r>
          </w:p>
        </w:tc>
      </w:tr>
      <w:tr w:rsidR="00EE3070" w:rsidRPr="00E62B87" w14:paraId="19BEB930" w14:textId="77777777" w:rsidTr="00EE3070">
        <w:trPr>
          <w:trHeight w:val="62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997F5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Gaussian (or Normal)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783D2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-0.0437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8E5D4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5EE5A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0.04946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5C1BE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0.022396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68811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0.8696</w:t>
            </w:r>
          </w:p>
        </w:tc>
      </w:tr>
      <w:tr w:rsidR="00EE3070" w:rsidRPr="00E62B87" w14:paraId="01BD2785" w14:textId="77777777" w:rsidTr="00EE3070">
        <w:trPr>
          <w:trHeight w:val="879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32514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BB1 90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424468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spell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Theta</w:t>
            </w:r>
            <w:proofErr w:type="spell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= par = -5.383e-08 Delta = par2 = -1.019e+00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7494F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43B88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0.03016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CB676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0.019115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08F7B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0.8546</w:t>
            </w:r>
          </w:p>
        </w:tc>
      </w:tr>
      <w:tr w:rsidR="00EE3070" w:rsidRPr="00E62B87" w14:paraId="465D5536" w14:textId="77777777" w:rsidTr="00EE3070">
        <w:trPr>
          <w:trHeight w:val="68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1D7E1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BB6 90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3C647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Theta = par = -1.03, par2 = delta = -1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A8616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6A9E0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-4.441e-15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FAC7A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0.018955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87D57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0.8606</w:t>
            </w:r>
          </w:p>
        </w:tc>
      </w:tr>
      <w:tr w:rsidR="00EE3070" w:rsidRPr="00E62B87" w14:paraId="3358A8C3" w14:textId="77777777" w:rsidTr="00EE3070">
        <w:trPr>
          <w:trHeight w:val="879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9AD3F5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Rotated BB7 90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22197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spell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Theta</w:t>
            </w:r>
            <w:proofErr w:type="spell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= par = -1.030e+</w:t>
            </w:r>
            <w:proofErr w:type="gramStart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>00;</w:t>
            </w:r>
            <w:proofErr w:type="gramEnd"/>
            <w:r w:rsidRPr="00E62B87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delta = par2 = -4.136e-09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F718C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403F1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0.03641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8069A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0.018955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1F174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0.8516</w:t>
            </w:r>
          </w:p>
        </w:tc>
      </w:tr>
      <w:tr w:rsidR="00EE3070" w:rsidRPr="00E62B87" w14:paraId="190A816F" w14:textId="77777777" w:rsidTr="00EE3070">
        <w:trPr>
          <w:trHeight w:val="9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F0E77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Rotated BB8 90 degrees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ACBF6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Theta = par = -1.1328 Delta = par2 = -0.8967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F8964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67FD1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0.1476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2617F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0.021387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A3268C" w14:textId="7777777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0.7817</w:t>
            </w:r>
          </w:p>
        </w:tc>
      </w:tr>
      <w:tr w:rsidR="00930788" w:rsidRPr="00E62B87" w14:paraId="7075B9FA" w14:textId="77777777" w:rsidTr="00EE3070">
        <w:trPr>
          <w:trHeight w:val="9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5398D" w14:textId="12130AFE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Rotated BB1 270 degrees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95E54" w14:textId="77777777" w:rsidR="00930788" w:rsidRPr="00E62B87" w:rsidRDefault="00930788" w:rsidP="009307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Theta = par = --0.081 </w:t>
            </w:r>
          </w:p>
          <w:p w14:paraId="74FDA651" w14:textId="39C4B53A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Delta = par2 = -1.00000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2784C" w14:textId="4A693D86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DD3A7" w14:textId="426A1426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0.195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D718F" w14:textId="7A93C0CE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0.021287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A1DCA" w14:textId="11589839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0.7847</w:t>
            </w:r>
          </w:p>
        </w:tc>
      </w:tr>
      <w:tr w:rsidR="00930788" w:rsidRPr="00E62B87" w14:paraId="20237E18" w14:textId="77777777" w:rsidTr="00EE3070">
        <w:trPr>
          <w:trHeight w:val="9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B56DC" w14:textId="7E97AD0C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Rotated BB6 270 degrees</w:t>
            </w:r>
            <w:r w:rsidR="00C3369C"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*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229AE" w14:textId="77777777" w:rsidR="00930788" w:rsidRPr="00E62B87" w:rsidRDefault="00930788" w:rsidP="009307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Theta = par = -1</w:t>
            </w:r>
          </w:p>
          <w:p w14:paraId="03900281" w14:textId="4A45A458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Delta = par2 = -1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CB467" w14:textId="6CBE9D48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1AD55" w14:textId="67A4C0C6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-6.661e-16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36E85" w14:textId="3684623E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0.017848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3B997" w14:textId="0FB9B719" w:rsidR="00930788" w:rsidRPr="00E62B87" w:rsidRDefault="00930788" w:rsidP="00930788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0.8866</w:t>
            </w:r>
          </w:p>
        </w:tc>
      </w:tr>
      <w:tr w:rsidR="00930788" w:rsidRPr="00E62B87" w14:paraId="74563621" w14:textId="77777777" w:rsidTr="00EE3070">
        <w:trPr>
          <w:trHeight w:val="9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2C3CE" w14:textId="62B1F400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Rotated BB7 270 degrees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EA8D7F" w14:textId="77777777" w:rsidR="00930788" w:rsidRPr="00E62B87" w:rsidRDefault="00930788" w:rsidP="009307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Theta = par = -1.0000</w:t>
            </w:r>
          </w:p>
          <w:p w14:paraId="66AE8568" w14:textId="444337C0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Delta = par2 = -0.08104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0E33D" w14:textId="61BE88D4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A69AF" w14:textId="6594232D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0.195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54632" w14:textId="7F16605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0.021289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2F463" w14:textId="187AF87F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0.7977</w:t>
            </w:r>
          </w:p>
        </w:tc>
      </w:tr>
      <w:tr w:rsidR="00930788" w:rsidRPr="00E62B87" w14:paraId="626EA791" w14:textId="77777777" w:rsidTr="00EE3070">
        <w:trPr>
          <w:trHeight w:val="96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78AB9" w14:textId="409BE299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 xml:space="preserve">Rotated BB8 270 degrees 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0E5D8" w14:textId="77777777" w:rsidR="00930788" w:rsidRPr="00E62B87" w:rsidRDefault="00930788" w:rsidP="009307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Theta = par =-6 </w:t>
            </w:r>
          </w:p>
          <w:p w14:paraId="6141A310" w14:textId="358E5647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Delta = par2 = -0.04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97E12" w14:textId="3090AE39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6498A" w14:textId="39787EAC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8.993e-15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FF42C" w14:textId="5EA06EA4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0.01939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708F1" w14:textId="4BC16178" w:rsidR="00930788" w:rsidRPr="00E62B87" w:rsidRDefault="00930788" w:rsidP="00930788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0.8467</w:t>
            </w:r>
          </w:p>
        </w:tc>
      </w:tr>
      <w:tr w:rsidR="00C3369C" w:rsidRPr="00E62B87" w14:paraId="1FFB7746" w14:textId="77777777" w:rsidTr="00EE3070">
        <w:trPr>
          <w:trHeight w:val="961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5F7AD" w14:textId="1879267A" w:rsidR="00C3369C" w:rsidRPr="00E62B87" w:rsidRDefault="00C3369C" w:rsidP="00930788">
            <w:pPr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Note: Rotated BB6 270 degrees (or r270BB6 Copula)</w:t>
            </w:r>
            <w:r w:rsidR="00AA63AA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(bold letter with asterisk)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exhibited minimum value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</w:rPr>
              <w:t xml:space="preserve">Cramer-Von Mises functional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</w:rPr>
              <w:t xml:space="preserve"> statistics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with p-value is greater than 0.05, thus recognized as the most parsimonious bivariate copula in defining bivariate joint dependence structure in Tree 2 for </w:t>
            </w:r>
            <w:r w:rsidR="00EE3070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D-vine structure-2 (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case 2</w:t>
            </w:r>
            <w:r w:rsidR="00EE3070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</w:tr>
    </w:tbl>
    <w:p w14:paraId="4A997541" w14:textId="7AC5C84B" w:rsidR="00930788" w:rsidRPr="00E62B87" w:rsidRDefault="00930788" w:rsidP="00175B28">
      <w:pPr>
        <w:rPr>
          <w:rFonts w:ascii="Palatino Linotype" w:hAnsi="Palatino Linotype"/>
          <w:sz w:val="20"/>
          <w:szCs w:val="20"/>
        </w:rPr>
      </w:pPr>
    </w:p>
    <w:tbl>
      <w:tblPr>
        <w:tblW w:w="104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0"/>
        <w:gridCol w:w="1804"/>
        <w:gridCol w:w="1802"/>
        <w:gridCol w:w="1802"/>
        <w:gridCol w:w="1821"/>
        <w:gridCol w:w="1812"/>
      </w:tblGrid>
      <w:tr w:rsidR="00AA63AA" w:rsidRPr="00E62B87" w14:paraId="2FC35174" w14:textId="77777777" w:rsidTr="001759F7">
        <w:trPr>
          <w:trHeight w:val="82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F1A08" w14:textId="06B109EA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(c)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66588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1F295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3FA9A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18977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</w:rPr>
              <w:t>Cramer von Mises functional statistics with parametric bootstrap procedure (N = 1000 (No. of bootstrap samples))</w:t>
            </w:r>
          </w:p>
        </w:tc>
      </w:tr>
      <w:tr w:rsidR="00AA63AA" w:rsidRPr="00E62B87" w14:paraId="112105C8" w14:textId="77777777" w:rsidTr="001759F7">
        <w:trPr>
          <w:trHeight w:val="931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8A3F5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Copula family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6DF86" w14:textId="7FED42A1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Parameter estimates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23|1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)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via MPL estimators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9D25A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Standard Error estimates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782CB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MLL (Maximized Log-likelihood)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14CC8" w14:textId="5D5752C5" w:rsidR="00AA63AA" w:rsidRPr="00E62B87" w:rsidRDefault="00416E7F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B86D9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p-value</w:t>
            </w:r>
          </w:p>
        </w:tc>
      </w:tr>
      <w:tr w:rsidR="00AA63AA" w:rsidRPr="00E62B87" w14:paraId="5CED2697" w14:textId="77777777" w:rsidTr="001759F7">
        <w:trPr>
          <w:trHeight w:val="3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800E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Clayton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86DFA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0.6005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0084E" w14:textId="013D23E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0.258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B752D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4.211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AF4D9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0.04817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FF6D6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0.07842</w:t>
            </w:r>
          </w:p>
        </w:tc>
      </w:tr>
      <w:tr w:rsidR="00AA63AA" w:rsidRPr="00E62B87" w14:paraId="6D03BEB0" w14:textId="77777777" w:rsidTr="001759F7">
        <w:trPr>
          <w:trHeight w:val="3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E4733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Gumbel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E28ED" w14:textId="2197A49F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1.264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4C4D2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0.135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F7305" w14:textId="51932EB8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2.824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C72A3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0.028095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6BFA9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0.3262</w:t>
            </w:r>
          </w:p>
        </w:tc>
      </w:tr>
      <w:tr w:rsidR="00AA63AA" w:rsidRPr="00E62B87" w14:paraId="2C2F55B7" w14:textId="77777777" w:rsidTr="001759F7">
        <w:trPr>
          <w:trHeight w:val="3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74F5D" w14:textId="4727B94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Frank*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C6C23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2.754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D743F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0.985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1868D" w14:textId="16742EB6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4.903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3BE1F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0.020058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15824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0.8616</w:t>
            </w:r>
          </w:p>
        </w:tc>
      </w:tr>
      <w:tr w:rsidR="00AA63AA" w:rsidRPr="00E62B87" w14:paraId="29B92348" w14:textId="77777777" w:rsidTr="001759F7">
        <w:trPr>
          <w:trHeight w:val="3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811E4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Joe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32B72" w14:textId="2353EEC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1.278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6A987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0.174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27649" w14:textId="65FCB49E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1.475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0AAFC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0.052335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C3E92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0.03646</w:t>
            </w:r>
          </w:p>
        </w:tc>
      </w:tr>
      <w:tr w:rsidR="00AA63AA" w:rsidRPr="00E62B87" w14:paraId="19781E3D" w14:textId="77777777" w:rsidTr="001759F7">
        <w:trPr>
          <w:trHeight w:val="637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8B5C7F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BB1 (Clayton-Gumbel)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837BA" w14:textId="59A80291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θ=theta=0.5261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δ=delta=1.0435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E87E7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07EA3" w14:textId="2AA9FE32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4.244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70544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0.053884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1B135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0.2003</w:t>
            </w:r>
          </w:p>
        </w:tc>
      </w:tr>
      <w:tr w:rsidR="00AA63AA" w:rsidRPr="00E62B87" w14:paraId="6F3EF311" w14:textId="77777777" w:rsidTr="001759F7">
        <w:trPr>
          <w:trHeight w:val="50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CD7CA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BB6 (Joe-Gumbel)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F1AC1" w14:textId="61FDA9D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δ=delta=1.264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224B2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69E8D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2.824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D518D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0.059203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E6F41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0.2023</w:t>
            </w:r>
          </w:p>
        </w:tc>
      </w:tr>
      <w:tr w:rsidR="00AA63AA" w:rsidRPr="00E62B87" w14:paraId="32E425FC" w14:textId="77777777" w:rsidTr="001759F7">
        <w:trPr>
          <w:trHeight w:val="637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FC6F0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BB7 (Joe-Clayton)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FD774" w14:textId="31AB4415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θ=theta=1.0000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δ=delta=0.6006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9570E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D8CBB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4.211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C90D6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0.060295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D56B5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0.1643</w:t>
            </w:r>
          </w:p>
        </w:tc>
      </w:tr>
      <w:tr w:rsidR="00AA63AA" w:rsidRPr="00E62B87" w14:paraId="40FAE6E3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21247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BB8 (Joe-Frank)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436E8" w14:textId="7FA89D62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θ=theta=6</m:t>
              </m:r>
            </m:oMath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δ=delta=0.39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B7212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3E5E4" w14:textId="5689941D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4.902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7555C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0.031829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29C17" w14:textId="7777777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62B87">
              <w:rPr>
                <w:rFonts w:ascii="Palatino Linotype" w:hAnsi="Palatino Linotype"/>
                <w:sz w:val="20"/>
                <w:szCs w:val="20"/>
                <w:lang w:val="en-US"/>
              </w:rPr>
              <w:t>0.498</w:t>
            </w:r>
          </w:p>
        </w:tc>
      </w:tr>
      <w:tr w:rsidR="00AA63AA" w:rsidRPr="00E62B87" w14:paraId="1CF797CC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C3761" w14:textId="5935E04A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lastRenderedPageBreak/>
              <w:t>Survival clayton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55B75" w14:textId="7703EF1A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0.3986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25B76" w14:textId="721C1B65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FBB468" w14:textId="6CF8BF17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2.628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4BAE5" w14:textId="1B1B2D68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0.080974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B71C" w14:textId="7CA9BF8D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0.07642</w:t>
            </w:r>
          </w:p>
        </w:tc>
      </w:tr>
      <w:tr w:rsidR="00AA63AA" w:rsidRPr="00E62B87" w14:paraId="0A4623FA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F7C6D" w14:textId="17267D16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Joe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54807" w14:textId="1DC7BEEF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1.462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8F3A1" w14:textId="2A38560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76571" w14:textId="4E49AFC0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3.455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B86DA" w14:textId="7BE824B9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0.072261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13B20" w14:textId="13D5D475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0.09141</w:t>
            </w:r>
          </w:p>
        </w:tc>
      </w:tr>
      <w:tr w:rsidR="00AA63AA" w:rsidRPr="00E62B87" w14:paraId="70FA7C7D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D6740" w14:textId="0D443ABD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Gumbel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EF26B" w14:textId="0D8E1AE9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1.336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6C97E" w14:textId="1FAB239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C995A" w14:textId="12F487C1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4.312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3DC78" w14:textId="1FAFA3CA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0.047635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DF270" w14:textId="302B38ED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0.2692</w:t>
            </w:r>
          </w:p>
        </w:tc>
      </w:tr>
      <w:tr w:rsidR="00AA63AA" w:rsidRPr="00E62B87" w14:paraId="1FD78293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0CFF0" w14:textId="0533ACF3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5F4BE" w14:textId="4A08C20B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θ=theta=0.03614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;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δ=delta=1.31411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AEC99" w14:textId="55CEF36E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937FAE" w14:textId="7F5DB0F4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4.323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5DE60" w14:textId="485A735B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0.04636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0CA24" w14:textId="5108477E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0.2712</w:t>
            </w:r>
          </w:p>
        </w:tc>
      </w:tr>
      <w:tr w:rsidR="00AA63AA" w:rsidRPr="00E62B87" w14:paraId="7CEC1ABC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F33B2" w14:textId="45AB9A05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F1DFD" w14:textId="63408536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1.336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E4315" w14:textId="3D4348D3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0641B" w14:textId="594DA92F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4.312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D33CF" w14:textId="13604472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0.047635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93110" w14:textId="6F2E911E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0.2702</w:t>
            </w:r>
          </w:p>
        </w:tc>
      </w:tr>
      <w:tr w:rsidR="00AA63AA" w:rsidRPr="00E62B87" w14:paraId="38D5C454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B1DB6" w14:textId="68822594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F861E" w14:textId="63E89E5E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1.3412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0.2268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8ECCF" w14:textId="6E1062CC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61BF14" w14:textId="4D08EC0C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3.978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C421A" w14:textId="6A547035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0.053815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09F22" w14:textId="2F300416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0.2273</w:t>
            </w:r>
          </w:p>
        </w:tc>
      </w:tr>
      <w:tr w:rsidR="00AA63AA" w:rsidRPr="00E62B87" w14:paraId="122C89E1" w14:textId="77777777" w:rsidTr="001759F7">
        <w:trPr>
          <w:trHeight w:val="70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17343" w14:textId="5964C2FB" w:rsidR="00AA63AA" w:rsidRPr="00E62B87" w:rsidRDefault="001B3655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Survival BB</w:t>
            </w:r>
            <w:r w:rsidR="00AA63AA"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FA64E" w14:textId="50325D6E" w:rsidR="00AA63AA" w:rsidRPr="00E62B87" w:rsidRDefault="00AA63AA" w:rsidP="00494DC7">
            <w:pPr>
              <w:jc w:val="center"/>
              <w:rPr>
                <w:rFonts w:ascii="Palatino Linotype" w:eastAsia="Calibri" w:hAnsi="Palatino Linotype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theta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6</m:t>
              </m:r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delta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.</m:t>
              </m:r>
              <m:r>
                <w:rPr>
                  <w:rFonts w:ascii="Cambria Math" w:hAnsi="Cambria Math" w:cs="Arial"/>
                  <w:color w:val="000000" w:themeColor="text1"/>
                  <w:kern w:val="24"/>
                  <w:sz w:val="20"/>
                  <w:szCs w:val="20"/>
                  <w:lang w:val="en-US"/>
                </w:rPr>
                <m:t>4</m:t>
              </m:r>
            </m:oMath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BFDCA" w14:textId="37372FBC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4072C" w14:textId="44619804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4.918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40631" w14:textId="37F5901F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0.032336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E4C29" w14:textId="62A6CB6D" w:rsidR="00AA63AA" w:rsidRPr="00E62B87" w:rsidRDefault="00AA63AA" w:rsidP="00494DC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0.483</w:t>
            </w:r>
          </w:p>
        </w:tc>
      </w:tr>
      <w:tr w:rsidR="001B3655" w:rsidRPr="00E62B87" w14:paraId="578663D6" w14:textId="77777777" w:rsidTr="001759F7">
        <w:trPr>
          <w:trHeight w:val="709"/>
        </w:trPr>
        <w:tc>
          <w:tcPr>
            <w:tcW w:w="104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5316F" w14:textId="5F77C12F" w:rsidR="001B3655" w:rsidRPr="00E62B87" w:rsidRDefault="001B3655" w:rsidP="001B3655">
            <w:pPr>
              <w:jc w:val="both"/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62B87">
              <w:rPr>
                <w:rFonts w:ascii="Palatino Linotype" w:hAnsi="Palatino Linotype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Note: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Frank copula (bold letter with asterisk) exhibited minimum value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</w:rPr>
              <w:t xml:space="preserve">Cramer-Von Mises functional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</w:rPr>
              <w:t xml:space="preserve"> statistics </w:t>
            </w:r>
            <w:r w:rsidRPr="00E62B87">
              <w:rPr>
                <w:rFonts w:ascii="Palatino Linotype" w:hAnsi="Palatino Linotype" w:cs="Calibri"/>
                <w:color w:val="000000" w:themeColor="text1"/>
                <w:kern w:val="24"/>
                <w:sz w:val="20"/>
                <w:szCs w:val="20"/>
                <w:lang w:val="en-US"/>
              </w:rPr>
              <w:t>with p-value is greater than 0.05, thus recognized as the most parsimonious bivariate copula in defining bivariate joint dependence structure in Tree 2 for D-vine structure-2 (case 2).</w:t>
            </w:r>
          </w:p>
        </w:tc>
      </w:tr>
    </w:tbl>
    <w:p w14:paraId="10A1EB5F" w14:textId="35B9747A" w:rsidR="00AA63AA" w:rsidRPr="00E62B87" w:rsidRDefault="00AA63AA" w:rsidP="0057511D">
      <w:pPr>
        <w:jc w:val="both"/>
        <w:rPr>
          <w:rFonts w:ascii="Palatino Linotype" w:hAnsi="Palatino Linotype"/>
          <w:sz w:val="20"/>
          <w:szCs w:val="20"/>
        </w:rPr>
      </w:pPr>
    </w:p>
    <w:p w14:paraId="1AAB3F3F" w14:textId="118C245A" w:rsidR="008B6D46" w:rsidRPr="00E62B87" w:rsidRDefault="008B6D46" w:rsidP="0057511D">
      <w:pPr>
        <w:jc w:val="both"/>
        <w:rPr>
          <w:rFonts w:ascii="Palatino Linotype" w:hAnsi="Palatino Linotype"/>
          <w:sz w:val="20"/>
          <w:szCs w:val="20"/>
        </w:rPr>
      </w:pPr>
    </w:p>
    <w:p w14:paraId="26B64F61" w14:textId="38EB71B0" w:rsidR="008B6D46" w:rsidRPr="00E62B87" w:rsidRDefault="008B6D46" w:rsidP="008B6D46">
      <w:pPr>
        <w:jc w:val="both"/>
        <w:rPr>
          <w:rFonts w:ascii="Palatino Linotype" w:hAnsi="Palatino Linotype"/>
          <w:sz w:val="20"/>
          <w:szCs w:val="20"/>
        </w:rPr>
      </w:pPr>
    </w:p>
    <w:p w14:paraId="3B753971" w14:textId="77777777" w:rsidR="00CA1289" w:rsidRPr="00E62B87" w:rsidRDefault="00CA1289" w:rsidP="008B6D46">
      <w:pPr>
        <w:jc w:val="both"/>
        <w:rPr>
          <w:rFonts w:ascii="Palatino Linotype" w:hAnsi="Palatino Linotype"/>
          <w:sz w:val="20"/>
          <w:szCs w:val="20"/>
        </w:rPr>
      </w:pPr>
    </w:p>
    <w:p w14:paraId="70287F31" w14:textId="2C27FBD1" w:rsidR="00E4679C" w:rsidRPr="00E62B87" w:rsidRDefault="00E4679C" w:rsidP="008B6D46">
      <w:pPr>
        <w:jc w:val="both"/>
        <w:rPr>
          <w:rFonts w:ascii="Palatino Linotype" w:hAnsi="Palatino Linotype"/>
          <w:sz w:val="20"/>
          <w:szCs w:val="20"/>
        </w:rPr>
      </w:pPr>
    </w:p>
    <w:p w14:paraId="6B682D7F" w14:textId="77777777" w:rsidR="009005D1" w:rsidRPr="00E62B87" w:rsidRDefault="009005D1" w:rsidP="008B6D46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7C8B8BA1" w14:textId="77777777" w:rsidR="00B75829" w:rsidRPr="00E62B87" w:rsidRDefault="00B75829" w:rsidP="00091550">
      <w:pPr>
        <w:rPr>
          <w:rFonts w:ascii="Palatino Linotype" w:hAnsi="Palatino Linotype"/>
          <w:sz w:val="20"/>
          <w:szCs w:val="20"/>
        </w:rPr>
      </w:pPr>
    </w:p>
    <w:p w14:paraId="6C26B4A3" w14:textId="4761C4FA" w:rsidR="00B75829" w:rsidRPr="00E62B87" w:rsidRDefault="00B75829" w:rsidP="004E1F95">
      <w:pPr>
        <w:rPr>
          <w:rFonts w:ascii="Palatino Linotype" w:hAnsi="Palatino Linotype"/>
          <w:sz w:val="20"/>
          <w:szCs w:val="20"/>
        </w:rPr>
      </w:pPr>
    </w:p>
    <w:p w14:paraId="210BD657" w14:textId="126FA4EB" w:rsidR="000C0806" w:rsidRPr="00E62B87" w:rsidRDefault="000C0806" w:rsidP="00533666">
      <w:pPr>
        <w:ind w:left="-426"/>
        <w:rPr>
          <w:rFonts w:ascii="Palatino Linotype" w:hAnsi="Palatino Linotype"/>
          <w:sz w:val="20"/>
          <w:szCs w:val="20"/>
        </w:rPr>
      </w:pPr>
      <w:r w:rsidRPr="00E62B87">
        <w:rPr>
          <w:noProof/>
        </w:rPr>
        <w:lastRenderedPageBreak/>
        <w:drawing>
          <wp:inline distT="0" distB="0" distL="0" distR="0" wp14:anchorId="398B3D8E" wp14:editId="4B148DDE">
            <wp:extent cx="6027420" cy="443427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4927" cy="445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>(a)</w:t>
      </w:r>
    </w:p>
    <w:p w14:paraId="60168FC7" w14:textId="77D1D9A1" w:rsidR="000C0806" w:rsidRPr="00E62B87" w:rsidRDefault="00533666" w:rsidP="000C0806">
      <w:pPr>
        <w:ind w:left="-567"/>
        <w:rPr>
          <w:rFonts w:ascii="Palatino Linotype" w:hAnsi="Palatino Linotype"/>
          <w:sz w:val="20"/>
          <w:szCs w:val="20"/>
        </w:rPr>
      </w:pPr>
      <w:r w:rsidRPr="00E62B87">
        <w:rPr>
          <w:noProof/>
        </w:rPr>
        <w:lastRenderedPageBreak/>
        <w:drawing>
          <wp:inline distT="0" distB="0" distL="0" distR="0" wp14:anchorId="7DBDDA5C" wp14:editId="564763BE">
            <wp:extent cx="6103281" cy="44900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0691" cy="44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 xml:space="preserve"> </w:t>
      </w:r>
      <w:r w:rsidR="000C0806" w:rsidRPr="00E62B87">
        <w:rPr>
          <w:rFonts w:ascii="Palatino Linotype" w:hAnsi="Palatino Linotype"/>
          <w:sz w:val="20"/>
          <w:szCs w:val="20"/>
        </w:rPr>
        <w:t>(b)</w:t>
      </w:r>
    </w:p>
    <w:p w14:paraId="6184697D" w14:textId="1B4C205A" w:rsidR="000C0806" w:rsidRPr="00E62B87" w:rsidRDefault="0029279F" w:rsidP="000C0806">
      <w:pPr>
        <w:ind w:left="-567"/>
        <w:rPr>
          <w:noProof/>
        </w:rPr>
      </w:pPr>
      <w:r w:rsidRPr="00E62B87">
        <w:rPr>
          <w:noProof/>
        </w:rPr>
        <w:lastRenderedPageBreak/>
        <w:drawing>
          <wp:inline distT="0" distB="0" distL="0" distR="0" wp14:anchorId="3E8EA91F" wp14:editId="75CF3D28">
            <wp:extent cx="6141720" cy="45183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70327" cy="45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B87">
        <w:rPr>
          <w:rFonts w:ascii="Palatino Linotype" w:hAnsi="Palatino Linotype"/>
          <w:sz w:val="20"/>
          <w:szCs w:val="20"/>
        </w:rPr>
        <w:t>(c)</w:t>
      </w:r>
    </w:p>
    <w:p w14:paraId="5281D112" w14:textId="0CCE985E" w:rsidR="00091550" w:rsidRPr="00E62B87" w:rsidRDefault="00091550" w:rsidP="00A205FD">
      <w:pPr>
        <w:jc w:val="both"/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</w:t>
      </w:r>
      <w:r w:rsidR="00036CC9" w:rsidRPr="00E62B87">
        <w:rPr>
          <w:rFonts w:ascii="Palatino Linotype" w:hAnsi="Palatino Linotype"/>
          <w:sz w:val="20"/>
          <w:szCs w:val="20"/>
        </w:rPr>
        <w:t>6</w:t>
      </w:r>
      <w:r w:rsidR="004E1F95" w:rsidRPr="00E62B87">
        <w:rPr>
          <w:rFonts w:ascii="Palatino Linotype" w:hAnsi="Palatino Linotype"/>
          <w:sz w:val="20"/>
          <w:szCs w:val="20"/>
        </w:rPr>
        <w:t>:</w:t>
      </w:r>
      <w:r w:rsidRPr="00E62B87">
        <w:rPr>
          <w:rFonts w:ascii="Palatino Linotype" w:hAnsi="Palatino Linotype"/>
          <w:sz w:val="20"/>
          <w:szCs w:val="20"/>
        </w:rPr>
        <w:t xml:space="preserve"> Overlapped 2-D scatterplot between simulated flood events (of sample size, N=1000, using D-vine structure in the nonparametric setting) and historical flood events</w:t>
      </w:r>
      <w:r w:rsidR="00A205FD" w:rsidRPr="00E62B87">
        <w:rPr>
          <w:rFonts w:ascii="Palatino Linotype" w:hAnsi="Palatino Linotype"/>
          <w:sz w:val="20"/>
          <w:szCs w:val="20"/>
        </w:rPr>
        <w:t xml:space="preserve"> for (a) rainfall and storm surge (b) storm surge and river discharge (c) rainfall and river discharge</w:t>
      </w:r>
      <w:r w:rsidR="002E02C8" w:rsidRPr="00E62B87">
        <w:rPr>
          <w:rFonts w:ascii="Palatino Linotype" w:hAnsi="Palatino Linotype"/>
          <w:sz w:val="20"/>
          <w:szCs w:val="20"/>
        </w:rPr>
        <w:t xml:space="preserve"> pair</w:t>
      </w:r>
    </w:p>
    <w:p w14:paraId="6CB8170D" w14:textId="7FF1C722" w:rsidR="004E1F95" w:rsidRPr="00E62B87" w:rsidRDefault="004E1F95" w:rsidP="00CF54FC">
      <w:pPr>
        <w:ind w:left="-142"/>
        <w:jc w:val="center"/>
        <w:rPr>
          <w:noProof/>
        </w:rPr>
      </w:pPr>
      <w:r w:rsidRPr="00E62B87">
        <w:rPr>
          <w:noProof/>
        </w:rPr>
        <w:lastRenderedPageBreak/>
        <w:drawing>
          <wp:inline distT="0" distB="0" distL="0" distR="0" wp14:anchorId="56E87DBA" wp14:editId="4CA837F7">
            <wp:extent cx="5514975" cy="55252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6154" t="2440" r="15127" b="3979"/>
                    <a:stretch/>
                  </pic:blipFill>
                  <pic:spPr bwMode="auto">
                    <a:xfrm>
                      <a:off x="0" y="0"/>
                      <a:ext cx="5550277" cy="556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B070C" w14:textId="7574574C" w:rsidR="004E1F95" w:rsidRPr="00E62B87" w:rsidRDefault="004E1F95" w:rsidP="00902D17">
      <w:pPr>
        <w:jc w:val="both"/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 xml:space="preserve">SF 7: 3-D scatterplot of flood samples generated from best-fitted D-vine structure in the nonparametric settings </w:t>
      </w:r>
    </w:p>
    <w:p w14:paraId="0B45E5A4" w14:textId="77777777" w:rsidR="000F2FAE" w:rsidRPr="00E62B87" w:rsidRDefault="000F2FAE" w:rsidP="00902D17">
      <w:pPr>
        <w:jc w:val="both"/>
        <w:rPr>
          <w:rFonts w:ascii="Palatino Linotype" w:hAnsi="Palatino Linotype"/>
          <w:sz w:val="20"/>
          <w:szCs w:val="20"/>
        </w:rPr>
      </w:pPr>
    </w:p>
    <w:p w14:paraId="141F92C5" w14:textId="77777777" w:rsidR="00010CE3" w:rsidRPr="00E62B87" w:rsidRDefault="00010CE3" w:rsidP="00902D17">
      <w:pPr>
        <w:jc w:val="both"/>
        <w:rPr>
          <w:rFonts w:ascii="Palatino Linotype" w:hAnsi="Palatino Linotype"/>
          <w:sz w:val="20"/>
          <w:szCs w:val="20"/>
        </w:rPr>
      </w:pPr>
    </w:p>
    <w:p w14:paraId="79714FEB" w14:textId="608A6226" w:rsidR="004E1F95" w:rsidRPr="00E62B87" w:rsidRDefault="000F2FAE" w:rsidP="000D6CA5">
      <w:pPr>
        <w:ind w:left="-426"/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37E4353B" wp14:editId="409B8FCD">
            <wp:extent cx="6399005" cy="3476625"/>
            <wp:effectExtent l="0" t="0" r="1905" b="0"/>
            <wp:docPr id="38" name="Picture 37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8675DD-8494-4CFB-AE3E-801E7F0DFF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928675DD-8494-4CFB-AE3E-801E7F0DFF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427" cy="348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EE5E" w14:textId="45A532D0" w:rsidR="00010CE3" w:rsidRPr="004E1F95" w:rsidRDefault="00010CE3" w:rsidP="004E1F95">
      <w:pPr>
        <w:rPr>
          <w:rFonts w:ascii="Palatino Linotype" w:hAnsi="Palatino Linotype"/>
          <w:sz w:val="20"/>
          <w:szCs w:val="20"/>
        </w:rPr>
      </w:pPr>
      <w:r w:rsidRPr="00E62B87">
        <w:rPr>
          <w:rFonts w:ascii="Palatino Linotype" w:hAnsi="Palatino Linotype"/>
          <w:sz w:val="20"/>
          <w:szCs w:val="20"/>
        </w:rPr>
        <w:t>SF</w:t>
      </w:r>
      <w:r w:rsidR="00383231" w:rsidRPr="00E62B87">
        <w:rPr>
          <w:rFonts w:ascii="Palatino Linotype" w:hAnsi="Palatino Linotype"/>
          <w:sz w:val="20"/>
          <w:szCs w:val="20"/>
        </w:rPr>
        <w:t xml:space="preserve"> 8</w:t>
      </w:r>
      <w:r w:rsidRPr="00E62B87">
        <w:rPr>
          <w:rFonts w:ascii="Palatino Linotype" w:hAnsi="Palatino Linotype"/>
          <w:sz w:val="20"/>
          <w:szCs w:val="20"/>
        </w:rPr>
        <w:t>: Vine tree p</w:t>
      </w:r>
      <w:r w:rsidR="00701470">
        <w:rPr>
          <w:rFonts w:ascii="Palatino Linotype" w:hAnsi="Palatino Linotype"/>
          <w:sz w:val="20"/>
          <w:szCs w:val="20"/>
        </w:rPr>
        <w:t>l</w:t>
      </w:r>
      <w:r w:rsidRPr="00E62B87">
        <w:rPr>
          <w:rFonts w:ascii="Palatino Linotype" w:hAnsi="Palatino Linotype"/>
          <w:sz w:val="20"/>
          <w:szCs w:val="20"/>
        </w:rPr>
        <w:t>ot of the fitted D-vine structure (case-2) in the nonparametric distribution setting</w:t>
      </w:r>
      <w:r>
        <w:rPr>
          <w:rFonts w:ascii="Palatino Linotype" w:hAnsi="Palatino Linotype"/>
          <w:sz w:val="20"/>
          <w:szCs w:val="20"/>
        </w:rPr>
        <w:t xml:space="preserve">  </w:t>
      </w:r>
    </w:p>
    <w:sectPr w:rsidR="00010CE3" w:rsidRPr="004E1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211"/>
    <w:multiLevelType w:val="hybridMultilevel"/>
    <w:tmpl w:val="C0F280C8"/>
    <w:lvl w:ilvl="0" w:tplc="A35C85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7EA7"/>
    <w:multiLevelType w:val="hybridMultilevel"/>
    <w:tmpl w:val="3EB2A3AE"/>
    <w:lvl w:ilvl="0" w:tplc="73DE8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rE0sDCxtDA0M7VQ0lEKTi0uzszPAykwrQUAjZ6LVSwAAAA="/>
  </w:docVars>
  <w:rsids>
    <w:rsidRoot w:val="00137D78"/>
    <w:rsid w:val="0000285A"/>
    <w:rsid w:val="00004404"/>
    <w:rsid w:val="00010CE3"/>
    <w:rsid w:val="000176CF"/>
    <w:rsid w:val="00020589"/>
    <w:rsid w:val="00023418"/>
    <w:rsid w:val="00023501"/>
    <w:rsid w:val="00036CC9"/>
    <w:rsid w:val="00080255"/>
    <w:rsid w:val="000872AB"/>
    <w:rsid w:val="00091550"/>
    <w:rsid w:val="000A004D"/>
    <w:rsid w:val="000A22A8"/>
    <w:rsid w:val="000B3909"/>
    <w:rsid w:val="000C0806"/>
    <w:rsid w:val="000D6CA5"/>
    <w:rsid w:val="000D7F4E"/>
    <w:rsid w:val="000E4F84"/>
    <w:rsid w:val="000F2FAE"/>
    <w:rsid w:val="001121D1"/>
    <w:rsid w:val="00113531"/>
    <w:rsid w:val="00121A70"/>
    <w:rsid w:val="00126542"/>
    <w:rsid w:val="0013020F"/>
    <w:rsid w:val="00137D78"/>
    <w:rsid w:val="001632AD"/>
    <w:rsid w:val="00163A90"/>
    <w:rsid w:val="001759F7"/>
    <w:rsid w:val="00175B28"/>
    <w:rsid w:val="00185FDD"/>
    <w:rsid w:val="001A77C1"/>
    <w:rsid w:val="001B3655"/>
    <w:rsid w:val="001C0AF2"/>
    <w:rsid w:val="001D009A"/>
    <w:rsid w:val="001D0D6F"/>
    <w:rsid w:val="001D131E"/>
    <w:rsid w:val="001E2A80"/>
    <w:rsid w:val="001F0A5A"/>
    <w:rsid w:val="0020147E"/>
    <w:rsid w:val="00255D76"/>
    <w:rsid w:val="00277F1F"/>
    <w:rsid w:val="00291AB4"/>
    <w:rsid w:val="00291DF9"/>
    <w:rsid w:val="0029279F"/>
    <w:rsid w:val="00296677"/>
    <w:rsid w:val="002A7024"/>
    <w:rsid w:val="002C1AA9"/>
    <w:rsid w:val="002C5B1A"/>
    <w:rsid w:val="002D0950"/>
    <w:rsid w:val="002D5BCC"/>
    <w:rsid w:val="002D61B7"/>
    <w:rsid w:val="002E02C8"/>
    <w:rsid w:val="0033062B"/>
    <w:rsid w:val="00361293"/>
    <w:rsid w:val="00361655"/>
    <w:rsid w:val="0037173F"/>
    <w:rsid w:val="00372CAB"/>
    <w:rsid w:val="00377F24"/>
    <w:rsid w:val="00383231"/>
    <w:rsid w:val="0039150C"/>
    <w:rsid w:val="003B1363"/>
    <w:rsid w:val="003C07E7"/>
    <w:rsid w:val="003C2DE2"/>
    <w:rsid w:val="003D0F23"/>
    <w:rsid w:val="003D2A13"/>
    <w:rsid w:val="003E4F98"/>
    <w:rsid w:val="00416E7F"/>
    <w:rsid w:val="00421615"/>
    <w:rsid w:val="0042438B"/>
    <w:rsid w:val="004316D8"/>
    <w:rsid w:val="00433598"/>
    <w:rsid w:val="00434D91"/>
    <w:rsid w:val="00466EC9"/>
    <w:rsid w:val="0047378D"/>
    <w:rsid w:val="00487E6A"/>
    <w:rsid w:val="00492CEB"/>
    <w:rsid w:val="004938D8"/>
    <w:rsid w:val="00494DC7"/>
    <w:rsid w:val="004C08C3"/>
    <w:rsid w:val="004C1E87"/>
    <w:rsid w:val="004E1E92"/>
    <w:rsid w:val="004E1F95"/>
    <w:rsid w:val="004E5F60"/>
    <w:rsid w:val="004F6C7B"/>
    <w:rsid w:val="00515BCA"/>
    <w:rsid w:val="00521163"/>
    <w:rsid w:val="00533666"/>
    <w:rsid w:val="00541D08"/>
    <w:rsid w:val="00550A6B"/>
    <w:rsid w:val="00570BEB"/>
    <w:rsid w:val="0057511D"/>
    <w:rsid w:val="005A0C39"/>
    <w:rsid w:val="005A36E6"/>
    <w:rsid w:val="005B752B"/>
    <w:rsid w:val="005C168A"/>
    <w:rsid w:val="005C1B8A"/>
    <w:rsid w:val="005C5264"/>
    <w:rsid w:val="005C7C48"/>
    <w:rsid w:val="005E7A11"/>
    <w:rsid w:val="00604190"/>
    <w:rsid w:val="006143C3"/>
    <w:rsid w:val="006207D9"/>
    <w:rsid w:val="00627D43"/>
    <w:rsid w:val="00633D69"/>
    <w:rsid w:val="006472FD"/>
    <w:rsid w:val="006568DF"/>
    <w:rsid w:val="0066352C"/>
    <w:rsid w:val="006661DD"/>
    <w:rsid w:val="006672A0"/>
    <w:rsid w:val="00671C0C"/>
    <w:rsid w:val="00693921"/>
    <w:rsid w:val="00695556"/>
    <w:rsid w:val="006A7739"/>
    <w:rsid w:val="006C259F"/>
    <w:rsid w:val="00701470"/>
    <w:rsid w:val="007052BA"/>
    <w:rsid w:val="007139B4"/>
    <w:rsid w:val="00720FB3"/>
    <w:rsid w:val="00721D74"/>
    <w:rsid w:val="00734030"/>
    <w:rsid w:val="007366B7"/>
    <w:rsid w:val="007409B8"/>
    <w:rsid w:val="00750328"/>
    <w:rsid w:val="0075128B"/>
    <w:rsid w:val="00751416"/>
    <w:rsid w:val="00773623"/>
    <w:rsid w:val="00781C7F"/>
    <w:rsid w:val="00791AEE"/>
    <w:rsid w:val="007B35F8"/>
    <w:rsid w:val="007C3442"/>
    <w:rsid w:val="007C6D36"/>
    <w:rsid w:val="007E4084"/>
    <w:rsid w:val="007E7410"/>
    <w:rsid w:val="008100DD"/>
    <w:rsid w:val="00840354"/>
    <w:rsid w:val="00842684"/>
    <w:rsid w:val="008429A3"/>
    <w:rsid w:val="00843117"/>
    <w:rsid w:val="008441EE"/>
    <w:rsid w:val="00850F1C"/>
    <w:rsid w:val="008629B1"/>
    <w:rsid w:val="00865365"/>
    <w:rsid w:val="008757F7"/>
    <w:rsid w:val="008759ED"/>
    <w:rsid w:val="00881CC9"/>
    <w:rsid w:val="008909C5"/>
    <w:rsid w:val="00895C4C"/>
    <w:rsid w:val="008A4292"/>
    <w:rsid w:val="008B6D46"/>
    <w:rsid w:val="008C796A"/>
    <w:rsid w:val="008D4760"/>
    <w:rsid w:val="008F37AA"/>
    <w:rsid w:val="009005D1"/>
    <w:rsid w:val="00902D17"/>
    <w:rsid w:val="00910E2B"/>
    <w:rsid w:val="00930788"/>
    <w:rsid w:val="009320D1"/>
    <w:rsid w:val="0093786B"/>
    <w:rsid w:val="009409AE"/>
    <w:rsid w:val="0094787F"/>
    <w:rsid w:val="00950BBE"/>
    <w:rsid w:val="00953FC2"/>
    <w:rsid w:val="009675B3"/>
    <w:rsid w:val="009769C4"/>
    <w:rsid w:val="00980780"/>
    <w:rsid w:val="00981BE6"/>
    <w:rsid w:val="00990DBE"/>
    <w:rsid w:val="009A34E4"/>
    <w:rsid w:val="009C4446"/>
    <w:rsid w:val="009E3B6A"/>
    <w:rsid w:val="00A205FD"/>
    <w:rsid w:val="00A20C3A"/>
    <w:rsid w:val="00A44285"/>
    <w:rsid w:val="00A451D7"/>
    <w:rsid w:val="00A47698"/>
    <w:rsid w:val="00A54B41"/>
    <w:rsid w:val="00A56324"/>
    <w:rsid w:val="00A64810"/>
    <w:rsid w:val="00A85F2C"/>
    <w:rsid w:val="00AA019E"/>
    <w:rsid w:val="00AA04B6"/>
    <w:rsid w:val="00AA47E7"/>
    <w:rsid w:val="00AA63AA"/>
    <w:rsid w:val="00AC692A"/>
    <w:rsid w:val="00AD0991"/>
    <w:rsid w:val="00AE3D55"/>
    <w:rsid w:val="00AE5AC9"/>
    <w:rsid w:val="00B100D6"/>
    <w:rsid w:val="00B337A4"/>
    <w:rsid w:val="00B61CF2"/>
    <w:rsid w:val="00B66D1B"/>
    <w:rsid w:val="00B706EB"/>
    <w:rsid w:val="00B74DC2"/>
    <w:rsid w:val="00B75829"/>
    <w:rsid w:val="00B77571"/>
    <w:rsid w:val="00B875FF"/>
    <w:rsid w:val="00BB42E8"/>
    <w:rsid w:val="00BC0495"/>
    <w:rsid w:val="00C06BC9"/>
    <w:rsid w:val="00C147B3"/>
    <w:rsid w:val="00C3369C"/>
    <w:rsid w:val="00C379AB"/>
    <w:rsid w:val="00C465B5"/>
    <w:rsid w:val="00C514FE"/>
    <w:rsid w:val="00C52934"/>
    <w:rsid w:val="00C5380E"/>
    <w:rsid w:val="00C57D63"/>
    <w:rsid w:val="00C751A8"/>
    <w:rsid w:val="00C76001"/>
    <w:rsid w:val="00C86C31"/>
    <w:rsid w:val="00CA1289"/>
    <w:rsid w:val="00CA5249"/>
    <w:rsid w:val="00CF54FC"/>
    <w:rsid w:val="00D05EE3"/>
    <w:rsid w:val="00D136B5"/>
    <w:rsid w:val="00D2510D"/>
    <w:rsid w:val="00D66F72"/>
    <w:rsid w:val="00D91551"/>
    <w:rsid w:val="00DA5BF9"/>
    <w:rsid w:val="00DB01CE"/>
    <w:rsid w:val="00DB44E2"/>
    <w:rsid w:val="00DC2248"/>
    <w:rsid w:val="00DC5D17"/>
    <w:rsid w:val="00DC6BAA"/>
    <w:rsid w:val="00E16BA2"/>
    <w:rsid w:val="00E17E95"/>
    <w:rsid w:val="00E40B88"/>
    <w:rsid w:val="00E42980"/>
    <w:rsid w:val="00E4679C"/>
    <w:rsid w:val="00E56FC4"/>
    <w:rsid w:val="00E62B87"/>
    <w:rsid w:val="00E72C41"/>
    <w:rsid w:val="00E7308A"/>
    <w:rsid w:val="00E965DD"/>
    <w:rsid w:val="00E966B2"/>
    <w:rsid w:val="00EB0E1E"/>
    <w:rsid w:val="00EE078E"/>
    <w:rsid w:val="00EE3070"/>
    <w:rsid w:val="00F07195"/>
    <w:rsid w:val="00F221D1"/>
    <w:rsid w:val="00F264E3"/>
    <w:rsid w:val="00F27C3A"/>
    <w:rsid w:val="00F8299D"/>
    <w:rsid w:val="00FC5A5A"/>
    <w:rsid w:val="00FD0046"/>
    <w:rsid w:val="00FE150B"/>
    <w:rsid w:val="00FE6462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0360"/>
  <w15:chartTrackingRefBased/>
  <w15:docId w15:val="{22D6DE8F-238D-474F-A942-76C1842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B28"/>
    <w:rPr>
      <w:color w:val="808080"/>
    </w:rPr>
  </w:style>
  <w:style w:type="paragraph" w:styleId="ListParagraph">
    <w:name w:val="List Paragraph"/>
    <w:basedOn w:val="Normal"/>
    <w:uiPriority w:val="34"/>
    <w:qFormat/>
    <w:rsid w:val="00C147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C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3.xml"/><Relationship Id="rId22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tDoc\Manuscript\Manuscript%204_nonparametric%20vine%20copula\Book1_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'!$B$62</c:f>
              <c:strCache>
                <c:ptCount val="1"/>
                <c:pt idx="0">
                  <c:v>Empirical observations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8F0-4D01-8144-ECAE14A95A03}"/>
            </c:ext>
          </c:extLst>
        </c:ser>
        <c:ser>
          <c:idx val="1"/>
          <c:order val="1"/>
          <c:tx>
            <c:strRef>
              <c:f>'nonparametric vine '!$C$62</c:f>
              <c:strCache>
                <c:ptCount val="1"/>
                <c:pt idx="0">
                  <c:v>Normal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'!$C$63:$C$108</c:f>
              <c:numCache>
                <c:formatCode>General</c:formatCode>
                <c:ptCount val="46"/>
                <c:pt idx="0">
                  <c:v>0.38818871799999999</c:v>
                </c:pt>
                <c:pt idx="1">
                  <c:v>0.39343768699999998</c:v>
                </c:pt>
                <c:pt idx="2">
                  <c:v>0.58605296399999995</c:v>
                </c:pt>
                <c:pt idx="3">
                  <c:v>0.58966407099999996</c:v>
                </c:pt>
                <c:pt idx="4">
                  <c:v>0.36729958200000001</c:v>
                </c:pt>
                <c:pt idx="5">
                  <c:v>0.27223164399999999</c:v>
                </c:pt>
                <c:pt idx="6">
                  <c:v>0.28386499999999998</c:v>
                </c:pt>
                <c:pt idx="7">
                  <c:v>6.3920160000000004E-3</c:v>
                </c:pt>
                <c:pt idx="8">
                  <c:v>0.92912620499999998</c:v>
                </c:pt>
                <c:pt idx="9">
                  <c:v>0.54790881700000005</c:v>
                </c:pt>
                <c:pt idx="10">
                  <c:v>0.493319542</c:v>
                </c:pt>
                <c:pt idx="11">
                  <c:v>0.46803303099999999</c:v>
                </c:pt>
                <c:pt idx="12">
                  <c:v>0.81045676200000005</c:v>
                </c:pt>
                <c:pt idx="13">
                  <c:v>0.81464666100000005</c:v>
                </c:pt>
                <c:pt idx="14">
                  <c:v>0.191046152</c:v>
                </c:pt>
                <c:pt idx="15">
                  <c:v>0.91629055599999998</c:v>
                </c:pt>
                <c:pt idx="16">
                  <c:v>0.17036999799999999</c:v>
                </c:pt>
                <c:pt idx="17">
                  <c:v>7.3917664999999994E-2</c:v>
                </c:pt>
                <c:pt idx="18">
                  <c:v>0.63766948199999995</c:v>
                </c:pt>
                <c:pt idx="19">
                  <c:v>0.75723415299999997</c:v>
                </c:pt>
                <c:pt idx="20">
                  <c:v>0.30737193899999998</c:v>
                </c:pt>
                <c:pt idx="21">
                  <c:v>0.64462132100000002</c:v>
                </c:pt>
                <c:pt idx="22">
                  <c:v>0.20632793199999999</c:v>
                </c:pt>
                <c:pt idx="23">
                  <c:v>0.7433379</c:v>
                </c:pt>
                <c:pt idx="24">
                  <c:v>0.94827687199999999</c:v>
                </c:pt>
                <c:pt idx="25">
                  <c:v>0.58062680499999997</c:v>
                </c:pt>
                <c:pt idx="26">
                  <c:v>0.59146755200000001</c:v>
                </c:pt>
                <c:pt idx="27">
                  <c:v>5.5327170000000002E-2</c:v>
                </c:pt>
                <c:pt idx="28">
                  <c:v>0.17036999799999999</c:v>
                </c:pt>
                <c:pt idx="29">
                  <c:v>0.78058903999999996</c:v>
                </c:pt>
                <c:pt idx="30">
                  <c:v>0.98573080499999999</c:v>
                </c:pt>
                <c:pt idx="31">
                  <c:v>0.231509242</c:v>
                </c:pt>
                <c:pt idx="32">
                  <c:v>0.86275923399999999</c:v>
                </c:pt>
                <c:pt idx="33">
                  <c:v>0.65494840200000004</c:v>
                </c:pt>
                <c:pt idx="34">
                  <c:v>0.83933831199999998</c:v>
                </c:pt>
                <c:pt idx="35">
                  <c:v>0.18504753700000001</c:v>
                </c:pt>
                <c:pt idx="36">
                  <c:v>0.36903382299999998</c:v>
                </c:pt>
                <c:pt idx="37">
                  <c:v>0.30062533899999999</c:v>
                </c:pt>
                <c:pt idx="38">
                  <c:v>0.117311687</c:v>
                </c:pt>
                <c:pt idx="39">
                  <c:v>6.1037756999999998E-2</c:v>
                </c:pt>
                <c:pt idx="40">
                  <c:v>0.83759082200000001</c:v>
                </c:pt>
                <c:pt idx="41">
                  <c:v>0.63066863399999995</c:v>
                </c:pt>
                <c:pt idx="42">
                  <c:v>0.98622428900000003</c:v>
                </c:pt>
                <c:pt idx="43">
                  <c:v>7.3917664999999994E-2</c:v>
                </c:pt>
                <c:pt idx="44">
                  <c:v>0.47163422799999999</c:v>
                </c:pt>
                <c:pt idx="45">
                  <c:v>0.60583793900000005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8F0-4D01-8144-ECAE14A95A03}"/>
            </c:ext>
          </c:extLst>
        </c:ser>
        <c:ser>
          <c:idx val="2"/>
          <c:order val="2"/>
          <c:tx>
            <c:strRef>
              <c:f>'nonparametric vine '!$D$62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'!$D$63:$D$108</c:f>
              <c:numCache>
                <c:formatCode>General</c:formatCode>
                <c:ptCount val="46"/>
                <c:pt idx="0">
                  <c:v>0.37038157999999999</c:v>
                </c:pt>
                <c:pt idx="1">
                  <c:v>0.37586395</c:v>
                </c:pt>
                <c:pt idx="2">
                  <c:v>0.57051627999999999</c:v>
                </c:pt>
                <c:pt idx="3">
                  <c:v>0.57396418999999999</c:v>
                </c:pt>
                <c:pt idx="4">
                  <c:v>0.34860543999999999</c:v>
                </c:pt>
                <c:pt idx="5">
                  <c:v>0.25221463</c:v>
                </c:pt>
                <c:pt idx="6">
                  <c:v>0.26364704</c:v>
                </c:pt>
                <c:pt idx="7">
                  <c:v>6.6083599999999998E-3</c:v>
                </c:pt>
                <c:pt idx="8">
                  <c:v>0.92603400000000002</c:v>
                </c:pt>
                <c:pt idx="9">
                  <c:v>0.53361910000000001</c:v>
                </c:pt>
                <c:pt idx="10">
                  <c:v>0.47920533999999998</c:v>
                </c:pt>
                <c:pt idx="11">
                  <c:v>0.45339486000000001</c:v>
                </c:pt>
                <c:pt idx="12">
                  <c:v>0.78195314999999999</c:v>
                </c:pt>
                <c:pt idx="13">
                  <c:v>0.78621147000000002</c:v>
                </c:pt>
                <c:pt idx="14">
                  <c:v>0.17607648000000001</c:v>
                </c:pt>
                <c:pt idx="15">
                  <c:v>0.90791246000000003</c:v>
                </c:pt>
                <c:pt idx="16">
                  <c:v>0.15765999</c:v>
                </c:pt>
                <c:pt idx="17">
                  <c:v>7.3659150000000007E-2</c:v>
                </c:pt>
                <c:pt idx="18">
                  <c:v>0.61918061999999996</c:v>
                </c:pt>
                <c:pt idx="19">
                  <c:v>0.73013061999999995</c:v>
                </c:pt>
                <c:pt idx="20">
                  <c:v>0.28710791000000002</c:v>
                </c:pt>
                <c:pt idx="21">
                  <c:v>0.62564980999999997</c:v>
                </c:pt>
                <c:pt idx="22">
                  <c:v>0.18992218</c:v>
                </c:pt>
                <c:pt idx="23">
                  <c:v>0.71705940999999995</c:v>
                </c:pt>
                <c:pt idx="24">
                  <c:v>0.95203870000000002</c:v>
                </c:pt>
                <c:pt idx="25">
                  <c:v>0.56532134000000001</c:v>
                </c:pt>
                <c:pt idx="26">
                  <c:v>0.57568344000000005</c:v>
                </c:pt>
                <c:pt idx="27">
                  <c:v>5.6645910000000001E-2</c:v>
                </c:pt>
                <c:pt idx="28">
                  <c:v>0.15765999</c:v>
                </c:pt>
                <c:pt idx="29">
                  <c:v>0.75244697000000005</c:v>
                </c:pt>
                <c:pt idx="30">
                  <c:v>0.98601583000000004</c:v>
                </c:pt>
                <c:pt idx="31">
                  <c:v>0.21321844000000001</c:v>
                </c:pt>
                <c:pt idx="32">
                  <c:v>0.83842689000000004</c:v>
                </c:pt>
                <c:pt idx="33">
                  <c:v>0.63523342999999999</c:v>
                </c:pt>
                <c:pt idx="34">
                  <c:v>0.81212689000000005</c:v>
                </c:pt>
                <c:pt idx="35">
                  <c:v>0.17069786000000001</c:v>
                </c:pt>
                <c:pt idx="36">
                  <c:v>0.35040957</c:v>
                </c:pt>
                <c:pt idx="37">
                  <c:v>0.28032794</c:v>
                </c:pt>
                <c:pt idx="38">
                  <c:v>0.11154782000000001</c:v>
                </c:pt>
                <c:pt idx="39">
                  <c:v>6.1960429999999997E-2</c:v>
                </c:pt>
                <c:pt idx="40">
                  <c:v>0.81023951000000005</c:v>
                </c:pt>
                <c:pt idx="41">
                  <c:v>0.61264901999999999</c:v>
                </c:pt>
                <c:pt idx="42">
                  <c:v>0.98624544999999997</c:v>
                </c:pt>
                <c:pt idx="43">
                  <c:v>7.3659150000000007E-2</c:v>
                </c:pt>
                <c:pt idx="44">
                  <c:v>0.45709109999999997</c:v>
                </c:pt>
                <c:pt idx="45">
                  <c:v>0.58932028999999997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8F0-4D01-8144-ECAE14A95A03}"/>
            </c:ext>
          </c:extLst>
        </c:ser>
        <c:ser>
          <c:idx val="3"/>
          <c:order val="3"/>
          <c:tx>
            <c:strRef>
              <c:f>'nonparametric vine '!$E$62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'!$E$63:$E$108</c:f>
              <c:numCache>
                <c:formatCode>General</c:formatCode>
                <c:ptCount val="46"/>
                <c:pt idx="0">
                  <c:v>0.36576016900000002</c:v>
                </c:pt>
                <c:pt idx="1">
                  <c:v>0.37114321099999997</c:v>
                </c:pt>
                <c:pt idx="2">
                  <c:v>0.56269669</c:v>
                </c:pt>
                <c:pt idx="3">
                  <c:v>0.56610301299999999</c:v>
                </c:pt>
                <c:pt idx="4">
                  <c:v>0.34438196900000001</c:v>
                </c:pt>
                <c:pt idx="5">
                  <c:v>0.24980683100000001</c:v>
                </c:pt>
                <c:pt idx="6">
                  <c:v>0.261019958</c:v>
                </c:pt>
                <c:pt idx="7">
                  <c:v>7.2854870000000002E-3</c:v>
                </c:pt>
                <c:pt idx="8">
                  <c:v>0.92451456399999998</c:v>
                </c:pt>
                <c:pt idx="9">
                  <c:v>0.52628724900000001</c:v>
                </c:pt>
                <c:pt idx="10">
                  <c:v>0.47270219400000002</c:v>
                </c:pt>
                <c:pt idx="11">
                  <c:v>0.44731703900000003</c:v>
                </c:pt>
                <c:pt idx="12">
                  <c:v>0.77420314599999995</c:v>
                </c:pt>
                <c:pt idx="13">
                  <c:v>0.77855307600000001</c:v>
                </c:pt>
                <c:pt idx="14">
                  <c:v>0.17514347399999999</c:v>
                </c:pt>
                <c:pt idx="15">
                  <c:v>0.90535470600000001</c:v>
                </c:pt>
                <c:pt idx="16">
                  <c:v>0.157082166</c:v>
                </c:pt>
                <c:pt idx="17">
                  <c:v>7.4543900999999996E-2</c:v>
                </c:pt>
                <c:pt idx="18">
                  <c:v>0.61085424600000005</c:v>
                </c:pt>
                <c:pt idx="19">
                  <c:v>0.72165308900000003</c:v>
                </c:pt>
                <c:pt idx="20">
                  <c:v>0.28403381999999999</c:v>
                </c:pt>
                <c:pt idx="21">
                  <c:v>0.61727107000000003</c:v>
                </c:pt>
                <c:pt idx="22">
                  <c:v>0.18872059299999999</c:v>
                </c:pt>
                <c:pt idx="23">
                  <c:v>0.70849660999999997</c:v>
                </c:pt>
                <c:pt idx="24">
                  <c:v>0.95176103099999998</c:v>
                </c:pt>
                <c:pt idx="25">
                  <c:v>0.55756581000000005</c:v>
                </c:pt>
                <c:pt idx="26">
                  <c:v>0.56780180899999999</c:v>
                </c:pt>
                <c:pt idx="27">
                  <c:v>5.7731615E-2</c:v>
                </c:pt>
                <c:pt idx="28">
                  <c:v>0.157082166</c:v>
                </c:pt>
                <c:pt idx="29">
                  <c:v>0.74420068399999995</c:v>
                </c:pt>
                <c:pt idx="30">
                  <c:v>0.98567699499999994</c:v>
                </c:pt>
                <c:pt idx="31">
                  <c:v>0.211564329</c:v>
                </c:pt>
                <c:pt idx="32">
                  <c:v>0.832363246</c:v>
                </c:pt>
                <c:pt idx="33">
                  <c:v>0.62678472100000004</c:v>
                </c:pt>
                <c:pt idx="34">
                  <c:v>0.80514661799999998</c:v>
                </c:pt>
                <c:pt idx="35">
                  <c:v>0.16986892200000001</c:v>
                </c:pt>
                <c:pt idx="36">
                  <c:v>0.34615293600000002</c:v>
                </c:pt>
                <c:pt idx="37">
                  <c:v>0.27738259399999998</c:v>
                </c:pt>
                <c:pt idx="38">
                  <c:v>0.111827168</c:v>
                </c:pt>
                <c:pt idx="39">
                  <c:v>6.2990714000000003E-2</c:v>
                </c:pt>
                <c:pt idx="40">
                  <c:v>0.80320256099999998</c:v>
                </c:pt>
                <c:pt idx="41">
                  <c:v>0.60437953200000005</c:v>
                </c:pt>
                <c:pt idx="42">
                  <c:v>0.98589390200000004</c:v>
                </c:pt>
                <c:pt idx="43">
                  <c:v>7.4543900999999996E-2</c:v>
                </c:pt>
                <c:pt idx="44">
                  <c:v>0.45095136499999999</c:v>
                </c:pt>
                <c:pt idx="45">
                  <c:v>0.58128353700000002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8F0-4D01-8144-ECAE14A95A03}"/>
            </c:ext>
          </c:extLst>
        </c:ser>
        <c:ser>
          <c:idx val="4"/>
          <c:order val="4"/>
          <c:tx>
            <c:strRef>
              <c:f>'nonparametric vine '!$F$62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'!$F$63:$F$108</c:f>
              <c:numCache>
                <c:formatCode>General</c:formatCode>
                <c:ptCount val="46"/>
                <c:pt idx="0">
                  <c:v>0.36263637100000001</c:v>
                </c:pt>
                <c:pt idx="1">
                  <c:v>0.36793115300000001</c:v>
                </c:pt>
                <c:pt idx="2">
                  <c:v>0.55701867500000002</c:v>
                </c:pt>
                <c:pt idx="3">
                  <c:v>0.56039972199999999</c:v>
                </c:pt>
                <c:pt idx="4">
                  <c:v>0.34161343599999999</c:v>
                </c:pt>
                <c:pt idx="5">
                  <c:v>0.24864660799999999</c:v>
                </c:pt>
                <c:pt idx="6">
                  <c:v>0.25967003300000002</c:v>
                </c:pt>
                <c:pt idx="7">
                  <c:v>7.9061840000000001E-3</c:v>
                </c:pt>
                <c:pt idx="8">
                  <c:v>0.92439027200000001</c:v>
                </c:pt>
                <c:pt idx="9">
                  <c:v>0.52093265200000005</c:v>
                </c:pt>
                <c:pt idx="10">
                  <c:v>0.46797322499999999</c:v>
                </c:pt>
                <c:pt idx="11">
                  <c:v>0.442933933</c:v>
                </c:pt>
                <c:pt idx="12">
                  <c:v>0.769398578</c:v>
                </c:pt>
                <c:pt idx="13">
                  <c:v>0.77383571399999995</c:v>
                </c:pt>
                <c:pt idx="14">
                  <c:v>0.17518571899999999</c:v>
                </c:pt>
                <c:pt idx="15">
                  <c:v>0.90456501</c:v>
                </c:pt>
                <c:pt idx="16">
                  <c:v>0.157387732</c:v>
                </c:pt>
                <c:pt idx="17">
                  <c:v>7.5739246999999996E-2</c:v>
                </c:pt>
                <c:pt idx="18">
                  <c:v>0.60491005099999995</c:v>
                </c:pt>
                <c:pt idx="19">
                  <c:v>0.71605693000000004</c:v>
                </c:pt>
                <c:pt idx="20">
                  <c:v>0.28229165000000001</c:v>
                </c:pt>
                <c:pt idx="21">
                  <c:v>0.61130752700000002</c:v>
                </c:pt>
                <c:pt idx="22">
                  <c:v>0.18855575599999999</c:v>
                </c:pt>
                <c:pt idx="23">
                  <c:v>0.702773015</c:v>
                </c:pt>
                <c:pt idx="24">
                  <c:v>0.95231371300000001</c:v>
                </c:pt>
                <c:pt idx="25">
                  <c:v>0.55192757000000003</c:v>
                </c:pt>
                <c:pt idx="26">
                  <c:v>0.56208624900000004</c:v>
                </c:pt>
                <c:pt idx="27">
                  <c:v>5.8990813000000003E-2</c:v>
                </c:pt>
                <c:pt idx="28">
                  <c:v>0.157387732</c:v>
                </c:pt>
                <c:pt idx="29">
                  <c:v>0.73888671299999997</c:v>
                </c:pt>
                <c:pt idx="30">
                  <c:v>0.98583436999999996</c:v>
                </c:pt>
                <c:pt idx="31">
                  <c:v>0.21103728899999999</c:v>
                </c:pt>
                <c:pt idx="32">
                  <c:v>0.82901494399999998</c:v>
                </c:pt>
                <c:pt idx="33">
                  <c:v>0.62080023799999995</c:v>
                </c:pt>
                <c:pt idx="34">
                  <c:v>0.80103854200000002</c:v>
                </c:pt>
                <c:pt idx="35">
                  <c:v>0.16998961700000001</c:v>
                </c:pt>
                <c:pt idx="36">
                  <c:v>0.34335471899999997</c:v>
                </c:pt>
                <c:pt idx="37">
                  <c:v>0.275754047</c:v>
                </c:pt>
                <c:pt idx="38">
                  <c:v>0.112705335</c:v>
                </c:pt>
                <c:pt idx="39">
                  <c:v>6.4237160000000001E-2</c:v>
                </c:pt>
                <c:pt idx="40">
                  <c:v>0.79904547000000004</c:v>
                </c:pt>
                <c:pt idx="41">
                  <c:v>0.598458936</c:v>
                </c:pt>
                <c:pt idx="42">
                  <c:v>0.986040998</c:v>
                </c:pt>
                <c:pt idx="43">
                  <c:v>7.5739246999999996E-2</c:v>
                </c:pt>
                <c:pt idx="44">
                  <c:v>0.44651709000000001</c:v>
                </c:pt>
                <c:pt idx="45">
                  <c:v>0.575478924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C8F0-4D01-8144-ECAE14A95A03}"/>
            </c:ext>
          </c:extLst>
        </c:ser>
        <c:ser>
          <c:idx val="5"/>
          <c:order val="5"/>
          <c:tx>
            <c:strRef>
              <c:f>'nonparametric vine '!$G$62</c:f>
              <c:strCache>
                <c:ptCount val="1"/>
                <c:pt idx="0">
                  <c:v>Parametric GEV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'nonparametric vine '!$A$63:$A$108</c:f>
              <c:numCache>
                <c:formatCode>General</c:formatCode>
                <c:ptCount val="46"/>
                <c:pt idx="0">
                  <c:v>72.099999999999994</c:v>
                </c:pt>
                <c:pt idx="1">
                  <c:v>72.400000000000006</c:v>
                </c:pt>
                <c:pt idx="2">
                  <c:v>83.1</c:v>
                </c:pt>
                <c:pt idx="3">
                  <c:v>83.3</c:v>
                </c:pt>
                <c:pt idx="4">
                  <c:v>70.900000000000006</c:v>
                </c:pt>
                <c:pt idx="5">
                  <c:v>65.3</c:v>
                </c:pt>
                <c:pt idx="6">
                  <c:v>66</c:v>
                </c:pt>
                <c:pt idx="7">
                  <c:v>33</c:v>
                </c:pt>
                <c:pt idx="8">
                  <c:v>119.2</c:v>
                </c:pt>
                <c:pt idx="9">
                  <c:v>81</c:v>
                </c:pt>
                <c:pt idx="10">
                  <c:v>78</c:v>
                </c:pt>
                <c:pt idx="11">
                  <c:v>76.599999999999994</c:v>
                </c:pt>
                <c:pt idx="12">
                  <c:v>98</c:v>
                </c:pt>
                <c:pt idx="13">
                  <c:v>98.4</c:v>
                </c:pt>
                <c:pt idx="14">
                  <c:v>60.2</c:v>
                </c:pt>
                <c:pt idx="15">
                  <c:v>115</c:v>
                </c:pt>
                <c:pt idx="16">
                  <c:v>58.8</c:v>
                </c:pt>
                <c:pt idx="17">
                  <c:v>50.6</c:v>
                </c:pt>
                <c:pt idx="18">
                  <c:v>86</c:v>
                </c:pt>
                <c:pt idx="19">
                  <c:v>93.6</c:v>
                </c:pt>
                <c:pt idx="20">
                  <c:v>67.400000000000006</c:v>
                </c:pt>
                <c:pt idx="21">
                  <c:v>86.4</c:v>
                </c:pt>
                <c:pt idx="22">
                  <c:v>61.2</c:v>
                </c:pt>
                <c:pt idx="23">
                  <c:v>92.6</c:v>
                </c:pt>
                <c:pt idx="24">
                  <c:v>127.2</c:v>
                </c:pt>
                <c:pt idx="25">
                  <c:v>82.8</c:v>
                </c:pt>
                <c:pt idx="26">
                  <c:v>83.4</c:v>
                </c:pt>
                <c:pt idx="27">
                  <c:v>48.2</c:v>
                </c:pt>
                <c:pt idx="28">
                  <c:v>58.8</c:v>
                </c:pt>
                <c:pt idx="29">
                  <c:v>95.4</c:v>
                </c:pt>
                <c:pt idx="30">
                  <c:v>145.80000000000001</c:v>
                </c:pt>
                <c:pt idx="31">
                  <c:v>62.8</c:v>
                </c:pt>
                <c:pt idx="32">
                  <c:v>104</c:v>
                </c:pt>
                <c:pt idx="33">
                  <c:v>87</c:v>
                </c:pt>
                <c:pt idx="34">
                  <c:v>101</c:v>
                </c:pt>
                <c:pt idx="35">
                  <c:v>59.8</c:v>
                </c:pt>
                <c:pt idx="36">
                  <c:v>71</c:v>
                </c:pt>
                <c:pt idx="37">
                  <c:v>67</c:v>
                </c:pt>
                <c:pt idx="38">
                  <c:v>54.8</c:v>
                </c:pt>
                <c:pt idx="39">
                  <c:v>49</c:v>
                </c:pt>
                <c:pt idx="40">
                  <c:v>100.8</c:v>
                </c:pt>
                <c:pt idx="41">
                  <c:v>85.6</c:v>
                </c:pt>
                <c:pt idx="42">
                  <c:v>146</c:v>
                </c:pt>
                <c:pt idx="43">
                  <c:v>50.6</c:v>
                </c:pt>
                <c:pt idx="44">
                  <c:v>76.8</c:v>
                </c:pt>
                <c:pt idx="45">
                  <c:v>84.2</c:v>
                </c:pt>
              </c:numCache>
            </c:numRef>
          </c:xVal>
          <c:yVal>
            <c:numRef>
              <c:f>'nonparametric vine '!$G$63:$G$108</c:f>
              <c:numCache>
                <c:formatCode>General</c:formatCode>
                <c:ptCount val="46"/>
                <c:pt idx="0">
                  <c:v>0.39860207199999997</c:v>
                </c:pt>
                <c:pt idx="1">
                  <c:v>0.40394581800000001</c:v>
                </c:pt>
                <c:pt idx="2">
                  <c:v>0.58006233500000004</c:v>
                </c:pt>
                <c:pt idx="3">
                  <c:v>0.58300361300000003</c:v>
                </c:pt>
                <c:pt idx="4">
                  <c:v>0.37711308399999999</c:v>
                </c:pt>
                <c:pt idx="5">
                  <c:v>0.27636564600000002</c:v>
                </c:pt>
                <c:pt idx="6">
                  <c:v>0.288834064</c:v>
                </c:pt>
                <c:pt idx="7">
                  <c:v>7.2875299999999995E-4</c:v>
                </c:pt>
                <c:pt idx="8">
                  <c:v>0.89404698999999999</c:v>
                </c:pt>
                <c:pt idx="9">
                  <c:v>0.54830321400000004</c:v>
                </c:pt>
                <c:pt idx="10">
                  <c:v>0.50030421400000002</c:v>
                </c:pt>
                <c:pt idx="11">
                  <c:v>0.476944863</c:v>
                </c:pt>
                <c:pt idx="12">
                  <c:v>0.758233567</c:v>
                </c:pt>
                <c:pt idx="13">
                  <c:v>0.76192057999999996</c:v>
                </c:pt>
                <c:pt idx="14">
                  <c:v>0.18948353300000001</c:v>
                </c:pt>
                <c:pt idx="15">
                  <c:v>0.87519829999999998</c:v>
                </c:pt>
                <c:pt idx="16">
                  <c:v>0.16748458399999999</c:v>
                </c:pt>
                <c:pt idx="17">
                  <c:v>6.4568686E-2</c:v>
                </c:pt>
                <c:pt idx="18">
                  <c:v>0.62124868300000002</c:v>
                </c:pt>
                <c:pt idx="19">
                  <c:v>0.71409226299999995</c:v>
                </c:pt>
                <c:pt idx="20">
                  <c:v>0.31396567199999997</c:v>
                </c:pt>
                <c:pt idx="21">
                  <c:v>0.62668031099999999</c:v>
                </c:pt>
                <c:pt idx="22">
                  <c:v>0.20578030899999999</c:v>
                </c:pt>
                <c:pt idx="23">
                  <c:v>0.703107433</c:v>
                </c:pt>
                <c:pt idx="24">
                  <c:v>0.92228575499999998</c:v>
                </c:pt>
                <c:pt idx="25">
                  <c:v>0.57562285899999999</c:v>
                </c:pt>
                <c:pt idx="26">
                  <c:v>0.58446871899999997</c:v>
                </c:pt>
                <c:pt idx="27">
                  <c:v>4.4427722000000003E-2</c:v>
                </c:pt>
                <c:pt idx="28">
                  <c:v>0.16748458399999999</c:v>
                </c:pt>
                <c:pt idx="29">
                  <c:v>0.73296128000000005</c:v>
                </c:pt>
                <c:pt idx="30">
                  <c:v>0.96159013800000004</c:v>
                </c:pt>
                <c:pt idx="31">
                  <c:v>0.23270612700000001</c:v>
                </c:pt>
                <c:pt idx="32">
                  <c:v>0.80829450400000002</c:v>
                </c:pt>
                <c:pt idx="33">
                  <c:v>0.634713482</c:v>
                </c:pt>
                <c:pt idx="34">
                  <c:v>0.78463656800000003</c:v>
                </c:pt>
                <c:pt idx="35">
                  <c:v>0.18309561799999999</c:v>
                </c:pt>
                <c:pt idx="36">
                  <c:v>0.37890980400000002</c:v>
                </c:pt>
                <c:pt idx="37">
                  <c:v>0.30676477800000002</c:v>
                </c:pt>
                <c:pt idx="38">
                  <c:v>0.11111059600000001</c:v>
                </c:pt>
                <c:pt idx="39">
                  <c:v>5.0615822999999997E-2</c:v>
                </c:pt>
                <c:pt idx="40">
                  <c:v>0.78296425800000002</c:v>
                </c:pt>
                <c:pt idx="41">
                  <c:v>0.61575622399999996</c:v>
                </c:pt>
                <c:pt idx="42">
                  <c:v>0.96187451400000001</c:v>
                </c:pt>
                <c:pt idx="43">
                  <c:v>6.4568686E-2</c:v>
                </c:pt>
                <c:pt idx="44">
                  <c:v>0.48031613699999998</c:v>
                </c:pt>
                <c:pt idx="45">
                  <c:v>0.59605597099999996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C8F0-4D01-8144-ECAE14A95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604272"/>
        <c:axId val="296615504"/>
      </c:scatterChart>
      <c:valAx>
        <c:axId val="29660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/>
                  <a:t>Annual Maximum 24-hr Rainfall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96615504"/>
        <c:crosses val="autoZero"/>
        <c:crossBetween val="midCat"/>
        <c:majorUnit val="20"/>
      </c:valAx>
      <c:valAx>
        <c:axId val="296615504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Cum.</a:t>
                </a:r>
                <a:r>
                  <a:rPr lang="en-CA" baseline="0" dirty="0"/>
                  <a:t> Distribution Function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966042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'!$K$62</c:f>
              <c:strCache>
                <c:ptCount val="1"/>
                <c:pt idx="0">
                  <c:v>Empirical observations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CD7-4732-B42E-729DEF1045AF}"/>
            </c:ext>
          </c:extLst>
        </c:ser>
        <c:ser>
          <c:idx val="1"/>
          <c:order val="1"/>
          <c:tx>
            <c:strRef>
              <c:f>'nonparametric vine '!$L$62</c:f>
              <c:strCache>
                <c:ptCount val="1"/>
                <c:pt idx="0">
                  <c:v>Normal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'!$L$63:$L$108</c:f>
              <c:numCache>
                <c:formatCode>General</c:formatCode>
                <c:ptCount val="46"/>
                <c:pt idx="0">
                  <c:v>0.29214655</c:v>
                </c:pt>
                <c:pt idx="1">
                  <c:v>7.4059429999999996E-2</c:v>
                </c:pt>
                <c:pt idx="2">
                  <c:v>0.15553001</c:v>
                </c:pt>
                <c:pt idx="3">
                  <c:v>0.70603457999999997</c:v>
                </c:pt>
                <c:pt idx="4">
                  <c:v>0.78863888999999998</c:v>
                </c:pt>
                <c:pt idx="5">
                  <c:v>0.75248327999999998</c:v>
                </c:pt>
                <c:pt idx="6">
                  <c:v>0.14897494999999999</c:v>
                </c:pt>
                <c:pt idx="7">
                  <c:v>0.33079230999999998</c:v>
                </c:pt>
                <c:pt idx="8">
                  <c:v>0.47471878000000001</c:v>
                </c:pt>
                <c:pt idx="9">
                  <c:v>0.56501385999999998</c:v>
                </c:pt>
                <c:pt idx="10">
                  <c:v>0.61190257000000003</c:v>
                </c:pt>
                <c:pt idx="11">
                  <c:v>0.65229298000000002</c:v>
                </c:pt>
                <c:pt idx="12">
                  <c:v>0.89800891000000005</c:v>
                </c:pt>
                <c:pt idx="13">
                  <c:v>0.20469287</c:v>
                </c:pt>
                <c:pt idx="14">
                  <c:v>7.9443239999999998E-2</c:v>
                </c:pt>
                <c:pt idx="15">
                  <c:v>0.93398274000000003</c:v>
                </c:pt>
                <c:pt idx="16">
                  <c:v>0.89061080999999997</c:v>
                </c:pt>
                <c:pt idx="17">
                  <c:v>8.8695250000000003E-2</c:v>
                </c:pt>
                <c:pt idx="18">
                  <c:v>0.74068579999999995</c:v>
                </c:pt>
                <c:pt idx="19">
                  <c:v>0.95418365000000005</c:v>
                </c:pt>
                <c:pt idx="20">
                  <c:v>0.19377747000000001</c:v>
                </c:pt>
                <c:pt idx="21">
                  <c:v>0.41488313999999998</c:v>
                </c:pt>
                <c:pt idx="22">
                  <c:v>0.91671407999999999</c:v>
                </c:pt>
                <c:pt idx="23">
                  <c:v>0.68307052000000001</c:v>
                </c:pt>
                <c:pt idx="24">
                  <c:v>0.82669682</c:v>
                </c:pt>
                <c:pt idx="25">
                  <c:v>0.52379863999999998</c:v>
                </c:pt>
                <c:pt idx="26">
                  <c:v>0.43134887</c:v>
                </c:pt>
                <c:pt idx="27">
                  <c:v>0.24015755999999999</c:v>
                </c:pt>
                <c:pt idx="28">
                  <c:v>2.7776289999999999E-2</c:v>
                </c:pt>
                <c:pt idx="29">
                  <c:v>0.52708984000000003</c:v>
                </c:pt>
                <c:pt idx="30">
                  <c:v>0.99116722000000002</c:v>
                </c:pt>
                <c:pt idx="31">
                  <c:v>0.25444548</c:v>
                </c:pt>
                <c:pt idx="32">
                  <c:v>0.65525809000000002</c:v>
                </c:pt>
                <c:pt idx="33">
                  <c:v>0.97128714000000005</c:v>
                </c:pt>
                <c:pt idx="34">
                  <c:v>0.43174795999999999</c:v>
                </c:pt>
                <c:pt idx="35">
                  <c:v>0.39017491999999998</c:v>
                </c:pt>
                <c:pt idx="36">
                  <c:v>0.27934191000000003</c:v>
                </c:pt>
                <c:pt idx="37">
                  <c:v>0.42336750000000001</c:v>
                </c:pt>
                <c:pt idx="38">
                  <c:v>6.6213799999999996E-3</c:v>
                </c:pt>
                <c:pt idx="39">
                  <c:v>0.28116576999999998</c:v>
                </c:pt>
                <c:pt idx="40">
                  <c:v>0.15947344999999999</c:v>
                </c:pt>
                <c:pt idx="41">
                  <c:v>0.42229720999999998</c:v>
                </c:pt>
                <c:pt idx="42">
                  <c:v>0.76376845999999998</c:v>
                </c:pt>
                <c:pt idx="43">
                  <c:v>0.81091933999999999</c:v>
                </c:pt>
                <c:pt idx="44">
                  <c:v>0.52796650999999994</c:v>
                </c:pt>
                <c:pt idx="45">
                  <c:v>0.76010571000000005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CD7-4732-B42E-729DEF1045AF}"/>
            </c:ext>
          </c:extLst>
        </c:ser>
        <c:ser>
          <c:idx val="2"/>
          <c:order val="2"/>
          <c:tx>
            <c:strRef>
              <c:f>'nonparametric vine '!$M$62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'!$M$63:$M$108</c:f>
              <c:numCache>
                <c:formatCode>General</c:formatCode>
                <c:ptCount val="46"/>
                <c:pt idx="0">
                  <c:v>0.28142088199999998</c:v>
                </c:pt>
                <c:pt idx="1">
                  <c:v>9.1688757999999995E-2</c:v>
                </c:pt>
                <c:pt idx="2">
                  <c:v>0.170523379</c:v>
                </c:pt>
                <c:pt idx="3">
                  <c:v>0.71237235899999996</c:v>
                </c:pt>
                <c:pt idx="4">
                  <c:v>0.80059429699999995</c:v>
                </c:pt>
                <c:pt idx="5">
                  <c:v>0.76330234200000002</c:v>
                </c:pt>
                <c:pt idx="6">
                  <c:v>0.16486506500000001</c:v>
                </c:pt>
                <c:pt idx="7">
                  <c:v>0.31285215700000002</c:v>
                </c:pt>
                <c:pt idx="8">
                  <c:v>0.44243546700000003</c:v>
                </c:pt>
                <c:pt idx="9">
                  <c:v>0.54149208699999996</c:v>
                </c:pt>
                <c:pt idx="10">
                  <c:v>0.59853808600000002</c:v>
                </c:pt>
                <c:pt idx="11">
                  <c:v>0.64852373500000005</c:v>
                </c:pt>
                <c:pt idx="12">
                  <c:v>0.90623701199999995</c:v>
                </c:pt>
                <c:pt idx="13">
                  <c:v>0.211347219</c:v>
                </c:pt>
                <c:pt idx="14">
                  <c:v>9.7793070999999995E-2</c:v>
                </c:pt>
                <c:pt idx="15">
                  <c:v>0.93709608499999997</c:v>
                </c:pt>
                <c:pt idx="16">
                  <c:v>0.89952876999999998</c:v>
                </c:pt>
                <c:pt idx="17">
                  <c:v>0.107846994</c:v>
                </c:pt>
                <c:pt idx="18">
                  <c:v>0.75073493899999999</c:v>
                </c:pt>
                <c:pt idx="19">
                  <c:v>0.95308126599999998</c:v>
                </c:pt>
                <c:pt idx="20">
                  <c:v>0.20246541000000001</c:v>
                </c:pt>
                <c:pt idx="21">
                  <c:v>0.385274112</c:v>
                </c:pt>
                <c:pt idx="22">
                  <c:v>0.92267230200000006</c:v>
                </c:pt>
                <c:pt idx="23">
                  <c:v>0.68567924599999996</c:v>
                </c:pt>
                <c:pt idx="24">
                  <c:v>0.83849079400000004</c:v>
                </c:pt>
                <c:pt idx="25">
                  <c:v>0.49424050200000003</c:v>
                </c:pt>
                <c:pt idx="26">
                  <c:v>0.40043067500000001</c:v>
                </c:pt>
                <c:pt idx="27">
                  <c:v>0.239840199</c:v>
                </c:pt>
                <c:pt idx="28">
                  <c:v>2.9459474999999999E-2</c:v>
                </c:pt>
                <c:pt idx="29">
                  <c:v>0.49789001900000002</c:v>
                </c:pt>
                <c:pt idx="30">
                  <c:v>0.98265905899999995</c:v>
                </c:pt>
                <c:pt idx="31">
                  <c:v>0.251246103</c:v>
                </c:pt>
                <c:pt idx="32">
                  <c:v>0.65215736499999999</c:v>
                </c:pt>
                <c:pt idx="33">
                  <c:v>0.96618303800000005</c:v>
                </c:pt>
                <c:pt idx="34">
                  <c:v>0.40080300800000002</c:v>
                </c:pt>
                <c:pt idx="35">
                  <c:v>0.36321905700000001</c:v>
                </c:pt>
                <c:pt idx="36">
                  <c:v>0.27114122499999999</c:v>
                </c:pt>
                <c:pt idx="37">
                  <c:v>0.39303464799999999</c:v>
                </c:pt>
                <c:pt idx="38">
                  <c:v>6.3741689999999998E-3</c:v>
                </c:pt>
                <c:pt idx="39">
                  <c:v>0.27260270399999997</c:v>
                </c:pt>
                <c:pt idx="40">
                  <c:v>0.17389568599999999</c:v>
                </c:pt>
                <c:pt idx="41">
                  <c:v>0.39205000200000001</c:v>
                </c:pt>
                <c:pt idx="42">
                  <c:v>0.77512201999999997</c:v>
                </c:pt>
                <c:pt idx="43">
                  <c:v>0.82290649100000002</c:v>
                </c:pt>
                <c:pt idx="44">
                  <c:v>0.49886588100000001</c:v>
                </c:pt>
                <c:pt idx="45">
                  <c:v>0.77130596600000001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CD7-4732-B42E-729DEF1045AF}"/>
            </c:ext>
          </c:extLst>
        </c:ser>
        <c:ser>
          <c:idx val="3"/>
          <c:order val="3"/>
          <c:tx>
            <c:strRef>
              <c:f>'nonparametric vine '!$N$62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'!$N$63:$N$108</c:f>
              <c:numCache>
                <c:formatCode>General</c:formatCode>
                <c:ptCount val="46"/>
                <c:pt idx="0">
                  <c:v>0.27619251299999997</c:v>
                </c:pt>
                <c:pt idx="1">
                  <c:v>9.2033074000000006E-2</c:v>
                </c:pt>
                <c:pt idx="2">
                  <c:v>0.16934837</c:v>
                </c:pt>
                <c:pt idx="3">
                  <c:v>0.70910501100000001</c:v>
                </c:pt>
                <c:pt idx="4">
                  <c:v>0.79988102400000005</c:v>
                </c:pt>
                <c:pt idx="5">
                  <c:v>0.76164479100000004</c:v>
                </c:pt>
                <c:pt idx="6">
                  <c:v>0.16387084099999999</c:v>
                </c:pt>
                <c:pt idx="7">
                  <c:v>0.30658343300000002</c:v>
                </c:pt>
                <c:pt idx="8">
                  <c:v>0.43373372300000002</c:v>
                </c:pt>
                <c:pt idx="9">
                  <c:v>0.53338780900000005</c:v>
                </c:pt>
                <c:pt idx="10">
                  <c:v>0.59167024300000004</c:v>
                </c:pt>
                <c:pt idx="11">
                  <c:v>0.64312729400000002</c:v>
                </c:pt>
                <c:pt idx="12">
                  <c:v>0.905886462</c:v>
                </c:pt>
                <c:pt idx="13">
                  <c:v>0.20872248299999999</c:v>
                </c:pt>
                <c:pt idx="14">
                  <c:v>9.8126938999999996E-2</c:v>
                </c:pt>
                <c:pt idx="15">
                  <c:v>0.93597048299999996</c:v>
                </c:pt>
                <c:pt idx="16">
                  <c:v>0.89929167099999996</c:v>
                </c:pt>
                <c:pt idx="17">
                  <c:v>0.10811308</c:v>
                </c:pt>
                <c:pt idx="18">
                  <c:v>0.748704857</c:v>
                </c:pt>
                <c:pt idx="19">
                  <c:v>0.95142908400000004</c:v>
                </c:pt>
                <c:pt idx="20">
                  <c:v>0.20017115499999999</c:v>
                </c:pt>
                <c:pt idx="21">
                  <c:v>0.37722126099999997</c:v>
                </c:pt>
                <c:pt idx="22">
                  <c:v>0.92195798900000003</c:v>
                </c:pt>
                <c:pt idx="23">
                  <c:v>0.68151133900000005</c:v>
                </c:pt>
                <c:pt idx="24">
                  <c:v>0.83838230199999997</c:v>
                </c:pt>
                <c:pt idx="25">
                  <c:v>0.48558409699999999</c:v>
                </c:pt>
                <c:pt idx="26">
                  <c:v>0.39213577199999999</c:v>
                </c:pt>
                <c:pt idx="27">
                  <c:v>0.236137658</c:v>
                </c:pt>
                <c:pt idx="28">
                  <c:v>2.8416319999999998E-2</c:v>
                </c:pt>
                <c:pt idx="29">
                  <c:v>0.48925937200000003</c:v>
                </c:pt>
                <c:pt idx="30">
                  <c:v>0.98024595299999995</c:v>
                </c:pt>
                <c:pt idx="31">
                  <c:v>0.247114363</c:v>
                </c:pt>
                <c:pt idx="32">
                  <c:v>0.64687764400000003</c:v>
                </c:pt>
                <c:pt idx="33">
                  <c:v>0.96409874900000003</c:v>
                </c:pt>
                <c:pt idx="34">
                  <c:v>0.39250278199999999</c:v>
                </c:pt>
                <c:pt idx="35">
                  <c:v>0.35560430700000001</c:v>
                </c:pt>
                <c:pt idx="36">
                  <c:v>0.26627803999999999</c:v>
                </c:pt>
                <c:pt idx="37">
                  <c:v>0.38485171099999999</c:v>
                </c:pt>
                <c:pt idx="38">
                  <c:v>5.4594550000000002E-3</c:v>
                </c:pt>
                <c:pt idx="39">
                  <c:v>0.26768698800000001</c:v>
                </c:pt>
                <c:pt idx="40">
                  <c:v>0.17260982699999999</c:v>
                </c:pt>
                <c:pt idx="41">
                  <c:v>0.38388285900000002</c:v>
                </c:pt>
                <c:pt idx="42">
                  <c:v>0.77379293000000005</c:v>
                </c:pt>
                <c:pt idx="43">
                  <c:v>0.82260173199999997</c:v>
                </c:pt>
                <c:pt idx="44">
                  <c:v>0.49024261400000002</c:v>
                </c:pt>
                <c:pt idx="45">
                  <c:v>0.76987340999999998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CD7-4732-B42E-729DEF1045AF}"/>
            </c:ext>
          </c:extLst>
        </c:ser>
        <c:ser>
          <c:idx val="4"/>
          <c:order val="4"/>
          <c:tx>
            <c:strRef>
              <c:f>'nonparametric vine '!$O$62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'!$O$63:$O$108</c:f>
              <c:numCache>
                <c:formatCode>General</c:formatCode>
                <c:ptCount val="46"/>
                <c:pt idx="0">
                  <c:v>0.27325485900000002</c:v>
                </c:pt>
                <c:pt idx="1">
                  <c:v>9.2431867000000001E-2</c:v>
                </c:pt>
                <c:pt idx="2">
                  <c:v>0.16868407199999999</c:v>
                </c:pt>
                <c:pt idx="3">
                  <c:v>0.70712157399999997</c:v>
                </c:pt>
                <c:pt idx="4">
                  <c:v>0.79937114499999995</c:v>
                </c:pt>
                <c:pt idx="5">
                  <c:v>0.76058273300000001</c:v>
                </c:pt>
                <c:pt idx="6">
                  <c:v>0.16331485500000001</c:v>
                </c:pt>
                <c:pt idx="7">
                  <c:v>0.30307660199999997</c:v>
                </c:pt>
                <c:pt idx="8">
                  <c:v>0.42885166499999999</c:v>
                </c:pt>
                <c:pt idx="9">
                  <c:v>0.52876311600000003</c:v>
                </c:pt>
                <c:pt idx="10">
                  <c:v>0.587695246</c:v>
                </c:pt>
                <c:pt idx="11">
                  <c:v>0.639953365</c:v>
                </c:pt>
                <c:pt idx="12">
                  <c:v>0.90566052900000005</c:v>
                </c:pt>
                <c:pt idx="13">
                  <c:v>0.207222819</c:v>
                </c:pt>
                <c:pt idx="14">
                  <c:v>9.8495092000000006E-2</c:v>
                </c:pt>
                <c:pt idx="15">
                  <c:v>0.93532546400000005</c:v>
                </c:pt>
                <c:pt idx="16">
                  <c:v>0.89912451100000002</c:v>
                </c:pt>
                <c:pt idx="17">
                  <c:v>0.108404713</c:v>
                </c:pt>
                <c:pt idx="18">
                  <c:v>0.74742777900000001</c:v>
                </c:pt>
                <c:pt idx="19">
                  <c:v>0.95048560100000001</c:v>
                </c:pt>
                <c:pt idx="20">
                  <c:v>0.19885823699999999</c:v>
                </c:pt>
                <c:pt idx="21">
                  <c:v>0.37272454900000002</c:v>
                </c:pt>
                <c:pt idx="22">
                  <c:v>0.92153835799999995</c:v>
                </c:pt>
                <c:pt idx="23">
                  <c:v>0.679020446</c:v>
                </c:pt>
                <c:pt idx="24">
                  <c:v>0.83823935100000002</c:v>
                </c:pt>
                <c:pt idx="25">
                  <c:v>0.48069006800000003</c:v>
                </c:pt>
                <c:pt idx="26">
                  <c:v>0.38750016199999998</c:v>
                </c:pt>
                <c:pt idx="27">
                  <c:v>0.23403763</c:v>
                </c:pt>
                <c:pt idx="28">
                  <c:v>2.8134052999999999E-2</c:v>
                </c:pt>
                <c:pt idx="29">
                  <c:v>0.48437676499999999</c:v>
                </c:pt>
                <c:pt idx="30">
                  <c:v>0.97879190800000004</c:v>
                </c:pt>
                <c:pt idx="31">
                  <c:v>0.244777775</c:v>
                </c:pt>
                <c:pt idx="32">
                  <c:v>0.64376811099999998</c:v>
                </c:pt>
                <c:pt idx="33">
                  <c:v>0.96289562500000003</c:v>
                </c:pt>
                <c:pt idx="34">
                  <c:v>0.38786408500000003</c:v>
                </c:pt>
                <c:pt idx="35">
                  <c:v>0.35135439299999999</c:v>
                </c:pt>
                <c:pt idx="36">
                  <c:v>0.26354019899999998</c:v>
                </c:pt>
                <c:pt idx="37">
                  <c:v>0.38028067399999999</c:v>
                </c:pt>
                <c:pt idx="38">
                  <c:v>4.8876659999999997E-3</c:v>
                </c:pt>
                <c:pt idx="39">
                  <c:v>0.26492039000000001</c:v>
                </c:pt>
                <c:pt idx="40">
                  <c:v>0.17187976799999999</c:v>
                </c:pt>
                <c:pt idx="41">
                  <c:v>0.37932088200000003</c:v>
                </c:pt>
                <c:pt idx="42">
                  <c:v>0.77292158</c:v>
                </c:pt>
                <c:pt idx="43">
                  <c:v>0.82233688500000002</c:v>
                </c:pt>
                <c:pt idx="44">
                  <c:v>0.48536333300000001</c:v>
                </c:pt>
                <c:pt idx="45">
                  <c:v>0.76894185699999995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8CD7-4732-B42E-729DEF1045AF}"/>
            </c:ext>
          </c:extLst>
        </c:ser>
        <c:ser>
          <c:idx val="5"/>
          <c:order val="5"/>
          <c:tx>
            <c:strRef>
              <c:f>'nonparametric vine '!$P$62</c:f>
              <c:strCache>
                <c:ptCount val="1"/>
                <c:pt idx="0">
                  <c:v>Parametric Normal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'nonparametric vine '!$J$63:$J$108</c:f>
              <c:numCache>
                <c:formatCode>0.000</c:formatCode>
                <c:ptCount val="46"/>
                <c:pt idx="0">
                  <c:v>-0.103177613</c:v>
                </c:pt>
                <c:pt idx="1">
                  <c:v>-0.21828276299999999</c:v>
                </c:pt>
                <c:pt idx="2">
                  <c:v>-0.16038791199999999</c:v>
                </c:pt>
                <c:pt idx="3">
                  <c:v>9.2506937999999997E-2</c:v>
                </c:pt>
                <c:pt idx="4">
                  <c:v>0.144401788</c:v>
                </c:pt>
                <c:pt idx="5">
                  <c:v>0.121296639</c:v>
                </c:pt>
                <c:pt idx="6">
                  <c:v>-0.16380851099999999</c:v>
                </c:pt>
                <c:pt idx="7">
                  <c:v>-8.8913660000000005E-2</c:v>
                </c:pt>
                <c:pt idx="8">
                  <c:v>-3.3018810000000003E-2</c:v>
                </c:pt>
                <c:pt idx="9">
                  <c:v>9.8760410000000003E-3</c:v>
                </c:pt>
                <c:pt idx="10">
                  <c:v>3.5770890999999999E-2</c:v>
                </c:pt>
                <c:pt idx="11">
                  <c:v>5.9665742000000001E-2</c:v>
                </c:pt>
                <c:pt idx="12">
                  <c:v>0.22656059200000001</c:v>
                </c:pt>
                <c:pt idx="13">
                  <c:v>-0.13754455800000001</c:v>
                </c:pt>
                <c:pt idx="14">
                  <c:v>-0.21264970699999999</c:v>
                </c:pt>
                <c:pt idx="15">
                  <c:v>0.26024514300000001</c:v>
                </c:pt>
                <c:pt idx="16">
                  <c:v>0.22013999400000001</c:v>
                </c:pt>
                <c:pt idx="17">
                  <c:v>-0.20396515600000001</c:v>
                </c:pt>
                <c:pt idx="18">
                  <c:v>0.113929695</c:v>
                </c:pt>
                <c:pt idx="19">
                  <c:v>0.28182454499999998</c:v>
                </c:pt>
                <c:pt idx="20">
                  <c:v>-0.142280604</c:v>
                </c:pt>
                <c:pt idx="21">
                  <c:v>-5.7385753999999997E-2</c:v>
                </c:pt>
                <c:pt idx="22">
                  <c:v>0.24350909700000001</c:v>
                </c:pt>
                <c:pt idx="23">
                  <c:v>7.8403947000000002E-2</c:v>
                </c:pt>
                <c:pt idx="24">
                  <c:v>0.170298797</c:v>
                </c:pt>
                <c:pt idx="25">
                  <c:v>-1.0806352E-2</c:v>
                </c:pt>
                <c:pt idx="26">
                  <c:v>-5.0911501999999997E-2</c:v>
                </c:pt>
                <c:pt idx="27">
                  <c:v>-0.123016651</c:v>
                </c:pt>
                <c:pt idx="28">
                  <c:v>-0.31112180099999998</c:v>
                </c:pt>
                <c:pt idx="29">
                  <c:v>-9.2269499999999994E-3</c:v>
                </c:pt>
                <c:pt idx="30">
                  <c:v>0.34066790000000002</c:v>
                </c:pt>
                <c:pt idx="31">
                  <c:v>-0.11743724899999999</c:v>
                </c:pt>
                <c:pt idx="32">
                  <c:v>6.1457601000000001E-2</c:v>
                </c:pt>
                <c:pt idx="33">
                  <c:v>0.30335245100000002</c:v>
                </c:pt>
                <c:pt idx="34">
                  <c:v>-5.0752697999999999E-2</c:v>
                </c:pt>
                <c:pt idx="35">
                  <c:v>-6.6857847999999998E-2</c:v>
                </c:pt>
                <c:pt idx="36">
                  <c:v>-0.107962997</c:v>
                </c:pt>
                <c:pt idx="37">
                  <c:v>-5.4068146999999997E-2</c:v>
                </c:pt>
                <c:pt idx="38">
                  <c:v>-0.42517329599999998</c:v>
                </c:pt>
                <c:pt idx="39">
                  <c:v>-0.107278446</c:v>
                </c:pt>
                <c:pt idx="40">
                  <c:v>-0.15838359499999999</c:v>
                </c:pt>
                <c:pt idx="41">
                  <c:v>-5.4488744999999998E-2</c:v>
                </c:pt>
                <c:pt idx="42">
                  <c:v>0.12840610499999999</c:v>
                </c:pt>
                <c:pt idx="43">
                  <c:v>0.15930095599999999</c:v>
                </c:pt>
                <c:pt idx="44">
                  <c:v>-8.8041939999999996E-3</c:v>
                </c:pt>
                <c:pt idx="45">
                  <c:v>0.12609065699999999</c:v>
                </c:pt>
              </c:numCache>
            </c:numRef>
          </c:xVal>
          <c:yVal>
            <c:numRef>
              <c:f>'nonparametric vine '!$P$63:$P$108</c:f>
              <c:numCache>
                <c:formatCode>General</c:formatCode>
                <c:ptCount val="46"/>
                <c:pt idx="0">
                  <c:v>0.26912005300000003</c:v>
                </c:pt>
                <c:pt idx="1">
                  <c:v>9.6440549E-2</c:v>
                </c:pt>
                <c:pt idx="2">
                  <c:v>0.169347207</c:v>
                </c:pt>
                <c:pt idx="3">
                  <c:v>0.70946539600000003</c:v>
                </c:pt>
                <c:pt idx="4">
                  <c:v>0.80548766000000005</c:v>
                </c:pt>
                <c:pt idx="5">
                  <c:v>0.76533214500000002</c:v>
                </c:pt>
                <c:pt idx="6">
                  <c:v>0.16424678000000001</c:v>
                </c:pt>
                <c:pt idx="7">
                  <c:v>0.297921145</c:v>
                </c:pt>
                <c:pt idx="8">
                  <c:v>0.42192775999999999</c:v>
                </c:pt>
                <c:pt idx="9">
                  <c:v>0.52348917500000003</c:v>
                </c:pt>
                <c:pt idx="10">
                  <c:v>0.58448509800000004</c:v>
                </c:pt>
                <c:pt idx="11">
                  <c:v>0.63904934000000002</c:v>
                </c:pt>
                <c:pt idx="12">
                  <c:v>0.911729499</c:v>
                </c:pt>
                <c:pt idx="13">
                  <c:v>0.20597051599999999</c:v>
                </c:pt>
                <c:pt idx="14">
                  <c:v>0.102309573</c:v>
                </c:pt>
                <c:pt idx="15">
                  <c:v>0.93971885399999999</c:v>
                </c:pt>
                <c:pt idx="16">
                  <c:v>0.90543918800000001</c:v>
                </c:pt>
                <c:pt idx="17">
                  <c:v>0.11186001700000001</c:v>
                </c:pt>
                <c:pt idx="18">
                  <c:v>0.75162584200000004</c:v>
                </c:pt>
                <c:pt idx="19">
                  <c:v>0.95363247900000003</c:v>
                </c:pt>
                <c:pt idx="20">
                  <c:v>0.198014621</c:v>
                </c:pt>
                <c:pt idx="21">
                  <c:v>0.36605569700000001</c:v>
                </c:pt>
                <c:pt idx="22">
                  <c:v>0.92683031199999999</c:v>
                </c:pt>
                <c:pt idx="23">
                  <c:v>0.67999909400000003</c:v>
                </c:pt>
                <c:pt idx="24">
                  <c:v>0.84515402799999995</c:v>
                </c:pt>
                <c:pt idx="25">
                  <c:v>0.474301105</c:v>
                </c:pt>
                <c:pt idx="26">
                  <c:v>0.38067900399999999</c:v>
                </c:pt>
                <c:pt idx="27">
                  <c:v>0.23152905500000001</c:v>
                </c:pt>
                <c:pt idx="28">
                  <c:v>3.1733343999999997E-2</c:v>
                </c:pt>
                <c:pt idx="29">
                  <c:v>0.47805301</c:v>
                </c:pt>
                <c:pt idx="30">
                  <c:v>0.97893110100000003</c:v>
                </c:pt>
                <c:pt idx="31">
                  <c:v>0.24179561799999999</c:v>
                </c:pt>
                <c:pt idx="32">
                  <c:v>0.643044167</c:v>
                </c:pt>
                <c:pt idx="33">
                  <c:v>0.96481813599999999</c:v>
                </c:pt>
                <c:pt idx="34">
                  <c:v>0.38103994099999999</c:v>
                </c:pt>
                <c:pt idx="35">
                  <c:v>0.34501243300000001</c:v>
                </c:pt>
                <c:pt idx="36">
                  <c:v>0.25978048599999998</c:v>
                </c:pt>
                <c:pt idx="37">
                  <c:v>0.373526354</c:v>
                </c:pt>
                <c:pt idx="38">
                  <c:v>5.6023460000000002E-3</c:v>
                </c:pt>
                <c:pt idx="39">
                  <c:v>0.26110619099999999</c:v>
                </c:pt>
                <c:pt idx="40">
                  <c:v>0.17238255899999999</c:v>
                </c:pt>
                <c:pt idx="41">
                  <c:v>0.37257654000000001</c:v>
                </c:pt>
                <c:pt idx="42">
                  <c:v>0.77815286400000006</c:v>
                </c:pt>
                <c:pt idx="43">
                  <c:v>0.82901098100000004</c:v>
                </c:pt>
                <c:pt idx="44">
                  <c:v>0.47905762000000002</c:v>
                </c:pt>
                <c:pt idx="45">
                  <c:v>0.774021874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8CD7-4732-B42E-729DEF104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0921648"/>
        <c:axId val="680922480"/>
      </c:scatterChart>
      <c:valAx>
        <c:axId val="680921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Maximum storm surge (Time interval = </a:t>
                </a:r>
                <a:r>
                  <a:rPr lang="en-CA" sz="1200" b="0" i="0" u="none" strike="noStrike" baseline="0" dirty="0">
                    <a:effectLst/>
                  </a:rPr>
                  <a:t>4 days)</a:t>
                </a:r>
                <a:r>
                  <a:rPr lang="en-CA" dirty="0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0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80922480"/>
        <c:crosses val="autoZero"/>
        <c:crossBetween val="midCat"/>
      </c:valAx>
      <c:valAx>
        <c:axId val="680922480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Cum. Distribution</a:t>
                </a:r>
                <a:r>
                  <a:rPr lang="en-CA" baseline="0" dirty="0"/>
                  <a:t> Function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809216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'!$S$62</c:f>
              <c:strCache>
                <c:ptCount val="1"/>
                <c:pt idx="0">
                  <c:v>Empirical observations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73F-40F9-AA49-4E24A8610880}"/>
            </c:ext>
          </c:extLst>
        </c:ser>
        <c:ser>
          <c:idx val="1"/>
          <c:order val="1"/>
          <c:tx>
            <c:strRef>
              <c:f>'nonparametric vine '!$T$62</c:f>
              <c:strCache>
                <c:ptCount val="1"/>
                <c:pt idx="0">
                  <c:v>Normal KDE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'!$T$63:$T$108</c:f>
              <c:numCache>
                <c:formatCode>General</c:formatCode>
                <c:ptCount val="46"/>
                <c:pt idx="0">
                  <c:v>0.30932481000000001</c:v>
                </c:pt>
                <c:pt idx="1">
                  <c:v>0.18172663</c:v>
                </c:pt>
                <c:pt idx="2">
                  <c:v>0.60165625</c:v>
                </c:pt>
                <c:pt idx="3">
                  <c:v>0.12697917</c:v>
                </c:pt>
                <c:pt idx="4">
                  <c:v>0.75705937000000001</c:v>
                </c:pt>
                <c:pt idx="5">
                  <c:v>0.98365077000000001</c:v>
                </c:pt>
                <c:pt idx="6">
                  <c:v>0.55358673000000003</c:v>
                </c:pt>
                <c:pt idx="7">
                  <c:v>0.71574853000000005</c:v>
                </c:pt>
                <c:pt idx="8">
                  <c:v>0.41125365000000003</c:v>
                </c:pt>
                <c:pt idx="9">
                  <c:v>0.47897880999999998</c:v>
                </c:pt>
                <c:pt idx="10">
                  <c:v>0.64021172999999998</c:v>
                </c:pt>
                <c:pt idx="11">
                  <c:v>0.47456438000000001</c:v>
                </c:pt>
                <c:pt idx="12">
                  <c:v>0.98574419999999996</c:v>
                </c:pt>
                <c:pt idx="13">
                  <c:v>0.80398241000000004</c:v>
                </c:pt>
                <c:pt idx="14">
                  <c:v>0.76941367999999999</c:v>
                </c:pt>
                <c:pt idx="15">
                  <c:v>0.57549514000000002</c:v>
                </c:pt>
                <c:pt idx="16">
                  <c:v>0.27468736999999999</c:v>
                </c:pt>
                <c:pt idx="17">
                  <c:v>1.7618769999999999E-2</c:v>
                </c:pt>
                <c:pt idx="18">
                  <c:v>0.91909092999999997</c:v>
                </c:pt>
                <c:pt idx="19">
                  <c:v>0.88755497000000005</c:v>
                </c:pt>
                <c:pt idx="20">
                  <c:v>0.40183300999999999</c:v>
                </c:pt>
                <c:pt idx="21">
                  <c:v>1.7618769999999999E-2</c:v>
                </c:pt>
                <c:pt idx="22">
                  <c:v>0.25056166000000002</c:v>
                </c:pt>
                <c:pt idx="23">
                  <c:v>0.80163572999999999</c:v>
                </c:pt>
                <c:pt idx="24">
                  <c:v>0.51850911</c:v>
                </c:pt>
                <c:pt idx="25">
                  <c:v>0.25666201999999999</c:v>
                </c:pt>
                <c:pt idx="26">
                  <c:v>0.12125313</c:v>
                </c:pt>
                <c:pt idx="27">
                  <c:v>0.92663812999999995</c:v>
                </c:pt>
                <c:pt idx="28">
                  <c:v>0.13279846000000001</c:v>
                </c:pt>
                <c:pt idx="29">
                  <c:v>0.18172663</c:v>
                </c:pt>
                <c:pt idx="30">
                  <c:v>0.87662178999999996</c:v>
                </c:pt>
                <c:pt idx="31">
                  <c:v>0.54920144999999998</c:v>
                </c:pt>
                <c:pt idx="32">
                  <c:v>0.73715138999999996</c:v>
                </c:pt>
                <c:pt idx="33">
                  <c:v>0.82283355000000002</c:v>
                </c:pt>
                <c:pt idx="34">
                  <c:v>0.18172663</c:v>
                </c:pt>
                <c:pt idx="35">
                  <c:v>9.9433220000000003E-2</c:v>
                </c:pt>
                <c:pt idx="36">
                  <c:v>0.23824106</c:v>
                </c:pt>
                <c:pt idx="37">
                  <c:v>0.27468736999999999</c:v>
                </c:pt>
                <c:pt idx="38">
                  <c:v>3.3240859999999997E-2</c:v>
                </c:pt>
                <c:pt idx="39">
                  <c:v>0.52727692000000004</c:v>
                </c:pt>
                <c:pt idx="40">
                  <c:v>0.16921451000000001</c:v>
                </c:pt>
                <c:pt idx="41">
                  <c:v>0.94561919000000005</c:v>
                </c:pt>
                <c:pt idx="42">
                  <c:v>0.70831350000000004</c:v>
                </c:pt>
                <c:pt idx="43">
                  <c:v>0.57549514000000002</c:v>
                </c:pt>
                <c:pt idx="44">
                  <c:v>0.33665515000000001</c:v>
                </c:pt>
                <c:pt idx="45">
                  <c:v>0.63598838000000002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73F-40F9-AA49-4E24A8610880}"/>
            </c:ext>
          </c:extLst>
        </c:ser>
        <c:ser>
          <c:idx val="2"/>
          <c:order val="2"/>
          <c:tx>
            <c:strRef>
              <c:f>'nonparametric vine '!$U$62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'!$U$63:$U$108</c:f>
              <c:numCache>
                <c:formatCode>General</c:formatCode>
                <c:ptCount val="46"/>
                <c:pt idx="0">
                  <c:v>0.25983468999999998</c:v>
                </c:pt>
                <c:pt idx="1">
                  <c:v>0.15619769999999999</c:v>
                </c:pt>
                <c:pt idx="2">
                  <c:v>0.58374943999999995</c:v>
                </c:pt>
                <c:pt idx="3">
                  <c:v>0.11826577000000001</c:v>
                </c:pt>
                <c:pt idx="4">
                  <c:v>0.73099583999999995</c:v>
                </c:pt>
                <c:pt idx="5">
                  <c:v>0.98402427000000003</c:v>
                </c:pt>
                <c:pt idx="6">
                  <c:v>0.53320160999999999</c:v>
                </c:pt>
                <c:pt idx="7">
                  <c:v>0.69296820000000003</c:v>
                </c:pt>
                <c:pt idx="8">
                  <c:v>0.36781800999999997</c:v>
                </c:pt>
                <c:pt idx="9">
                  <c:v>0.44796986999999999</c:v>
                </c:pt>
                <c:pt idx="10">
                  <c:v>0.62198980999999998</c:v>
                </c:pt>
                <c:pt idx="11">
                  <c:v>0.44273685000000002</c:v>
                </c:pt>
                <c:pt idx="12">
                  <c:v>0.98527640999999999</c:v>
                </c:pt>
                <c:pt idx="13">
                  <c:v>0.77640867999999996</c:v>
                </c:pt>
                <c:pt idx="14">
                  <c:v>0.74254527999999997</c:v>
                </c:pt>
                <c:pt idx="15">
                  <c:v>0.55667602000000005</c:v>
                </c:pt>
                <c:pt idx="16">
                  <c:v>0.22860759999999999</c:v>
                </c:pt>
                <c:pt idx="17">
                  <c:v>3.416864E-2</c:v>
                </c:pt>
                <c:pt idx="18">
                  <c:v>0.90347052000000005</c:v>
                </c:pt>
                <c:pt idx="19">
                  <c:v>0.87971796000000002</c:v>
                </c:pt>
                <c:pt idx="20">
                  <c:v>0.35695410999999999</c:v>
                </c:pt>
                <c:pt idx="21">
                  <c:v>3.416864E-2</c:v>
                </c:pt>
                <c:pt idx="22">
                  <c:v>0.20839272</c:v>
                </c:pt>
                <c:pt idx="23">
                  <c:v>0.77399556999999997</c:v>
                </c:pt>
                <c:pt idx="24">
                  <c:v>0.4940504</c:v>
                </c:pt>
                <c:pt idx="25">
                  <c:v>0.21339408000000001</c:v>
                </c:pt>
                <c:pt idx="26">
                  <c:v>0.11436275999999999</c:v>
                </c:pt>
                <c:pt idx="27">
                  <c:v>0.90797079000000003</c:v>
                </c:pt>
                <c:pt idx="28">
                  <c:v>0.12223421</c:v>
                </c:pt>
                <c:pt idx="29">
                  <c:v>0.15619769999999999</c:v>
                </c:pt>
                <c:pt idx="30">
                  <c:v>0.86708666999999995</c:v>
                </c:pt>
                <c:pt idx="31">
                  <c:v>0.52841161999999997</c:v>
                </c:pt>
                <c:pt idx="32">
                  <c:v>0.71262577999999999</c:v>
                </c:pt>
                <c:pt idx="33">
                  <c:v>0.79677454000000003</c:v>
                </c:pt>
                <c:pt idx="34">
                  <c:v>0.15619769999999999</c:v>
                </c:pt>
                <c:pt idx="35">
                  <c:v>9.9424789999999999E-2</c:v>
                </c:pt>
                <c:pt idx="36">
                  <c:v>0.19850420999999999</c:v>
                </c:pt>
                <c:pt idx="37">
                  <c:v>0.22860759999999999</c:v>
                </c:pt>
                <c:pt idx="38">
                  <c:v>4.9528709999999997E-2</c:v>
                </c:pt>
                <c:pt idx="39">
                  <c:v>0.50401112999999997</c:v>
                </c:pt>
                <c:pt idx="40">
                  <c:v>0.14735487999999999</c:v>
                </c:pt>
                <c:pt idx="41">
                  <c:v>0.95263810999999998</c:v>
                </c:pt>
                <c:pt idx="42">
                  <c:v>0.68612454</c:v>
                </c:pt>
                <c:pt idx="43">
                  <c:v>0.55667602000000005</c:v>
                </c:pt>
                <c:pt idx="44">
                  <c:v>0.28647155000000002</c:v>
                </c:pt>
                <c:pt idx="45">
                  <c:v>0.61788518999999997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73F-40F9-AA49-4E24A8610880}"/>
            </c:ext>
          </c:extLst>
        </c:ser>
        <c:ser>
          <c:idx val="3"/>
          <c:order val="3"/>
          <c:tx>
            <c:strRef>
              <c:f>'nonparametric vine '!$V$62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'!$V$63:$V$108</c:f>
              <c:numCache>
                <c:formatCode>General</c:formatCode>
                <c:ptCount val="46"/>
                <c:pt idx="0">
                  <c:v>0.25478058999999997</c:v>
                </c:pt>
                <c:pt idx="1">
                  <c:v>0.15560173999999999</c:v>
                </c:pt>
                <c:pt idx="2">
                  <c:v>0.57728573999999999</c:v>
                </c:pt>
                <c:pt idx="3">
                  <c:v>0.11967997</c:v>
                </c:pt>
                <c:pt idx="4">
                  <c:v>0.72784877000000003</c:v>
                </c:pt>
                <c:pt idx="5">
                  <c:v>0.98433075999999997</c:v>
                </c:pt>
                <c:pt idx="6">
                  <c:v>0.52598233999999999</c:v>
                </c:pt>
                <c:pt idx="7">
                  <c:v>0.68883245999999998</c:v>
                </c:pt>
                <c:pt idx="8">
                  <c:v>0.36036139</c:v>
                </c:pt>
                <c:pt idx="9">
                  <c:v>0.44012639999999997</c:v>
                </c:pt>
                <c:pt idx="10">
                  <c:v>0.61624559000000001</c:v>
                </c:pt>
                <c:pt idx="11">
                  <c:v>0.43488698999999997</c:v>
                </c:pt>
                <c:pt idx="12">
                  <c:v>0.98522474000000004</c:v>
                </c:pt>
                <c:pt idx="13">
                  <c:v>0.77454358000000001</c:v>
                </c:pt>
                <c:pt idx="14">
                  <c:v>0.73971456999999996</c:v>
                </c:pt>
                <c:pt idx="15">
                  <c:v>0.54977723999999994</c:v>
                </c:pt>
                <c:pt idx="16">
                  <c:v>0.22468704</c:v>
                </c:pt>
                <c:pt idx="17">
                  <c:v>3.9003919999999997E-2</c:v>
                </c:pt>
                <c:pt idx="18">
                  <c:v>0.90562639</c:v>
                </c:pt>
                <c:pt idx="19">
                  <c:v>0.88085135999999997</c:v>
                </c:pt>
                <c:pt idx="20">
                  <c:v>0.34963599000000001</c:v>
                </c:pt>
                <c:pt idx="21">
                  <c:v>3.9003919999999997E-2</c:v>
                </c:pt>
                <c:pt idx="22">
                  <c:v>0.20530846999999999</c:v>
                </c:pt>
                <c:pt idx="23">
                  <c:v>0.77206001000000002</c:v>
                </c:pt>
                <c:pt idx="24">
                  <c:v>0.48643030999999998</c:v>
                </c:pt>
                <c:pt idx="25">
                  <c:v>0.21009568000000001</c:v>
                </c:pt>
                <c:pt idx="26">
                  <c:v>0.11598641</c:v>
                </c:pt>
                <c:pt idx="27">
                  <c:v>0.91047292000000002</c:v>
                </c:pt>
                <c:pt idx="28">
                  <c:v>0.12343517</c:v>
                </c:pt>
                <c:pt idx="29">
                  <c:v>0.15560173999999999</c:v>
                </c:pt>
                <c:pt idx="30">
                  <c:v>0.86785836999999999</c:v>
                </c:pt>
                <c:pt idx="31">
                  <c:v>0.52113398</c:v>
                </c:pt>
                <c:pt idx="32">
                  <c:v>0.70899064000000001</c:v>
                </c:pt>
                <c:pt idx="33">
                  <c:v>0.79551099999999997</c:v>
                </c:pt>
                <c:pt idx="34">
                  <c:v>0.15560173999999999</c:v>
                </c:pt>
                <c:pt idx="35">
                  <c:v>0.10184181</c:v>
                </c:pt>
                <c:pt idx="36">
                  <c:v>0.19585691999999999</c:v>
                </c:pt>
                <c:pt idx="37">
                  <c:v>0.22468704</c:v>
                </c:pt>
                <c:pt idx="38">
                  <c:v>5.4125390000000002E-2</c:v>
                </c:pt>
                <c:pt idx="39">
                  <c:v>0.49647595</c:v>
                </c:pt>
                <c:pt idx="40">
                  <c:v>0.14721823000000001</c:v>
                </c:pt>
                <c:pt idx="41">
                  <c:v>0.96167148000000002</c:v>
                </c:pt>
                <c:pt idx="42">
                  <c:v>0.68181988999999998</c:v>
                </c:pt>
                <c:pt idx="43">
                  <c:v>0.54977723999999994</c:v>
                </c:pt>
                <c:pt idx="44">
                  <c:v>0.28060728000000001</c:v>
                </c:pt>
                <c:pt idx="45">
                  <c:v>0.61205834000000003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73F-40F9-AA49-4E24A8610880}"/>
            </c:ext>
          </c:extLst>
        </c:ser>
        <c:ser>
          <c:idx val="4"/>
          <c:order val="4"/>
          <c:tx>
            <c:strRef>
              <c:f>'nonparametric vine '!$W$62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'!$W$63:$W$108</c:f>
              <c:numCache>
                <c:formatCode>General</c:formatCode>
                <c:ptCount val="46"/>
                <c:pt idx="0">
                  <c:v>0.25070449</c:v>
                </c:pt>
                <c:pt idx="1">
                  <c:v>0.15516827</c:v>
                </c:pt>
                <c:pt idx="2">
                  <c:v>0.56932291000000002</c:v>
                </c:pt>
                <c:pt idx="3">
                  <c:v>0.12069562</c:v>
                </c:pt>
                <c:pt idx="4">
                  <c:v>0.72183783000000001</c:v>
                </c:pt>
                <c:pt idx="5">
                  <c:v>0.98470426</c:v>
                </c:pt>
                <c:pt idx="6">
                  <c:v>0.51781577999999995</c:v>
                </c:pt>
                <c:pt idx="7">
                  <c:v>0.68215603999999996</c:v>
                </c:pt>
                <c:pt idx="8">
                  <c:v>0.35360039999999998</c:v>
                </c:pt>
                <c:pt idx="9">
                  <c:v>0.43227227000000001</c:v>
                </c:pt>
                <c:pt idx="10">
                  <c:v>0.60861173999999996</c:v>
                </c:pt>
                <c:pt idx="11">
                  <c:v>0.42708025999999999</c:v>
                </c:pt>
                <c:pt idx="12">
                  <c:v>0.98536206999999998</c:v>
                </c:pt>
                <c:pt idx="13">
                  <c:v>0.76943198000000002</c:v>
                </c:pt>
                <c:pt idx="14">
                  <c:v>0.73392261999999997</c:v>
                </c:pt>
                <c:pt idx="15">
                  <c:v>0.54167109000000002</c:v>
                </c:pt>
                <c:pt idx="16">
                  <c:v>0.22162087</c:v>
                </c:pt>
                <c:pt idx="17">
                  <c:v>4.2420140000000002E-2</c:v>
                </c:pt>
                <c:pt idx="18">
                  <c:v>0.90475117000000005</c:v>
                </c:pt>
                <c:pt idx="19">
                  <c:v>0.87848853999999998</c:v>
                </c:pt>
                <c:pt idx="20">
                  <c:v>0.34308355000000001</c:v>
                </c:pt>
                <c:pt idx="21">
                  <c:v>4.2420140000000002E-2</c:v>
                </c:pt>
                <c:pt idx="22">
                  <c:v>0.20294229999999999</c:v>
                </c:pt>
                <c:pt idx="23">
                  <c:v>0.76689817000000005</c:v>
                </c:pt>
                <c:pt idx="24">
                  <c:v>0.47830123000000002</c:v>
                </c:pt>
                <c:pt idx="25">
                  <c:v>0.20755325999999999</c:v>
                </c:pt>
                <c:pt idx="26">
                  <c:v>0.11714893999999999</c:v>
                </c:pt>
                <c:pt idx="27">
                  <c:v>0.91002528000000005</c:v>
                </c:pt>
                <c:pt idx="28">
                  <c:v>0.12430068</c:v>
                </c:pt>
                <c:pt idx="29">
                  <c:v>0.15516827</c:v>
                </c:pt>
                <c:pt idx="30">
                  <c:v>0.86499698000000003</c:v>
                </c:pt>
                <c:pt idx="31">
                  <c:v>0.51296257999999995</c:v>
                </c:pt>
                <c:pt idx="32">
                  <c:v>0.70264698000000003</c:v>
                </c:pt>
                <c:pt idx="33">
                  <c:v>0.79083411000000003</c:v>
                </c:pt>
                <c:pt idx="34">
                  <c:v>0.15516827</c:v>
                </c:pt>
                <c:pt idx="35">
                  <c:v>0.10355507</c:v>
                </c:pt>
                <c:pt idx="36">
                  <c:v>0.19384470000000001</c:v>
                </c:pt>
                <c:pt idx="37">
                  <c:v>0.22162087</c:v>
                </c:pt>
                <c:pt idx="38">
                  <c:v>5.734127E-2</c:v>
                </c:pt>
                <c:pt idx="39">
                  <c:v>0.48832057000000001</c:v>
                </c:pt>
                <c:pt idx="40">
                  <c:v>0.14712307999999999</c:v>
                </c:pt>
                <c:pt idx="41">
                  <c:v>0.96694190999999996</c:v>
                </c:pt>
                <c:pt idx="42">
                  <c:v>0.67503380000000002</c:v>
                </c:pt>
                <c:pt idx="43">
                  <c:v>0.54167109000000002</c:v>
                </c:pt>
                <c:pt idx="44">
                  <c:v>0.27574686999999998</c:v>
                </c:pt>
                <c:pt idx="45">
                  <c:v>0.60438241999999998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73F-40F9-AA49-4E24A8610880}"/>
            </c:ext>
          </c:extLst>
        </c:ser>
        <c:ser>
          <c:idx val="5"/>
          <c:order val="5"/>
          <c:tx>
            <c:strRef>
              <c:f>'nonparametric vine '!$X$62</c:f>
              <c:strCache>
                <c:ptCount val="1"/>
                <c:pt idx="0">
                  <c:v>Parametric GEV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'nonparametric vine '!$R$63:$R$108</c:f>
              <c:numCache>
                <c:formatCode>General</c:formatCode>
                <c:ptCount val="46"/>
                <c:pt idx="0">
                  <c:v>1390</c:v>
                </c:pt>
                <c:pt idx="1">
                  <c:v>1180</c:v>
                </c:pt>
                <c:pt idx="2">
                  <c:v>2020</c:v>
                </c:pt>
                <c:pt idx="3">
                  <c:v>1090</c:v>
                </c:pt>
                <c:pt idx="4">
                  <c:v>2420</c:v>
                </c:pt>
                <c:pt idx="5">
                  <c:v>5890</c:v>
                </c:pt>
                <c:pt idx="6">
                  <c:v>1910</c:v>
                </c:pt>
                <c:pt idx="7">
                  <c:v>2300</c:v>
                </c:pt>
                <c:pt idx="8">
                  <c:v>1590</c:v>
                </c:pt>
                <c:pt idx="9">
                  <c:v>1740</c:v>
                </c:pt>
                <c:pt idx="10">
                  <c:v>2110</c:v>
                </c:pt>
                <c:pt idx="11">
                  <c:v>1730</c:v>
                </c:pt>
                <c:pt idx="12">
                  <c:v>5910</c:v>
                </c:pt>
                <c:pt idx="13">
                  <c:v>2590</c:v>
                </c:pt>
                <c:pt idx="14">
                  <c:v>2460</c:v>
                </c:pt>
                <c:pt idx="15">
                  <c:v>1960</c:v>
                </c:pt>
                <c:pt idx="16">
                  <c:v>1330</c:v>
                </c:pt>
                <c:pt idx="17">
                  <c:v>800</c:v>
                </c:pt>
                <c:pt idx="18">
                  <c:v>3550</c:v>
                </c:pt>
                <c:pt idx="19">
                  <c:v>3240</c:v>
                </c:pt>
                <c:pt idx="20">
                  <c:v>1570</c:v>
                </c:pt>
                <c:pt idx="21">
                  <c:v>800</c:v>
                </c:pt>
                <c:pt idx="22">
                  <c:v>1290</c:v>
                </c:pt>
                <c:pt idx="23">
                  <c:v>2580</c:v>
                </c:pt>
                <c:pt idx="24">
                  <c:v>1830</c:v>
                </c:pt>
                <c:pt idx="25">
                  <c:v>1300</c:v>
                </c:pt>
                <c:pt idx="26">
                  <c:v>1080</c:v>
                </c:pt>
                <c:pt idx="27">
                  <c:v>3630</c:v>
                </c:pt>
                <c:pt idx="28">
                  <c:v>1100</c:v>
                </c:pt>
                <c:pt idx="29">
                  <c:v>1180</c:v>
                </c:pt>
                <c:pt idx="30">
                  <c:v>3120</c:v>
                </c:pt>
                <c:pt idx="31">
                  <c:v>1900</c:v>
                </c:pt>
                <c:pt idx="32">
                  <c:v>2360</c:v>
                </c:pt>
                <c:pt idx="33">
                  <c:v>2680</c:v>
                </c:pt>
                <c:pt idx="34">
                  <c:v>1180</c:v>
                </c:pt>
                <c:pt idx="35">
                  <c:v>1040</c:v>
                </c:pt>
                <c:pt idx="36">
                  <c:v>1270</c:v>
                </c:pt>
                <c:pt idx="37">
                  <c:v>1330</c:v>
                </c:pt>
                <c:pt idx="38">
                  <c:v>873</c:v>
                </c:pt>
                <c:pt idx="39">
                  <c:v>1850</c:v>
                </c:pt>
                <c:pt idx="40">
                  <c:v>1160</c:v>
                </c:pt>
                <c:pt idx="41">
                  <c:v>5300</c:v>
                </c:pt>
                <c:pt idx="42">
                  <c:v>2280</c:v>
                </c:pt>
                <c:pt idx="43">
                  <c:v>1960</c:v>
                </c:pt>
                <c:pt idx="44">
                  <c:v>1440</c:v>
                </c:pt>
                <c:pt idx="45">
                  <c:v>2100</c:v>
                </c:pt>
              </c:numCache>
            </c:numRef>
          </c:xVal>
          <c:yVal>
            <c:numRef>
              <c:f>'nonparametric vine '!$X$63:$X$108</c:f>
              <c:numCache>
                <c:formatCode>General</c:formatCode>
                <c:ptCount val="46"/>
                <c:pt idx="0">
                  <c:v>0.30403914999999998</c:v>
                </c:pt>
                <c:pt idx="1">
                  <c:v>0.17478418000000001</c:v>
                </c:pt>
                <c:pt idx="2">
                  <c:v>0.62509932999999995</c:v>
                </c:pt>
                <c:pt idx="3">
                  <c:v>0.1242301</c:v>
                </c:pt>
                <c:pt idx="4">
                  <c:v>0.74660035000000002</c:v>
                </c:pt>
                <c:pt idx="5">
                  <c:v>0.97663593000000004</c:v>
                </c:pt>
                <c:pt idx="6">
                  <c:v>0.58121862999999996</c:v>
                </c:pt>
                <c:pt idx="7">
                  <c:v>0.71567778000000004</c:v>
                </c:pt>
                <c:pt idx="8">
                  <c:v>0.42325256</c:v>
                </c:pt>
                <c:pt idx="9">
                  <c:v>0.50297504999999998</c:v>
                </c:pt>
                <c:pt idx="10">
                  <c:v>0.65733213000000001</c:v>
                </c:pt>
                <c:pt idx="11">
                  <c:v>0.49796717000000001</c:v>
                </c:pt>
                <c:pt idx="12">
                  <c:v>0.97686592000000005</c:v>
                </c:pt>
                <c:pt idx="13">
                  <c:v>0.78384078999999995</c:v>
                </c:pt>
                <c:pt idx="14">
                  <c:v>0.75601278000000005</c:v>
                </c:pt>
                <c:pt idx="15">
                  <c:v>0.60179835999999998</c:v>
                </c:pt>
                <c:pt idx="16">
                  <c:v>0.26666399000000002</c:v>
                </c:pt>
                <c:pt idx="17">
                  <c:v>1.800657E-2</c:v>
                </c:pt>
                <c:pt idx="18">
                  <c:v>0.90298378999999995</c:v>
                </c:pt>
                <c:pt idx="19">
                  <c:v>0.87651509000000005</c:v>
                </c:pt>
                <c:pt idx="20">
                  <c:v>0.41191293000000001</c:v>
                </c:pt>
                <c:pt idx="21">
                  <c:v>1.800657E-2</c:v>
                </c:pt>
                <c:pt idx="22">
                  <c:v>0.2417347</c:v>
                </c:pt>
                <c:pt idx="23">
                  <c:v>0.78184092999999999</c:v>
                </c:pt>
                <c:pt idx="24">
                  <c:v>0.54601396000000002</c:v>
                </c:pt>
                <c:pt idx="25">
                  <c:v>0.24795619999999999</c:v>
                </c:pt>
                <c:pt idx="26">
                  <c:v>0.11897899000000001</c:v>
                </c:pt>
                <c:pt idx="27">
                  <c:v>0.90861183999999995</c:v>
                </c:pt>
                <c:pt idx="28">
                  <c:v>0.12956469000000001</c:v>
                </c:pt>
                <c:pt idx="29">
                  <c:v>0.17478418000000001</c:v>
                </c:pt>
                <c:pt idx="30">
                  <c:v>0.86384139000000004</c:v>
                </c:pt>
                <c:pt idx="31">
                  <c:v>0.57697277000000002</c:v>
                </c:pt>
                <c:pt idx="32">
                  <c:v>0.73166187999999999</c:v>
                </c:pt>
                <c:pt idx="33">
                  <c:v>0.80087319000000001</c:v>
                </c:pt>
                <c:pt idx="34">
                  <c:v>0.17478418000000001</c:v>
                </c:pt>
                <c:pt idx="35">
                  <c:v>9.8884810000000004E-2</c:v>
                </c:pt>
                <c:pt idx="36">
                  <c:v>0.2293306</c:v>
                </c:pt>
                <c:pt idx="37">
                  <c:v>0.26666399000000002</c:v>
                </c:pt>
                <c:pt idx="38">
                  <c:v>3.4678760000000003E-2</c:v>
                </c:pt>
                <c:pt idx="39">
                  <c:v>0.55508210999999996</c:v>
                </c:pt>
                <c:pt idx="40">
                  <c:v>0.16310948</c:v>
                </c:pt>
                <c:pt idx="41">
                  <c:v>0.96826904000000003</c:v>
                </c:pt>
                <c:pt idx="42">
                  <c:v>0.71010499000000005</c:v>
                </c:pt>
                <c:pt idx="43">
                  <c:v>0.60179835999999998</c:v>
                </c:pt>
                <c:pt idx="44">
                  <c:v>0.33485044000000003</c:v>
                </c:pt>
                <c:pt idx="45">
                  <c:v>0.65390577999999999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73F-40F9-AA49-4E24A8610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2700928"/>
        <c:axId val="682703008"/>
      </c:scatterChart>
      <c:valAx>
        <c:axId val="682700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Maximum river discharge (Time interval = ± 4 days)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82703008"/>
        <c:crosses val="autoZero"/>
        <c:crossBetween val="midCat"/>
      </c:valAx>
      <c:valAx>
        <c:axId val="68270300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Cum. Distribution Function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827009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'!$C$62</c:f>
              <c:strCache>
                <c:ptCount val="1"/>
                <c:pt idx="0">
                  <c:v>Normal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xVal>
          <c:yVal>
            <c:numRef>
              <c:f>'nonparametric vine '!$C$63:$C$108</c:f>
              <c:numCache>
                <c:formatCode>General</c:formatCode>
                <c:ptCount val="46"/>
                <c:pt idx="0">
                  <c:v>0.38818871799999999</c:v>
                </c:pt>
                <c:pt idx="1">
                  <c:v>0.39343768699999998</c:v>
                </c:pt>
                <c:pt idx="2">
                  <c:v>0.58605296399999995</c:v>
                </c:pt>
                <c:pt idx="3">
                  <c:v>0.58966407099999996</c:v>
                </c:pt>
                <c:pt idx="4">
                  <c:v>0.36729958200000001</c:v>
                </c:pt>
                <c:pt idx="5">
                  <c:v>0.27223164399999999</c:v>
                </c:pt>
                <c:pt idx="6">
                  <c:v>0.28386499999999998</c:v>
                </c:pt>
                <c:pt idx="7">
                  <c:v>6.3920160000000004E-3</c:v>
                </c:pt>
                <c:pt idx="8">
                  <c:v>0.92912620499999998</c:v>
                </c:pt>
                <c:pt idx="9">
                  <c:v>0.54790881700000005</c:v>
                </c:pt>
                <c:pt idx="10">
                  <c:v>0.493319542</c:v>
                </c:pt>
                <c:pt idx="11">
                  <c:v>0.46803303099999999</c:v>
                </c:pt>
                <c:pt idx="12">
                  <c:v>0.81045676200000005</c:v>
                </c:pt>
                <c:pt idx="13">
                  <c:v>0.81464666100000005</c:v>
                </c:pt>
                <c:pt idx="14">
                  <c:v>0.191046152</c:v>
                </c:pt>
                <c:pt idx="15">
                  <c:v>0.91629055599999998</c:v>
                </c:pt>
                <c:pt idx="16">
                  <c:v>0.17036999799999999</c:v>
                </c:pt>
                <c:pt idx="17">
                  <c:v>7.3917664999999994E-2</c:v>
                </c:pt>
                <c:pt idx="18">
                  <c:v>0.63766948199999995</c:v>
                </c:pt>
                <c:pt idx="19">
                  <c:v>0.75723415299999997</c:v>
                </c:pt>
                <c:pt idx="20">
                  <c:v>0.30737193899999998</c:v>
                </c:pt>
                <c:pt idx="21">
                  <c:v>0.64462132100000002</c:v>
                </c:pt>
                <c:pt idx="22">
                  <c:v>0.20632793199999999</c:v>
                </c:pt>
                <c:pt idx="23">
                  <c:v>0.7433379</c:v>
                </c:pt>
                <c:pt idx="24">
                  <c:v>0.94827687199999999</c:v>
                </c:pt>
                <c:pt idx="25">
                  <c:v>0.58062680499999997</c:v>
                </c:pt>
                <c:pt idx="26">
                  <c:v>0.59146755200000001</c:v>
                </c:pt>
                <c:pt idx="27">
                  <c:v>5.5327170000000002E-2</c:v>
                </c:pt>
                <c:pt idx="28">
                  <c:v>0.17036999799999999</c:v>
                </c:pt>
                <c:pt idx="29">
                  <c:v>0.78058903999999996</c:v>
                </c:pt>
                <c:pt idx="30">
                  <c:v>0.98573080499999999</c:v>
                </c:pt>
                <c:pt idx="31">
                  <c:v>0.231509242</c:v>
                </c:pt>
                <c:pt idx="32">
                  <c:v>0.86275923399999999</c:v>
                </c:pt>
                <c:pt idx="33">
                  <c:v>0.65494840200000004</c:v>
                </c:pt>
                <c:pt idx="34">
                  <c:v>0.83933831199999998</c:v>
                </c:pt>
                <c:pt idx="35">
                  <c:v>0.18504753700000001</c:v>
                </c:pt>
                <c:pt idx="36">
                  <c:v>0.36903382299999998</c:v>
                </c:pt>
                <c:pt idx="37">
                  <c:v>0.30062533899999999</c:v>
                </c:pt>
                <c:pt idx="38">
                  <c:v>0.117311687</c:v>
                </c:pt>
                <c:pt idx="39">
                  <c:v>6.1037756999999998E-2</c:v>
                </c:pt>
                <c:pt idx="40">
                  <c:v>0.83759082200000001</c:v>
                </c:pt>
                <c:pt idx="41">
                  <c:v>0.63066863399999995</c:v>
                </c:pt>
                <c:pt idx="42">
                  <c:v>0.98622428900000003</c:v>
                </c:pt>
                <c:pt idx="43">
                  <c:v>7.3917664999999994E-2</c:v>
                </c:pt>
                <c:pt idx="44">
                  <c:v>0.47163422799999999</c:v>
                </c:pt>
                <c:pt idx="45">
                  <c:v>0.60583793900000005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CBD-4343-9156-CE4E35FC61C0}"/>
            </c:ext>
          </c:extLst>
        </c:ser>
        <c:ser>
          <c:idx val="1"/>
          <c:order val="1"/>
          <c:tx>
            <c:strRef>
              <c:f>'nonparametric vine '!$D$62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xVal>
          <c:yVal>
            <c:numRef>
              <c:f>'nonparametric vine '!$D$63:$D$108</c:f>
              <c:numCache>
                <c:formatCode>General</c:formatCode>
                <c:ptCount val="46"/>
                <c:pt idx="0">
                  <c:v>0.37038157999999999</c:v>
                </c:pt>
                <c:pt idx="1">
                  <c:v>0.37586395</c:v>
                </c:pt>
                <c:pt idx="2">
                  <c:v>0.57051627999999999</c:v>
                </c:pt>
                <c:pt idx="3">
                  <c:v>0.57396418999999999</c:v>
                </c:pt>
                <c:pt idx="4">
                  <c:v>0.34860543999999999</c:v>
                </c:pt>
                <c:pt idx="5">
                  <c:v>0.25221463</c:v>
                </c:pt>
                <c:pt idx="6">
                  <c:v>0.26364704</c:v>
                </c:pt>
                <c:pt idx="7">
                  <c:v>6.6083599999999998E-3</c:v>
                </c:pt>
                <c:pt idx="8">
                  <c:v>0.92603400000000002</c:v>
                </c:pt>
                <c:pt idx="9">
                  <c:v>0.53361910000000001</c:v>
                </c:pt>
                <c:pt idx="10">
                  <c:v>0.47920533999999998</c:v>
                </c:pt>
                <c:pt idx="11">
                  <c:v>0.45339486000000001</c:v>
                </c:pt>
                <c:pt idx="12">
                  <c:v>0.78195314999999999</c:v>
                </c:pt>
                <c:pt idx="13">
                  <c:v>0.78621147000000002</c:v>
                </c:pt>
                <c:pt idx="14">
                  <c:v>0.17607648000000001</c:v>
                </c:pt>
                <c:pt idx="15">
                  <c:v>0.90791246000000003</c:v>
                </c:pt>
                <c:pt idx="16">
                  <c:v>0.15765999</c:v>
                </c:pt>
                <c:pt idx="17">
                  <c:v>7.3659150000000007E-2</c:v>
                </c:pt>
                <c:pt idx="18">
                  <c:v>0.61918061999999996</c:v>
                </c:pt>
                <c:pt idx="19">
                  <c:v>0.73013061999999995</c:v>
                </c:pt>
                <c:pt idx="20">
                  <c:v>0.28710791000000002</c:v>
                </c:pt>
                <c:pt idx="21">
                  <c:v>0.62564980999999997</c:v>
                </c:pt>
                <c:pt idx="22">
                  <c:v>0.18992218</c:v>
                </c:pt>
                <c:pt idx="23">
                  <c:v>0.71705940999999995</c:v>
                </c:pt>
                <c:pt idx="24">
                  <c:v>0.95203870000000002</c:v>
                </c:pt>
                <c:pt idx="25">
                  <c:v>0.56532134000000001</c:v>
                </c:pt>
                <c:pt idx="26">
                  <c:v>0.57568344000000005</c:v>
                </c:pt>
                <c:pt idx="27">
                  <c:v>5.6645910000000001E-2</c:v>
                </c:pt>
                <c:pt idx="28">
                  <c:v>0.15765999</c:v>
                </c:pt>
                <c:pt idx="29">
                  <c:v>0.75244697000000005</c:v>
                </c:pt>
                <c:pt idx="30">
                  <c:v>0.98601583000000004</c:v>
                </c:pt>
                <c:pt idx="31">
                  <c:v>0.21321844000000001</c:v>
                </c:pt>
                <c:pt idx="32">
                  <c:v>0.83842689000000004</c:v>
                </c:pt>
                <c:pt idx="33">
                  <c:v>0.63523342999999999</c:v>
                </c:pt>
                <c:pt idx="34">
                  <c:v>0.81212689000000005</c:v>
                </c:pt>
                <c:pt idx="35">
                  <c:v>0.17069786000000001</c:v>
                </c:pt>
                <c:pt idx="36">
                  <c:v>0.35040957</c:v>
                </c:pt>
                <c:pt idx="37">
                  <c:v>0.28032794</c:v>
                </c:pt>
                <c:pt idx="38">
                  <c:v>0.11154782000000001</c:v>
                </c:pt>
                <c:pt idx="39">
                  <c:v>6.1960429999999997E-2</c:v>
                </c:pt>
                <c:pt idx="40">
                  <c:v>0.81023951000000005</c:v>
                </c:pt>
                <c:pt idx="41">
                  <c:v>0.61264901999999999</c:v>
                </c:pt>
                <c:pt idx="42">
                  <c:v>0.98624544999999997</c:v>
                </c:pt>
                <c:pt idx="43">
                  <c:v>7.3659150000000007E-2</c:v>
                </c:pt>
                <c:pt idx="44">
                  <c:v>0.45709109999999997</c:v>
                </c:pt>
                <c:pt idx="45">
                  <c:v>0.58932028999999997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CBD-4343-9156-CE4E35FC61C0}"/>
            </c:ext>
          </c:extLst>
        </c:ser>
        <c:ser>
          <c:idx val="2"/>
          <c:order val="2"/>
          <c:tx>
            <c:strRef>
              <c:f>'nonparametric vine '!$E$62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xVal>
          <c:yVal>
            <c:numRef>
              <c:f>'nonparametric vine '!$E$63:$E$108</c:f>
              <c:numCache>
                <c:formatCode>General</c:formatCode>
                <c:ptCount val="46"/>
                <c:pt idx="0">
                  <c:v>0.36576016900000002</c:v>
                </c:pt>
                <c:pt idx="1">
                  <c:v>0.37114321099999997</c:v>
                </c:pt>
                <c:pt idx="2">
                  <c:v>0.56269669</c:v>
                </c:pt>
                <c:pt idx="3">
                  <c:v>0.56610301299999999</c:v>
                </c:pt>
                <c:pt idx="4">
                  <c:v>0.34438196900000001</c:v>
                </c:pt>
                <c:pt idx="5">
                  <c:v>0.24980683100000001</c:v>
                </c:pt>
                <c:pt idx="6">
                  <c:v>0.261019958</c:v>
                </c:pt>
                <c:pt idx="7">
                  <c:v>7.2854870000000002E-3</c:v>
                </c:pt>
                <c:pt idx="8">
                  <c:v>0.92451456399999998</c:v>
                </c:pt>
                <c:pt idx="9">
                  <c:v>0.52628724900000001</c:v>
                </c:pt>
                <c:pt idx="10">
                  <c:v>0.47270219400000002</c:v>
                </c:pt>
                <c:pt idx="11">
                  <c:v>0.44731703900000003</c:v>
                </c:pt>
                <c:pt idx="12">
                  <c:v>0.77420314599999995</c:v>
                </c:pt>
                <c:pt idx="13">
                  <c:v>0.77855307600000001</c:v>
                </c:pt>
                <c:pt idx="14">
                  <c:v>0.17514347399999999</c:v>
                </c:pt>
                <c:pt idx="15">
                  <c:v>0.90535470600000001</c:v>
                </c:pt>
                <c:pt idx="16">
                  <c:v>0.157082166</c:v>
                </c:pt>
                <c:pt idx="17">
                  <c:v>7.4543900999999996E-2</c:v>
                </c:pt>
                <c:pt idx="18">
                  <c:v>0.61085424600000005</c:v>
                </c:pt>
                <c:pt idx="19">
                  <c:v>0.72165308900000003</c:v>
                </c:pt>
                <c:pt idx="20">
                  <c:v>0.28403381999999999</c:v>
                </c:pt>
                <c:pt idx="21">
                  <c:v>0.61727107000000003</c:v>
                </c:pt>
                <c:pt idx="22">
                  <c:v>0.18872059299999999</c:v>
                </c:pt>
                <c:pt idx="23">
                  <c:v>0.70849660999999997</c:v>
                </c:pt>
                <c:pt idx="24">
                  <c:v>0.95176103099999998</c:v>
                </c:pt>
                <c:pt idx="25">
                  <c:v>0.55756581000000005</c:v>
                </c:pt>
                <c:pt idx="26">
                  <c:v>0.56780180899999999</c:v>
                </c:pt>
                <c:pt idx="27">
                  <c:v>5.7731615E-2</c:v>
                </c:pt>
                <c:pt idx="28">
                  <c:v>0.157082166</c:v>
                </c:pt>
                <c:pt idx="29">
                  <c:v>0.74420068399999995</c:v>
                </c:pt>
                <c:pt idx="30">
                  <c:v>0.98567699499999994</c:v>
                </c:pt>
                <c:pt idx="31">
                  <c:v>0.211564329</c:v>
                </c:pt>
                <c:pt idx="32">
                  <c:v>0.832363246</c:v>
                </c:pt>
                <c:pt idx="33">
                  <c:v>0.62678472100000004</c:v>
                </c:pt>
                <c:pt idx="34">
                  <c:v>0.80514661799999998</c:v>
                </c:pt>
                <c:pt idx="35">
                  <c:v>0.16986892200000001</c:v>
                </c:pt>
                <c:pt idx="36">
                  <c:v>0.34615293600000002</c:v>
                </c:pt>
                <c:pt idx="37">
                  <c:v>0.27738259399999998</c:v>
                </c:pt>
                <c:pt idx="38">
                  <c:v>0.111827168</c:v>
                </c:pt>
                <c:pt idx="39">
                  <c:v>6.2990714000000003E-2</c:v>
                </c:pt>
                <c:pt idx="40">
                  <c:v>0.80320256099999998</c:v>
                </c:pt>
                <c:pt idx="41">
                  <c:v>0.60437953200000005</c:v>
                </c:pt>
                <c:pt idx="42">
                  <c:v>0.98589390200000004</c:v>
                </c:pt>
                <c:pt idx="43">
                  <c:v>7.4543900999999996E-2</c:v>
                </c:pt>
                <c:pt idx="44">
                  <c:v>0.45095136499999999</c:v>
                </c:pt>
                <c:pt idx="45">
                  <c:v>0.58128353700000002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CBD-4343-9156-CE4E35FC61C0}"/>
            </c:ext>
          </c:extLst>
        </c:ser>
        <c:ser>
          <c:idx val="3"/>
          <c:order val="3"/>
          <c:tx>
            <c:strRef>
              <c:f>'nonparametric vine '!$F$62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xVal>
          <c:yVal>
            <c:numRef>
              <c:f>'nonparametric vine '!$F$63:$F$108</c:f>
              <c:numCache>
                <c:formatCode>General</c:formatCode>
                <c:ptCount val="46"/>
                <c:pt idx="0">
                  <c:v>0.36263637100000001</c:v>
                </c:pt>
                <c:pt idx="1">
                  <c:v>0.36793115300000001</c:v>
                </c:pt>
                <c:pt idx="2">
                  <c:v>0.55701867500000002</c:v>
                </c:pt>
                <c:pt idx="3">
                  <c:v>0.56039972199999999</c:v>
                </c:pt>
                <c:pt idx="4">
                  <c:v>0.34161343599999999</c:v>
                </c:pt>
                <c:pt idx="5">
                  <c:v>0.24864660799999999</c:v>
                </c:pt>
                <c:pt idx="6">
                  <c:v>0.25967003300000002</c:v>
                </c:pt>
                <c:pt idx="7">
                  <c:v>7.9061840000000001E-3</c:v>
                </c:pt>
                <c:pt idx="8">
                  <c:v>0.92439027200000001</c:v>
                </c:pt>
                <c:pt idx="9">
                  <c:v>0.52093265200000005</c:v>
                </c:pt>
                <c:pt idx="10">
                  <c:v>0.46797322499999999</c:v>
                </c:pt>
                <c:pt idx="11">
                  <c:v>0.442933933</c:v>
                </c:pt>
                <c:pt idx="12">
                  <c:v>0.769398578</c:v>
                </c:pt>
                <c:pt idx="13">
                  <c:v>0.77383571399999995</c:v>
                </c:pt>
                <c:pt idx="14">
                  <c:v>0.17518571899999999</c:v>
                </c:pt>
                <c:pt idx="15">
                  <c:v>0.90456501</c:v>
                </c:pt>
                <c:pt idx="16">
                  <c:v>0.157387732</c:v>
                </c:pt>
                <c:pt idx="17">
                  <c:v>7.5739246999999996E-2</c:v>
                </c:pt>
                <c:pt idx="18">
                  <c:v>0.60491005099999995</c:v>
                </c:pt>
                <c:pt idx="19">
                  <c:v>0.71605693000000004</c:v>
                </c:pt>
                <c:pt idx="20">
                  <c:v>0.28229165000000001</c:v>
                </c:pt>
                <c:pt idx="21">
                  <c:v>0.61130752700000002</c:v>
                </c:pt>
                <c:pt idx="22">
                  <c:v>0.18855575599999999</c:v>
                </c:pt>
                <c:pt idx="23">
                  <c:v>0.702773015</c:v>
                </c:pt>
                <c:pt idx="24">
                  <c:v>0.95231371300000001</c:v>
                </c:pt>
                <c:pt idx="25">
                  <c:v>0.55192757000000003</c:v>
                </c:pt>
                <c:pt idx="26">
                  <c:v>0.56208624900000004</c:v>
                </c:pt>
                <c:pt idx="27">
                  <c:v>5.8990813000000003E-2</c:v>
                </c:pt>
                <c:pt idx="28">
                  <c:v>0.157387732</c:v>
                </c:pt>
                <c:pt idx="29">
                  <c:v>0.73888671299999997</c:v>
                </c:pt>
                <c:pt idx="30">
                  <c:v>0.98583436999999996</c:v>
                </c:pt>
                <c:pt idx="31">
                  <c:v>0.21103728899999999</c:v>
                </c:pt>
                <c:pt idx="32">
                  <c:v>0.82901494399999998</c:v>
                </c:pt>
                <c:pt idx="33">
                  <c:v>0.62080023799999995</c:v>
                </c:pt>
                <c:pt idx="34">
                  <c:v>0.80103854200000002</c:v>
                </c:pt>
                <c:pt idx="35">
                  <c:v>0.16998961700000001</c:v>
                </c:pt>
                <c:pt idx="36">
                  <c:v>0.34335471899999997</c:v>
                </c:pt>
                <c:pt idx="37">
                  <c:v>0.275754047</c:v>
                </c:pt>
                <c:pt idx="38">
                  <c:v>0.112705335</c:v>
                </c:pt>
                <c:pt idx="39">
                  <c:v>6.4237160000000001E-2</c:v>
                </c:pt>
                <c:pt idx="40">
                  <c:v>0.79904547000000004</c:v>
                </c:pt>
                <c:pt idx="41">
                  <c:v>0.598458936</c:v>
                </c:pt>
                <c:pt idx="42">
                  <c:v>0.986040998</c:v>
                </c:pt>
                <c:pt idx="43">
                  <c:v>7.5739246999999996E-2</c:v>
                </c:pt>
                <c:pt idx="44">
                  <c:v>0.44651709000000001</c:v>
                </c:pt>
                <c:pt idx="45">
                  <c:v>0.575478924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CBD-4343-9156-CE4E35FC61C0}"/>
            </c:ext>
          </c:extLst>
        </c:ser>
        <c:ser>
          <c:idx val="4"/>
          <c:order val="4"/>
          <c:tx>
            <c:strRef>
              <c:f>'nonparametric vine '!$G$62</c:f>
              <c:strCache>
                <c:ptCount val="1"/>
                <c:pt idx="0">
                  <c:v>Parametric GEV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'!$B$63:$B$108</c:f>
              <c:numCache>
                <c:formatCode>General</c:formatCode>
                <c:ptCount val="46"/>
                <c:pt idx="0">
                  <c:v>0.40242844999999999</c:v>
                </c:pt>
                <c:pt idx="1">
                  <c:v>0.42411101000000001</c:v>
                </c:pt>
                <c:pt idx="2">
                  <c:v>0.55420641999999998</c:v>
                </c:pt>
                <c:pt idx="3">
                  <c:v>0.57588899000000005</c:v>
                </c:pt>
                <c:pt idx="4">
                  <c:v>0.35906331000000002</c:v>
                </c:pt>
                <c:pt idx="5">
                  <c:v>0.27233304000000003</c:v>
                </c:pt>
                <c:pt idx="6">
                  <c:v>0.29401560999999998</c:v>
                </c:pt>
                <c:pt idx="7">
                  <c:v>1.214224E-2</c:v>
                </c:pt>
                <c:pt idx="8">
                  <c:v>0.92281005999999999</c:v>
                </c:pt>
                <c:pt idx="9">
                  <c:v>0.51084127999999995</c:v>
                </c:pt>
                <c:pt idx="10">
                  <c:v>0.48915871999999999</c:v>
                </c:pt>
                <c:pt idx="11">
                  <c:v>0.44579358000000002</c:v>
                </c:pt>
                <c:pt idx="12">
                  <c:v>0.79271466000000002</c:v>
                </c:pt>
                <c:pt idx="13">
                  <c:v>0.81439722000000003</c:v>
                </c:pt>
                <c:pt idx="14">
                  <c:v>0.20728534000000001</c:v>
                </c:pt>
                <c:pt idx="15">
                  <c:v>0.90112749000000003</c:v>
                </c:pt>
                <c:pt idx="16">
                  <c:v>0.14223764</c:v>
                </c:pt>
                <c:pt idx="17">
                  <c:v>7.7189939999999999E-2</c:v>
                </c:pt>
                <c:pt idx="18">
                  <c:v>0.66261924999999999</c:v>
                </c:pt>
                <c:pt idx="19">
                  <c:v>0.74934951999999999</c:v>
                </c:pt>
                <c:pt idx="20">
                  <c:v>0.33738075000000001</c:v>
                </c:pt>
                <c:pt idx="21">
                  <c:v>0.68430181999999995</c:v>
                </c:pt>
                <c:pt idx="22">
                  <c:v>0.22896791</c:v>
                </c:pt>
                <c:pt idx="23">
                  <c:v>0.72766695999999997</c:v>
                </c:pt>
                <c:pt idx="24">
                  <c:v>0.94449263000000006</c:v>
                </c:pt>
                <c:pt idx="25">
                  <c:v>0.53252385000000002</c:v>
                </c:pt>
                <c:pt idx="26">
                  <c:v>0.59757154999999995</c:v>
                </c:pt>
                <c:pt idx="27">
                  <c:v>3.3824800000000002E-2</c:v>
                </c:pt>
                <c:pt idx="28">
                  <c:v>0.16392021000000001</c:v>
                </c:pt>
                <c:pt idx="29">
                  <c:v>0.77103208999999995</c:v>
                </c:pt>
                <c:pt idx="30">
                  <c:v>0.96617520000000001</c:v>
                </c:pt>
                <c:pt idx="31">
                  <c:v>0.25065048000000001</c:v>
                </c:pt>
                <c:pt idx="32">
                  <c:v>0.87944493000000001</c:v>
                </c:pt>
                <c:pt idx="33">
                  <c:v>0.70598439000000002</c:v>
                </c:pt>
                <c:pt idx="34">
                  <c:v>0.85776235999999995</c:v>
                </c:pt>
                <c:pt idx="35">
                  <c:v>0.18560277999999999</c:v>
                </c:pt>
                <c:pt idx="36">
                  <c:v>0.38074587999999998</c:v>
                </c:pt>
                <c:pt idx="37">
                  <c:v>0.31569817999999999</c:v>
                </c:pt>
                <c:pt idx="38">
                  <c:v>0.12055507</c:v>
                </c:pt>
                <c:pt idx="39">
                  <c:v>5.550737E-2</c:v>
                </c:pt>
                <c:pt idx="40">
                  <c:v>0.83607978999999999</c:v>
                </c:pt>
                <c:pt idx="41">
                  <c:v>0.64093668999999998</c:v>
                </c:pt>
                <c:pt idx="42">
                  <c:v>0.98785776000000003</c:v>
                </c:pt>
                <c:pt idx="43">
                  <c:v>9.8872509999999997E-2</c:v>
                </c:pt>
                <c:pt idx="44">
                  <c:v>0.46747614999999998</c:v>
                </c:pt>
                <c:pt idx="45">
                  <c:v>0.61925412000000002</c:v>
                </c:pt>
              </c:numCache>
            </c:numRef>
          </c:xVal>
          <c:yVal>
            <c:numRef>
              <c:f>'nonparametric vine '!$G$63:$G$108</c:f>
              <c:numCache>
                <c:formatCode>General</c:formatCode>
                <c:ptCount val="46"/>
                <c:pt idx="0">
                  <c:v>0.39860207199999997</c:v>
                </c:pt>
                <c:pt idx="1">
                  <c:v>0.40394581800000001</c:v>
                </c:pt>
                <c:pt idx="2">
                  <c:v>0.58006233500000004</c:v>
                </c:pt>
                <c:pt idx="3">
                  <c:v>0.58300361300000003</c:v>
                </c:pt>
                <c:pt idx="4">
                  <c:v>0.37711308399999999</c:v>
                </c:pt>
                <c:pt idx="5">
                  <c:v>0.27636564600000002</c:v>
                </c:pt>
                <c:pt idx="6">
                  <c:v>0.288834064</c:v>
                </c:pt>
                <c:pt idx="7">
                  <c:v>7.2875299999999995E-4</c:v>
                </c:pt>
                <c:pt idx="8">
                  <c:v>0.89404698999999999</c:v>
                </c:pt>
                <c:pt idx="9">
                  <c:v>0.54830321400000004</c:v>
                </c:pt>
                <c:pt idx="10">
                  <c:v>0.50030421400000002</c:v>
                </c:pt>
                <c:pt idx="11">
                  <c:v>0.476944863</c:v>
                </c:pt>
                <c:pt idx="12">
                  <c:v>0.758233567</c:v>
                </c:pt>
                <c:pt idx="13">
                  <c:v>0.76192057999999996</c:v>
                </c:pt>
                <c:pt idx="14">
                  <c:v>0.18948353300000001</c:v>
                </c:pt>
                <c:pt idx="15">
                  <c:v>0.87519829999999998</c:v>
                </c:pt>
                <c:pt idx="16">
                  <c:v>0.16748458399999999</c:v>
                </c:pt>
                <c:pt idx="17">
                  <c:v>6.4568686E-2</c:v>
                </c:pt>
                <c:pt idx="18">
                  <c:v>0.62124868300000002</c:v>
                </c:pt>
                <c:pt idx="19">
                  <c:v>0.71409226299999995</c:v>
                </c:pt>
                <c:pt idx="20">
                  <c:v>0.31396567199999997</c:v>
                </c:pt>
                <c:pt idx="21">
                  <c:v>0.62668031099999999</c:v>
                </c:pt>
                <c:pt idx="22">
                  <c:v>0.20578030899999999</c:v>
                </c:pt>
                <c:pt idx="23">
                  <c:v>0.703107433</c:v>
                </c:pt>
                <c:pt idx="24">
                  <c:v>0.92228575499999998</c:v>
                </c:pt>
                <c:pt idx="25">
                  <c:v>0.57562285899999999</c:v>
                </c:pt>
                <c:pt idx="26">
                  <c:v>0.58446871899999997</c:v>
                </c:pt>
                <c:pt idx="27">
                  <c:v>4.4427722000000003E-2</c:v>
                </c:pt>
                <c:pt idx="28">
                  <c:v>0.16748458399999999</c:v>
                </c:pt>
                <c:pt idx="29">
                  <c:v>0.73296128000000005</c:v>
                </c:pt>
                <c:pt idx="30">
                  <c:v>0.96159013800000004</c:v>
                </c:pt>
                <c:pt idx="31">
                  <c:v>0.23270612700000001</c:v>
                </c:pt>
                <c:pt idx="32">
                  <c:v>0.80829450400000002</c:v>
                </c:pt>
                <c:pt idx="33">
                  <c:v>0.634713482</c:v>
                </c:pt>
                <c:pt idx="34">
                  <c:v>0.78463656800000003</c:v>
                </c:pt>
                <c:pt idx="35">
                  <c:v>0.18309561799999999</c:v>
                </c:pt>
                <c:pt idx="36">
                  <c:v>0.37890980400000002</c:v>
                </c:pt>
                <c:pt idx="37">
                  <c:v>0.30676477800000002</c:v>
                </c:pt>
                <c:pt idx="38">
                  <c:v>0.11111059600000001</c:v>
                </c:pt>
                <c:pt idx="39">
                  <c:v>5.0615822999999997E-2</c:v>
                </c:pt>
                <c:pt idx="40">
                  <c:v>0.78296425800000002</c:v>
                </c:pt>
                <c:pt idx="41">
                  <c:v>0.61575622399999996</c:v>
                </c:pt>
                <c:pt idx="42">
                  <c:v>0.96187451400000001</c:v>
                </c:pt>
                <c:pt idx="43">
                  <c:v>6.4568686E-2</c:v>
                </c:pt>
                <c:pt idx="44">
                  <c:v>0.48031613699999998</c:v>
                </c:pt>
                <c:pt idx="45">
                  <c:v>0.59605597099999996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9CBD-4343-9156-CE4E35FC6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2260000"/>
        <c:axId val="812257088"/>
      </c:scatterChart>
      <c:valAx>
        <c:axId val="812260000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Empirical probabilities</a:t>
                </a:r>
                <a:r>
                  <a:rPr lang="en-CA" baseline="0" dirty="0"/>
                  <a:t> (via position-plotting approach)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2257088"/>
        <c:crosses val="autoZero"/>
        <c:crossBetween val="midCat"/>
        <c:majorUnit val="0.1"/>
      </c:valAx>
      <c:valAx>
        <c:axId val="81225708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dirty="0"/>
                  <a:t>Theoretical probabilities (via fitted</a:t>
                </a:r>
                <a:r>
                  <a:rPr lang="en-CA" baseline="0" dirty="0"/>
                  <a:t> candidate functions)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22600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'!$L$62</c:f>
              <c:strCache>
                <c:ptCount val="1"/>
                <c:pt idx="0">
                  <c:v>Normal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xVal>
          <c:yVal>
            <c:numRef>
              <c:f>'nonparametric vine '!$L$63:$L$108</c:f>
              <c:numCache>
                <c:formatCode>General</c:formatCode>
                <c:ptCount val="46"/>
                <c:pt idx="0">
                  <c:v>0.29214655</c:v>
                </c:pt>
                <c:pt idx="1">
                  <c:v>7.4059429999999996E-2</c:v>
                </c:pt>
                <c:pt idx="2">
                  <c:v>0.15553001</c:v>
                </c:pt>
                <c:pt idx="3">
                  <c:v>0.70603457999999997</c:v>
                </c:pt>
                <c:pt idx="4">
                  <c:v>0.78863888999999998</c:v>
                </c:pt>
                <c:pt idx="5">
                  <c:v>0.75248327999999998</c:v>
                </c:pt>
                <c:pt idx="6">
                  <c:v>0.14897494999999999</c:v>
                </c:pt>
                <c:pt idx="7">
                  <c:v>0.33079230999999998</c:v>
                </c:pt>
                <c:pt idx="8">
                  <c:v>0.47471878000000001</c:v>
                </c:pt>
                <c:pt idx="9">
                  <c:v>0.56501385999999998</c:v>
                </c:pt>
                <c:pt idx="10">
                  <c:v>0.61190257000000003</c:v>
                </c:pt>
                <c:pt idx="11">
                  <c:v>0.65229298000000002</c:v>
                </c:pt>
                <c:pt idx="12">
                  <c:v>0.89800891000000005</c:v>
                </c:pt>
                <c:pt idx="13">
                  <c:v>0.20469287</c:v>
                </c:pt>
                <c:pt idx="14">
                  <c:v>7.9443239999999998E-2</c:v>
                </c:pt>
                <c:pt idx="15">
                  <c:v>0.93398274000000003</c:v>
                </c:pt>
                <c:pt idx="16">
                  <c:v>0.89061080999999997</c:v>
                </c:pt>
                <c:pt idx="17">
                  <c:v>8.8695250000000003E-2</c:v>
                </c:pt>
                <c:pt idx="18">
                  <c:v>0.74068579999999995</c:v>
                </c:pt>
                <c:pt idx="19">
                  <c:v>0.95418365000000005</c:v>
                </c:pt>
                <c:pt idx="20">
                  <c:v>0.19377747000000001</c:v>
                </c:pt>
                <c:pt idx="21">
                  <c:v>0.41488313999999998</c:v>
                </c:pt>
                <c:pt idx="22">
                  <c:v>0.91671407999999999</c:v>
                </c:pt>
                <c:pt idx="23">
                  <c:v>0.68307052000000001</c:v>
                </c:pt>
                <c:pt idx="24">
                  <c:v>0.82669682</c:v>
                </c:pt>
                <c:pt idx="25">
                  <c:v>0.52379863999999998</c:v>
                </c:pt>
                <c:pt idx="26">
                  <c:v>0.43134887</c:v>
                </c:pt>
                <c:pt idx="27">
                  <c:v>0.24015755999999999</c:v>
                </c:pt>
                <c:pt idx="28">
                  <c:v>2.7776289999999999E-2</c:v>
                </c:pt>
                <c:pt idx="29">
                  <c:v>0.52708984000000003</c:v>
                </c:pt>
                <c:pt idx="30">
                  <c:v>0.99116722000000002</c:v>
                </c:pt>
                <c:pt idx="31">
                  <c:v>0.25444548</c:v>
                </c:pt>
                <c:pt idx="32">
                  <c:v>0.65525809000000002</c:v>
                </c:pt>
                <c:pt idx="33">
                  <c:v>0.97128714000000005</c:v>
                </c:pt>
                <c:pt idx="34">
                  <c:v>0.43174795999999999</c:v>
                </c:pt>
                <c:pt idx="35">
                  <c:v>0.39017491999999998</c:v>
                </c:pt>
                <c:pt idx="36">
                  <c:v>0.27934191000000003</c:v>
                </c:pt>
                <c:pt idx="37">
                  <c:v>0.42336750000000001</c:v>
                </c:pt>
                <c:pt idx="38">
                  <c:v>6.6213799999999996E-3</c:v>
                </c:pt>
                <c:pt idx="39">
                  <c:v>0.28116576999999998</c:v>
                </c:pt>
                <c:pt idx="40">
                  <c:v>0.15947344999999999</c:v>
                </c:pt>
                <c:pt idx="41">
                  <c:v>0.42229720999999998</c:v>
                </c:pt>
                <c:pt idx="42">
                  <c:v>0.76376845999999998</c:v>
                </c:pt>
                <c:pt idx="43">
                  <c:v>0.81091933999999999</c:v>
                </c:pt>
                <c:pt idx="44">
                  <c:v>0.52796650999999994</c:v>
                </c:pt>
                <c:pt idx="45">
                  <c:v>0.76010571000000005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6F2-4118-832B-B6C2E7C3A302}"/>
            </c:ext>
          </c:extLst>
        </c:ser>
        <c:ser>
          <c:idx val="1"/>
          <c:order val="1"/>
          <c:tx>
            <c:strRef>
              <c:f>'nonparametric vine '!$M$62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xVal>
          <c:yVal>
            <c:numRef>
              <c:f>'nonparametric vine '!$M$63:$M$108</c:f>
              <c:numCache>
                <c:formatCode>General</c:formatCode>
                <c:ptCount val="46"/>
                <c:pt idx="0">
                  <c:v>0.28142088199999998</c:v>
                </c:pt>
                <c:pt idx="1">
                  <c:v>9.1688757999999995E-2</c:v>
                </c:pt>
                <c:pt idx="2">
                  <c:v>0.170523379</c:v>
                </c:pt>
                <c:pt idx="3">
                  <c:v>0.71237235899999996</c:v>
                </c:pt>
                <c:pt idx="4">
                  <c:v>0.80059429699999995</c:v>
                </c:pt>
                <c:pt idx="5">
                  <c:v>0.76330234200000002</c:v>
                </c:pt>
                <c:pt idx="6">
                  <c:v>0.16486506500000001</c:v>
                </c:pt>
                <c:pt idx="7">
                  <c:v>0.31285215700000002</c:v>
                </c:pt>
                <c:pt idx="8">
                  <c:v>0.44243546700000003</c:v>
                </c:pt>
                <c:pt idx="9">
                  <c:v>0.54149208699999996</c:v>
                </c:pt>
                <c:pt idx="10">
                  <c:v>0.59853808600000002</c:v>
                </c:pt>
                <c:pt idx="11">
                  <c:v>0.64852373500000005</c:v>
                </c:pt>
                <c:pt idx="12">
                  <c:v>0.90623701199999995</c:v>
                </c:pt>
                <c:pt idx="13">
                  <c:v>0.211347219</c:v>
                </c:pt>
                <c:pt idx="14">
                  <c:v>9.7793070999999995E-2</c:v>
                </c:pt>
                <c:pt idx="15">
                  <c:v>0.93709608499999997</c:v>
                </c:pt>
                <c:pt idx="16">
                  <c:v>0.89952876999999998</c:v>
                </c:pt>
                <c:pt idx="17">
                  <c:v>0.107846994</c:v>
                </c:pt>
                <c:pt idx="18">
                  <c:v>0.75073493899999999</c:v>
                </c:pt>
                <c:pt idx="19">
                  <c:v>0.95308126599999998</c:v>
                </c:pt>
                <c:pt idx="20">
                  <c:v>0.20246541000000001</c:v>
                </c:pt>
                <c:pt idx="21">
                  <c:v>0.385274112</c:v>
                </c:pt>
                <c:pt idx="22">
                  <c:v>0.92267230200000006</c:v>
                </c:pt>
                <c:pt idx="23">
                  <c:v>0.68567924599999996</c:v>
                </c:pt>
                <c:pt idx="24">
                  <c:v>0.83849079400000004</c:v>
                </c:pt>
                <c:pt idx="25">
                  <c:v>0.49424050200000003</c:v>
                </c:pt>
                <c:pt idx="26">
                  <c:v>0.40043067500000001</c:v>
                </c:pt>
                <c:pt idx="27">
                  <c:v>0.239840199</c:v>
                </c:pt>
                <c:pt idx="28">
                  <c:v>2.9459474999999999E-2</c:v>
                </c:pt>
                <c:pt idx="29">
                  <c:v>0.49789001900000002</c:v>
                </c:pt>
                <c:pt idx="30">
                  <c:v>0.98265905899999995</c:v>
                </c:pt>
                <c:pt idx="31">
                  <c:v>0.251246103</c:v>
                </c:pt>
                <c:pt idx="32">
                  <c:v>0.65215736499999999</c:v>
                </c:pt>
                <c:pt idx="33">
                  <c:v>0.96618303800000005</c:v>
                </c:pt>
                <c:pt idx="34">
                  <c:v>0.40080300800000002</c:v>
                </c:pt>
                <c:pt idx="35">
                  <c:v>0.36321905700000001</c:v>
                </c:pt>
                <c:pt idx="36">
                  <c:v>0.27114122499999999</c:v>
                </c:pt>
                <c:pt idx="37">
                  <c:v>0.39303464799999999</c:v>
                </c:pt>
                <c:pt idx="38">
                  <c:v>6.3741689999999998E-3</c:v>
                </c:pt>
                <c:pt idx="39">
                  <c:v>0.27260270399999997</c:v>
                </c:pt>
                <c:pt idx="40">
                  <c:v>0.17389568599999999</c:v>
                </c:pt>
                <c:pt idx="41">
                  <c:v>0.39205000200000001</c:v>
                </c:pt>
                <c:pt idx="42">
                  <c:v>0.77512201999999997</c:v>
                </c:pt>
                <c:pt idx="43">
                  <c:v>0.82290649100000002</c:v>
                </c:pt>
                <c:pt idx="44">
                  <c:v>0.49886588100000001</c:v>
                </c:pt>
                <c:pt idx="45">
                  <c:v>0.77130596600000001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6F2-4118-832B-B6C2E7C3A302}"/>
            </c:ext>
          </c:extLst>
        </c:ser>
        <c:ser>
          <c:idx val="2"/>
          <c:order val="2"/>
          <c:tx>
            <c:strRef>
              <c:f>'nonparametric vine '!$N$62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xVal>
          <c:yVal>
            <c:numRef>
              <c:f>'nonparametric vine '!$N$63:$N$108</c:f>
              <c:numCache>
                <c:formatCode>General</c:formatCode>
                <c:ptCount val="46"/>
                <c:pt idx="0">
                  <c:v>0.27619251299999997</c:v>
                </c:pt>
                <c:pt idx="1">
                  <c:v>9.2033074000000006E-2</c:v>
                </c:pt>
                <c:pt idx="2">
                  <c:v>0.16934837</c:v>
                </c:pt>
                <c:pt idx="3">
                  <c:v>0.70910501100000001</c:v>
                </c:pt>
                <c:pt idx="4">
                  <c:v>0.79988102400000005</c:v>
                </c:pt>
                <c:pt idx="5">
                  <c:v>0.76164479100000004</c:v>
                </c:pt>
                <c:pt idx="6">
                  <c:v>0.16387084099999999</c:v>
                </c:pt>
                <c:pt idx="7">
                  <c:v>0.30658343300000002</c:v>
                </c:pt>
                <c:pt idx="8">
                  <c:v>0.43373372300000002</c:v>
                </c:pt>
                <c:pt idx="9">
                  <c:v>0.53338780900000005</c:v>
                </c:pt>
                <c:pt idx="10">
                  <c:v>0.59167024300000004</c:v>
                </c:pt>
                <c:pt idx="11">
                  <c:v>0.64312729400000002</c:v>
                </c:pt>
                <c:pt idx="12">
                  <c:v>0.905886462</c:v>
                </c:pt>
                <c:pt idx="13">
                  <c:v>0.20872248299999999</c:v>
                </c:pt>
                <c:pt idx="14">
                  <c:v>9.8126938999999996E-2</c:v>
                </c:pt>
                <c:pt idx="15">
                  <c:v>0.93597048299999996</c:v>
                </c:pt>
                <c:pt idx="16">
                  <c:v>0.89929167099999996</c:v>
                </c:pt>
                <c:pt idx="17">
                  <c:v>0.10811308</c:v>
                </c:pt>
                <c:pt idx="18">
                  <c:v>0.748704857</c:v>
                </c:pt>
                <c:pt idx="19">
                  <c:v>0.95142908400000004</c:v>
                </c:pt>
                <c:pt idx="20">
                  <c:v>0.20017115499999999</c:v>
                </c:pt>
                <c:pt idx="21">
                  <c:v>0.37722126099999997</c:v>
                </c:pt>
                <c:pt idx="22">
                  <c:v>0.92195798900000003</c:v>
                </c:pt>
                <c:pt idx="23">
                  <c:v>0.68151133900000005</c:v>
                </c:pt>
                <c:pt idx="24">
                  <c:v>0.83838230199999997</c:v>
                </c:pt>
                <c:pt idx="25">
                  <c:v>0.48558409699999999</c:v>
                </c:pt>
                <c:pt idx="26">
                  <c:v>0.39213577199999999</c:v>
                </c:pt>
                <c:pt idx="27">
                  <c:v>0.236137658</c:v>
                </c:pt>
                <c:pt idx="28">
                  <c:v>2.8416319999999998E-2</c:v>
                </c:pt>
                <c:pt idx="29">
                  <c:v>0.48925937200000003</c:v>
                </c:pt>
                <c:pt idx="30">
                  <c:v>0.98024595299999995</c:v>
                </c:pt>
                <c:pt idx="31">
                  <c:v>0.247114363</c:v>
                </c:pt>
                <c:pt idx="32">
                  <c:v>0.64687764400000003</c:v>
                </c:pt>
                <c:pt idx="33">
                  <c:v>0.96409874900000003</c:v>
                </c:pt>
                <c:pt idx="34">
                  <c:v>0.39250278199999999</c:v>
                </c:pt>
                <c:pt idx="35">
                  <c:v>0.35560430700000001</c:v>
                </c:pt>
                <c:pt idx="36">
                  <c:v>0.26627803999999999</c:v>
                </c:pt>
                <c:pt idx="37">
                  <c:v>0.38485171099999999</c:v>
                </c:pt>
                <c:pt idx="38">
                  <c:v>5.4594550000000002E-3</c:v>
                </c:pt>
                <c:pt idx="39">
                  <c:v>0.26768698800000001</c:v>
                </c:pt>
                <c:pt idx="40">
                  <c:v>0.17260982699999999</c:v>
                </c:pt>
                <c:pt idx="41">
                  <c:v>0.38388285900000002</c:v>
                </c:pt>
                <c:pt idx="42">
                  <c:v>0.77379293000000005</c:v>
                </c:pt>
                <c:pt idx="43">
                  <c:v>0.82260173199999997</c:v>
                </c:pt>
                <c:pt idx="44">
                  <c:v>0.49024261400000002</c:v>
                </c:pt>
                <c:pt idx="45">
                  <c:v>0.76987340999999998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6F2-4118-832B-B6C2E7C3A302}"/>
            </c:ext>
          </c:extLst>
        </c:ser>
        <c:ser>
          <c:idx val="3"/>
          <c:order val="3"/>
          <c:tx>
            <c:strRef>
              <c:f>'nonparametric vine '!$O$62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xVal>
          <c:yVal>
            <c:numRef>
              <c:f>'nonparametric vine '!$O$63:$O$108</c:f>
              <c:numCache>
                <c:formatCode>General</c:formatCode>
                <c:ptCount val="46"/>
                <c:pt idx="0">
                  <c:v>0.27325485900000002</c:v>
                </c:pt>
                <c:pt idx="1">
                  <c:v>9.2431867000000001E-2</c:v>
                </c:pt>
                <c:pt idx="2">
                  <c:v>0.16868407199999999</c:v>
                </c:pt>
                <c:pt idx="3">
                  <c:v>0.70712157399999997</c:v>
                </c:pt>
                <c:pt idx="4">
                  <c:v>0.79937114499999995</c:v>
                </c:pt>
                <c:pt idx="5">
                  <c:v>0.76058273300000001</c:v>
                </c:pt>
                <c:pt idx="6">
                  <c:v>0.16331485500000001</c:v>
                </c:pt>
                <c:pt idx="7">
                  <c:v>0.30307660199999997</c:v>
                </c:pt>
                <c:pt idx="8">
                  <c:v>0.42885166499999999</c:v>
                </c:pt>
                <c:pt idx="9">
                  <c:v>0.52876311600000003</c:v>
                </c:pt>
                <c:pt idx="10">
                  <c:v>0.587695246</c:v>
                </c:pt>
                <c:pt idx="11">
                  <c:v>0.639953365</c:v>
                </c:pt>
                <c:pt idx="12">
                  <c:v>0.90566052900000005</c:v>
                </c:pt>
                <c:pt idx="13">
                  <c:v>0.207222819</c:v>
                </c:pt>
                <c:pt idx="14">
                  <c:v>9.8495092000000006E-2</c:v>
                </c:pt>
                <c:pt idx="15">
                  <c:v>0.93532546400000005</c:v>
                </c:pt>
                <c:pt idx="16">
                  <c:v>0.89912451100000002</c:v>
                </c:pt>
                <c:pt idx="17">
                  <c:v>0.108404713</c:v>
                </c:pt>
                <c:pt idx="18">
                  <c:v>0.74742777900000001</c:v>
                </c:pt>
                <c:pt idx="19">
                  <c:v>0.95048560100000001</c:v>
                </c:pt>
                <c:pt idx="20">
                  <c:v>0.19885823699999999</c:v>
                </c:pt>
                <c:pt idx="21">
                  <c:v>0.37272454900000002</c:v>
                </c:pt>
                <c:pt idx="22">
                  <c:v>0.92153835799999995</c:v>
                </c:pt>
                <c:pt idx="23">
                  <c:v>0.679020446</c:v>
                </c:pt>
                <c:pt idx="24">
                  <c:v>0.83823935100000002</c:v>
                </c:pt>
                <c:pt idx="25">
                  <c:v>0.48069006800000003</c:v>
                </c:pt>
                <c:pt idx="26">
                  <c:v>0.38750016199999998</c:v>
                </c:pt>
                <c:pt idx="27">
                  <c:v>0.23403763</c:v>
                </c:pt>
                <c:pt idx="28">
                  <c:v>2.8134052999999999E-2</c:v>
                </c:pt>
                <c:pt idx="29">
                  <c:v>0.48437676499999999</c:v>
                </c:pt>
                <c:pt idx="30">
                  <c:v>0.97879190800000004</c:v>
                </c:pt>
                <c:pt idx="31">
                  <c:v>0.244777775</c:v>
                </c:pt>
                <c:pt idx="32">
                  <c:v>0.64376811099999998</c:v>
                </c:pt>
                <c:pt idx="33">
                  <c:v>0.96289562500000003</c:v>
                </c:pt>
                <c:pt idx="34">
                  <c:v>0.38786408500000003</c:v>
                </c:pt>
                <c:pt idx="35">
                  <c:v>0.35135439299999999</c:v>
                </c:pt>
                <c:pt idx="36">
                  <c:v>0.26354019899999998</c:v>
                </c:pt>
                <c:pt idx="37">
                  <c:v>0.38028067399999999</c:v>
                </c:pt>
                <c:pt idx="38">
                  <c:v>4.8876659999999997E-3</c:v>
                </c:pt>
                <c:pt idx="39">
                  <c:v>0.26492039000000001</c:v>
                </c:pt>
                <c:pt idx="40">
                  <c:v>0.17187976799999999</c:v>
                </c:pt>
                <c:pt idx="41">
                  <c:v>0.37932088200000003</c:v>
                </c:pt>
                <c:pt idx="42">
                  <c:v>0.77292158</c:v>
                </c:pt>
                <c:pt idx="43">
                  <c:v>0.82233688500000002</c:v>
                </c:pt>
                <c:pt idx="44">
                  <c:v>0.48536333300000001</c:v>
                </c:pt>
                <c:pt idx="45">
                  <c:v>0.76894185699999995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6F2-4118-832B-B6C2E7C3A302}"/>
            </c:ext>
          </c:extLst>
        </c:ser>
        <c:ser>
          <c:idx val="4"/>
          <c:order val="4"/>
          <c:tx>
            <c:strRef>
              <c:f>'nonparametric vine '!$P$62</c:f>
              <c:strCache>
                <c:ptCount val="1"/>
                <c:pt idx="0">
                  <c:v>Parametric Normal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'!$K$63:$K$108</c:f>
              <c:numCache>
                <c:formatCode>General</c:formatCode>
                <c:ptCount val="46"/>
                <c:pt idx="0">
                  <c:v>0.31569817999999999</c:v>
                </c:pt>
                <c:pt idx="1">
                  <c:v>5.550737E-2</c:v>
                </c:pt>
                <c:pt idx="2">
                  <c:v>0.14223764</c:v>
                </c:pt>
                <c:pt idx="3">
                  <c:v>0.68430181999999995</c:v>
                </c:pt>
                <c:pt idx="4">
                  <c:v>0.79271466000000002</c:v>
                </c:pt>
                <c:pt idx="5">
                  <c:v>0.72766695999999997</c:v>
                </c:pt>
                <c:pt idx="6">
                  <c:v>0.12055507</c:v>
                </c:pt>
                <c:pt idx="7">
                  <c:v>0.33738075000000001</c:v>
                </c:pt>
                <c:pt idx="8">
                  <c:v>0.48915871999999999</c:v>
                </c:pt>
                <c:pt idx="9">
                  <c:v>0.57588899000000005</c:v>
                </c:pt>
                <c:pt idx="10">
                  <c:v>0.59757154999999995</c:v>
                </c:pt>
                <c:pt idx="11">
                  <c:v>0.61925412000000002</c:v>
                </c:pt>
                <c:pt idx="12">
                  <c:v>0.87944493000000001</c:v>
                </c:pt>
                <c:pt idx="13">
                  <c:v>0.20728534000000001</c:v>
                </c:pt>
                <c:pt idx="14">
                  <c:v>7.7189939999999999E-2</c:v>
                </c:pt>
                <c:pt idx="15">
                  <c:v>0.92281005999999999</c:v>
                </c:pt>
                <c:pt idx="16">
                  <c:v>0.85776235999999995</c:v>
                </c:pt>
                <c:pt idx="17">
                  <c:v>9.8872509999999997E-2</c:v>
                </c:pt>
                <c:pt idx="18">
                  <c:v>0.70598439000000002</c:v>
                </c:pt>
                <c:pt idx="19">
                  <c:v>0.94449263000000006</c:v>
                </c:pt>
                <c:pt idx="20">
                  <c:v>0.18560277999999999</c:v>
                </c:pt>
                <c:pt idx="21">
                  <c:v>0.38074587999999998</c:v>
                </c:pt>
                <c:pt idx="22">
                  <c:v>0.90112749000000003</c:v>
                </c:pt>
                <c:pt idx="23">
                  <c:v>0.66261924999999999</c:v>
                </c:pt>
                <c:pt idx="24">
                  <c:v>0.83607978999999999</c:v>
                </c:pt>
                <c:pt idx="25">
                  <c:v>0.51084127999999995</c:v>
                </c:pt>
                <c:pt idx="26">
                  <c:v>0.44579358000000002</c:v>
                </c:pt>
                <c:pt idx="27">
                  <c:v>0.22896791</c:v>
                </c:pt>
                <c:pt idx="28">
                  <c:v>3.3824800000000002E-2</c:v>
                </c:pt>
                <c:pt idx="29">
                  <c:v>0.53252385000000002</c:v>
                </c:pt>
                <c:pt idx="30">
                  <c:v>0.98785776000000003</c:v>
                </c:pt>
                <c:pt idx="31">
                  <c:v>0.25065048000000001</c:v>
                </c:pt>
                <c:pt idx="32">
                  <c:v>0.64093668999999998</c:v>
                </c:pt>
                <c:pt idx="33">
                  <c:v>0.96617520000000001</c:v>
                </c:pt>
                <c:pt idx="34">
                  <c:v>0.46747614999999998</c:v>
                </c:pt>
                <c:pt idx="35">
                  <c:v>0.35906331000000002</c:v>
                </c:pt>
                <c:pt idx="36">
                  <c:v>0.27233304000000003</c:v>
                </c:pt>
                <c:pt idx="37">
                  <c:v>0.42411101000000001</c:v>
                </c:pt>
                <c:pt idx="38">
                  <c:v>1.214224E-2</c:v>
                </c:pt>
                <c:pt idx="39">
                  <c:v>0.29401560999999998</c:v>
                </c:pt>
                <c:pt idx="40">
                  <c:v>0.16392021000000001</c:v>
                </c:pt>
                <c:pt idx="41">
                  <c:v>0.40242844999999999</c:v>
                </c:pt>
                <c:pt idx="42">
                  <c:v>0.77103208999999995</c:v>
                </c:pt>
                <c:pt idx="43">
                  <c:v>0.81439722000000003</c:v>
                </c:pt>
                <c:pt idx="44">
                  <c:v>0.55420641999999998</c:v>
                </c:pt>
                <c:pt idx="45">
                  <c:v>0.74934951999999999</c:v>
                </c:pt>
              </c:numCache>
            </c:numRef>
          </c:xVal>
          <c:yVal>
            <c:numRef>
              <c:f>'nonparametric vine '!$P$63:$P$108</c:f>
              <c:numCache>
                <c:formatCode>General</c:formatCode>
                <c:ptCount val="46"/>
                <c:pt idx="0">
                  <c:v>0.26912005300000003</c:v>
                </c:pt>
                <c:pt idx="1">
                  <c:v>9.6440549E-2</c:v>
                </c:pt>
                <c:pt idx="2">
                  <c:v>0.169347207</c:v>
                </c:pt>
                <c:pt idx="3">
                  <c:v>0.70946539600000003</c:v>
                </c:pt>
                <c:pt idx="4">
                  <c:v>0.80548766000000005</c:v>
                </c:pt>
                <c:pt idx="5">
                  <c:v>0.76533214500000002</c:v>
                </c:pt>
                <c:pt idx="6">
                  <c:v>0.16424678000000001</c:v>
                </c:pt>
                <c:pt idx="7">
                  <c:v>0.297921145</c:v>
                </c:pt>
                <c:pt idx="8">
                  <c:v>0.42192775999999999</c:v>
                </c:pt>
                <c:pt idx="9">
                  <c:v>0.52348917500000003</c:v>
                </c:pt>
                <c:pt idx="10">
                  <c:v>0.58448509800000004</c:v>
                </c:pt>
                <c:pt idx="11">
                  <c:v>0.63904934000000002</c:v>
                </c:pt>
                <c:pt idx="12">
                  <c:v>0.911729499</c:v>
                </c:pt>
                <c:pt idx="13">
                  <c:v>0.20597051599999999</c:v>
                </c:pt>
                <c:pt idx="14">
                  <c:v>0.102309573</c:v>
                </c:pt>
                <c:pt idx="15">
                  <c:v>0.93971885399999999</c:v>
                </c:pt>
                <c:pt idx="16">
                  <c:v>0.90543918800000001</c:v>
                </c:pt>
                <c:pt idx="17">
                  <c:v>0.11186001700000001</c:v>
                </c:pt>
                <c:pt idx="18">
                  <c:v>0.75162584200000004</c:v>
                </c:pt>
                <c:pt idx="19">
                  <c:v>0.95363247900000003</c:v>
                </c:pt>
                <c:pt idx="20">
                  <c:v>0.198014621</c:v>
                </c:pt>
                <c:pt idx="21">
                  <c:v>0.36605569700000001</c:v>
                </c:pt>
                <c:pt idx="22">
                  <c:v>0.92683031199999999</c:v>
                </c:pt>
                <c:pt idx="23">
                  <c:v>0.67999909400000003</c:v>
                </c:pt>
                <c:pt idx="24">
                  <c:v>0.84515402799999995</c:v>
                </c:pt>
                <c:pt idx="25">
                  <c:v>0.474301105</c:v>
                </c:pt>
                <c:pt idx="26">
                  <c:v>0.38067900399999999</c:v>
                </c:pt>
                <c:pt idx="27">
                  <c:v>0.23152905500000001</c:v>
                </c:pt>
                <c:pt idx="28">
                  <c:v>3.1733343999999997E-2</c:v>
                </c:pt>
                <c:pt idx="29">
                  <c:v>0.47805301</c:v>
                </c:pt>
                <c:pt idx="30">
                  <c:v>0.97893110100000003</c:v>
                </c:pt>
                <c:pt idx="31">
                  <c:v>0.24179561799999999</c:v>
                </c:pt>
                <c:pt idx="32">
                  <c:v>0.643044167</c:v>
                </c:pt>
                <c:pt idx="33">
                  <c:v>0.96481813599999999</c:v>
                </c:pt>
                <c:pt idx="34">
                  <c:v>0.38103994099999999</c:v>
                </c:pt>
                <c:pt idx="35">
                  <c:v>0.34501243300000001</c:v>
                </c:pt>
                <c:pt idx="36">
                  <c:v>0.25978048599999998</c:v>
                </c:pt>
                <c:pt idx="37">
                  <c:v>0.373526354</c:v>
                </c:pt>
                <c:pt idx="38">
                  <c:v>5.6023460000000002E-3</c:v>
                </c:pt>
                <c:pt idx="39">
                  <c:v>0.26110619099999999</c:v>
                </c:pt>
                <c:pt idx="40">
                  <c:v>0.17238255899999999</c:v>
                </c:pt>
                <c:pt idx="41">
                  <c:v>0.37257654000000001</c:v>
                </c:pt>
                <c:pt idx="42">
                  <c:v>0.77815286400000006</c:v>
                </c:pt>
                <c:pt idx="43">
                  <c:v>0.82901098100000004</c:v>
                </c:pt>
                <c:pt idx="44">
                  <c:v>0.47905762000000002</c:v>
                </c:pt>
                <c:pt idx="45">
                  <c:v>0.774021874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16F2-4118-832B-B6C2E7C3A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9623824"/>
        <c:axId val="809625904"/>
      </c:scatterChart>
      <c:valAx>
        <c:axId val="809623824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sz="1200" b="0" i="0" u="none" strike="noStrike" baseline="0" dirty="0">
                    <a:effectLst/>
                  </a:rPr>
                  <a:t>Empirical probabilities (via position-plotting approach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09625904"/>
        <c:crosses val="autoZero"/>
        <c:crossBetween val="midCat"/>
        <c:majorUnit val="0.1"/>
      </c:valAx>
      <c:valAx>
        <c:axId val="809625904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sz="1200" b="0" i="0" u="none" strike="noStrike" baseline="0" dirty="0">
                    <a:effectLst/>
                  </a:rPr>
                  <a:t>Theoretical probabilities (via fitted candidate functions)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096238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'nonparametric vine '!$T$62</c:f>
              <c:strCache>
                <c:ptCount val="1"/>
                <c:pt idx="0">
                  <c:v>Normal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xVal>
          <c:yVal>
            <c:numRef>
              <c:f>'nonparametric vine '!$T$63:$T$108</c:f>
              <c:numCache>
                <c:formatCode>General</c:formatCode>
                <c:ptCount val="46"/>
                <c:pt idx="0">
                  <c:v>0.30932481000000001</c:v>
                </c:pt>
                <c:pt idx="1">
                  <c:v>0.18172663</c:v>
                </c:pt>
                <c:pt idx="2">
                  <c:v>0.60165625</c:v>
                </c:pt>
                <c:pt idx="3">
                  <c:v>0.12697917</c:v>
                </c:pt>
                <c:pt idx="4">
                  <c:v>0.75705937000000001</c:v>
                </c:pt>
                <c:pt idx="5">
                  <c:v>0.98365077000000001</c:v>
                </c:pt>
                <c:pt idx="6">
                  <c:v>0.55358673000000003</c:v>
                </c:pt>
                <c:pt idx="7">
                  <c:v>0.71574853000000005</c:v>
                </c:pt>
                <c:pt idx="8">
                  <c:v>0.41125365000000003</c:v>
                </c:pt>
                <c:pt idx="9">
                  <c:v>0.47897880999999998</c:v>
                </c:pt>
                <c:pt idx="10">
                  <c:v>0.64021172999999998</c:v>
                </c:pt>
                <c:pt idx="11">
                  <c:v>0.47456438000000001</c:v>
                </c:pt>
                <c:pt idx="12">
                  <c:v>0.98574419999999996</c:v>
                </c:pt>
                <c:pt idx="13">
                  <c:v>0.80398241000000004</c:v>
                </c:pt>
                <c:pt idx="14">
                  <c:v>0.76941367999999999</c:v>
                </c:pt>
                <c:pt idx="15">
                  <c:v>0.57549514000000002</c:v>
                </c:pt>
                <c:pt idx="16">
                  <c:v>0.27468736999999999</c:v>
                </c:pt>
                <c:pt idx="17">
                  <c:v>1.7618769999999999E-2</c:v>
                </c:pt>
                <c:pt idx="18">
                  <c:v>0.91909092999999997</c:v>
                </c:pt>
                <c:pt idx="19">
                  <c:v>0.88755497000000005</c:v>
                </c:pt>
                <c:pt idx="20">
                  <c:v>0.40183300999999999</c:v>
                </c:pt>
                <c:pt idx="21">
                  <c:v>1.7618769999999999E-2</c:v>
                </c:pt>
                <c:pt idx="22">
                  <c:v>0.25056166000000002</c:v>
                </c:pt>
                <c:pt idx="23">
                  <c:v>0.80163572999999999</c:v>
                </c:pt>
                <c:pt idx="24">
                  <c:v>0.51850911</c:v>
                </c:pt>
                <c:pt idx="25">
                  <c:v>0.25666201999999999</c:v>
                </c:pt>
                <c:pt idx="26">
                  <c:v>0.12125313</c:v>
                </c:pt>
                <c:pt idx="27">
                  <c:v>0.92663812999999995</c:v>
                </c:pt>
                <c:pt idx="28">
                  <c:v>0.13279846000000001</c:v>
                </c:pt>
                <c:pt idx="29">
                  <c:v>0.18172663</c:v>
                </c:pt>
                <c:pt idx="30">
                  <c:v>0.87662178999999996</c:v>
                </c:pt>
                <c:pt idx="31">
                  <c:v>0.54920144999999998</c:v>
                </c:pt>
                <c:pt idx="32">
                  <c:v>0.73715138999999996</c:v>
                </c:pt>
                <c:pt idx="33">
                  <c:v>0.82283355000000002</c:v>
                </c:pt>
                <c:pt idx="34">
                  <c:v>0.18172663</c:v>
                </c:pt>
                <c:pt idx="35">
                  <c:v>9.9433220000000003E-2</c:v>
                </c:pt>
                <c:pt idx="36">
                  <c:v>0.23824106</c:v>
                </c:pt>
                <c:pt idx="37">
                  <c:v>0.27468736999999999</c:v>
                </c:pt>
                <c:pt idx="38">
                  <c:v>3.3240859999999997E-2</c:v>
                </c:pt>
                <c:pt idx="39">
                  <c:v>0.52727692000000004</c:v>
                </c:pt>
                <c:pt idx="40">
                  <c:v>0.16921451000000001</c:v>
                </c:pt>
                <c:pt idx="41">
                  <c:v>0.94561919000000005</c:v>
                </c:pt>
                <c:pt idx="42">
                  <c:v>0.70831350000000004</c:v>
                </c:pt>
                <c:pt idx="43">
                  <c:v>0.57549514000000002</c:v>
                </c:pt>
                <c:pt idx="44">
                  <c:v>0.33665515000000001</c:v>
                </c:pt>
                <c:pt idx="45">
                  <c:v>0.63598838000000002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A7B-4910-9101-55D58BF4C97F}"/>
            </c:ext>
          </c:extLst>
        </c:ser>
        <c:ser>
          <c:idx val="1"/>
          <c:order val="1"/>
          <c:tx>
            <c:strRef>
              <c:f>'nonparametric vine '!$U$62</c:f>
              <c:strCache>
                <c:ptCount val="1"/>
                <c:pt idx="0">
                  <c:v>Epanechnikov (or Parabolic)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xVal>
          <c:yVal>
            <c:numRef>
              <c:f>'nonparametric vine '!$U$63:$U$108</c:f>
              <c:numCache>
                <c:formatCode>General</c:formatCode>
                <c:ptCount val="46"/>
                <c:pt idx="0">
                  <c:v>0.25983468999999998</c:v>
                </c:pt>
                <c:pt idx="1">
                  <c:v>0.15619769999999999</c:v>
                </c:pt>
                <c:pt idx="2">
                  <c:v>0.58374943999999995</c:v>
                </c:pt>
                <c:pt idx="3">
                  <c:v>0.11826577000000001</c:v>
                </c:pt>
                <c:pt idx="4">
                  <c:v>0.73099583999999995</c:v>
                </c:pt>
                <c:pt idx="5">
                  <c:v>0.98402427000000003</c:v>
                </c:pt>
                <c:pt idx="6">
                  <c:v>0.53320160999999999</c:v>
                </c:pt>
                <c:pt idx="7">
                  <c:v>0.69296820000000003</c:v>
                </c:pt>
                <c:pt idx="8">
                  <c:v>0.36781800999999997</c:v>
                </c:pt>
                <c:pt idx="9">
                  <c:v>0.44796986999999999</c:v>
                </c:pt>
                <c:pt idx="10">
                  <c:v>0.62198980999999998</c:v>
                </c:pt>
                <c:pt idx="11">
                  <c:v>0.44273685000000002</c:v>
                </c:pt>
                <c:pt idx="12">
                  <c:v>0.98527640999999999</c:v>
                </c:pt>
                <c:pt idx="13">
                  <c:v>0.77640867999999996</c:v>
                </c:pt>
                <c:pt idx="14">
                  <c:v>0.74254527999999997</c:v>
                </c:pt>
                <c:pt idx="15">
                  <c:v>0.55667602000000005</c:v>
                </c:pt>
                <c:pt idx="16">
                  <c:v>0.22860759999999999</c:v>
                </c:pt>
                <c:pt idx="17">
                  <c:v>3.416864E-2</c:v>
                </c:pt>
                <c:pt idx="18">
                  <c:v>0.90347052000000005</c:v>
                </c:pt>
                <c:pt idx="19">
                  <c:v>0.87971796000000002</c:v>
                </c:pt>
                <c:pt idx="20">
                  <c:v>0.35695410999999999</c:v>
                </c:pt>
                <c:pt idx="21">
                  <c:v>3.416864E-2</c:v>
                </c:pt>
                <c:pt idx="22">
                  <c:v>0.20839272</c:v>
                </c:pt>
                <c:pt idx="23">
                  <c:v>0.77399556999999997</c:v>
                </c:pt>
                <c:pt idx="24">
                  <c:v>0.4940504</c:v>
                </c:pt>
                <c:pt idx="25">
                  <c:v>0.21339408000000001</c:v>
                </c:pt>
                <c:pt idx="26">
                  <c:v>0.11436275999999999</c:v>
                </c:pt>
                <c:pt idx="27">
                  <c:v>0.90797079000000003</c:v>
                </c:pt>
                <c:pt idx="28">
                  <c:v>0.12223421</c:v>
                </c:pt>
                <c:pt idx="29">
                  <c:v>0.15619769999999999</c:v>
                </c:pt>
                <c:pt idx="30">
                  <c:v>0.86708666999999995</c:v>
                </c:pt>
                <c:pt idx="31">
                  <c:v>0.52841161999999997</c:v>
                </c:pt>
                <c:pt idx="32">
                  <c:v>0.71262577999999999</c:v>
                </c:pt>
                <c:pt idx="33">
                  <c:v>0.79677454000000003</c:v>
                </c:pt>
                <c:pt idx="34">
                  <c:v>0.15619769999999999</c:v>
                </c:pt>
                <c:pt idx="35">
                  <c:v>9.9424789999999999E-2</c:v>
                </c:pt>
                <c:pt idx="36">
                  <c:v>0.19850420999999999</c:v>
                </c:pt>
                <c:pt idx="37">
                  <c:v>0.22860759999999999</c:v>
                </c:pt>
                <c:pt idx="38">
                  <c:v>4.9528709999999997E-2</c:v>
                </c:pt>
                <c:pt idx="39">
                  <c:v>0.50401112999999997</c:v>
                </c:pt>
                <c:pt idx="40">
                  <c:v>0.14735487999999999</c:v>
                </c:pt>
                <c:pt idx="41">
                  <c:v>0.95263810999999998</c:v>
                </c:pt>
                <c:pt idx="42">
                  <c:v>0.68612454</c:v>
                </c:pt>
                <c:pt idx="43">
                  <c:v>0.55667602000000005</c:v>
                </c:pt>
                <c:pt idx="44">
                  <c:v>0.28647155000000002</c:v>
                </c:pt>
                <c:pt idx="45">
                  <c:v>0.61788518999999997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A7B-4910-9101-55D58BF4C97F}"/>
            </c:ext>
          </c:extLst>
        </c:ser>
        <c:ser>
          <c:idx val="2"/>
          <c:order val="2"/>
          <c:tx>
            <c:strRef>
              <c:f>'nonparametric vine '!$V$62</c:f>
              <c:strCache>
                <c:ptCount val="1"/>
                <c:pt idx="0">
                  <c:v>Biweight (or Quartic)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xVal>
          <c:yVal>
            <c:numRef>
              <c:f>'nonparametric vine '!$V$63:$V$108</c:f>
              <c:numCache>
                <c:formatCode>General</c:formatCode>
                <c:ptCount val="46"/>
                <c:pt idx="0">
                  <c:v>0.25478058999999997</c:v>
                </c:pt>
                <c:pt idx="1">
                  <c:v>0.15560173999999999</c:v>
                </c:pt>
                <c:pt idx="2">
                  <c:v>0.57728573999999999</c:v>
                </c:pt>
                <c:pt idx="3">
                  <c:v>0.11967997</c:v>
                </c:pt>
                <c:pt idx="4">
                  <c:v>0.72784877000000003</c:v>
                </c:pt>
                <c:pt idx="5">
                  <c:v>0.98433075999999997</c:v>
                </c:pt>
                <c:pt idx="6">
                  <c:v>0.52598233999999999</c:v>
                </c:pt>
                <c:pt idx="7">
                  <c:v>0.68883245999999998</c:v>
                </c:pt>
                <c:pt idx="8">
                  <c:v>0.36036139</c:v>
                </c:pt>
                <c:pt idx="9">
                  <c:v>0.44012639999999997</c:v>
                </c:pt>
                <c:pt idx="10">
                  <c:v>0.61624559000000001</c:v>
                </c:pt>
                <c:pt idx="11">
                  <c:v>0.43488698999999997</c:v>
                </c:pt>
                <c:pt idx="12">
                  <c:v>0.98522474000000004</c:v>
                </c:pt>
                <c:pt idx="13">
                  <c:v>0.77454358000000001</c:v>
                </c:pt>
                <c:pt idx="14">
                  <c:v>0.73971456999999996</c:v>
                </c:pt>
                <c:pt idx="15">
                  <c:v>0.54977723999999994</c:v>
                </c:pt>
                <c:pt idx="16">
                  <c:v>0.22468704</c:v>
                </c:pt>
                <c:pt idx="17">
                  <c:v>3.9003919999999997E-2</c:v>
                </c:pt>
                <c:pt idx="18">
                  <c:v>0.90562639</c:v>
                </c:pt>
                <c:pt idx="19">
                  <c:v>0.88085135999999997</c:v>
                </c:pt>
                <c:pt idx="20">
                  <c:v>0.34963599000000001</c:v>
                </c:pt>
                <c:pt idx="21">
                  <c:v>3.9003919999999997E-2</c:v>
                </c:pt>
                <c:pt idx="22">
                  <c:v>0.20530846999999999</c:v>
                </c:pt>
                <c:pt idx="23">
                  <c:v>0.77206001000000002</c:v>
                </c:pt>
                <c:pt idx="24">
                  <c:v>0.48643030999999998</c:v>
                </c:pt>
                <c:pt idx="25">
                  <c:v>0.21009568000000001</c:v>
                </c:pt>
                <c:pt idx="26">
                  <c:v>0.11598641</c:v>
                </c:pt>
                <c:pt idx="27">
                  <c:v>0.91047292000000002</c:v>
                </c:pt>
                <c:pt idx="28">
                  <c:v>0.12343517</c:v>
                </c:pt>
                <c:pt idx="29">
                  <c:v>0.15560173999999999</c:v>
                </c:pt>
                <c:pt idx="30">
                  <c:v>0.86785836999999999</c:v>
                </c:pt>
                <c:pt idx="31">
                  <c:v>0.52113398</c:v>
                </c:pt>
                <c:pt idx="32">
                  <c:v>0.70899064000000001</c:v>
                </c:pt>
                <c:pt idx="33">
                  <c:v>0.79551099999999997</c:v>
                </c:pt>
                <c:pt idx="34">
                  <c:v>0.15560173999999999</c:v>
                </c:pt>
                <c:pt idx="35">
                  <c:v>0.10184181</c:v>
                </c:pt>
                <c:pt idx="36">
                  <c:v>0.19585691999999999</c:v>
                </c:pt>
                <c:pt idx="37">
                  <c:v>0.22468704</c:v>
                </c:pt>
                <c:pt idx="38">
                  <c:v>5.4125390000000002E-2</c:v>
                </c:pt>
                <c:pt idx="39">
                  <c:v>0.49647595</c:v>
                </c:pt>
                <c:pt idx="40">
                  <c:v>0.14721823000000001</c:v>
                </c:pt>
                <c:pt idx="41">
                  <c:v>0.96167148000000002</c:v>
                </c:pt>
                <c:pt idx="42">
                  <c:v>0.68181988999999998</c:v>
                </c:pt>
                <c:pt idx="43">
                  <c:v>0.54977723999999994</c:v>
                </c:pt>
                <c:pt idx="44">
                  <c:v>0.28060728000000001</c:v>
                </c:pt>
                <c:pt idx="45">
                  <c:v>0.61205834000000003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A7B-4910-9101-55D58BF4C97F}"/>
            </c:ext>
          </c:extLst>
        </c:ser>
        <c:ser>
          <c:idx val="3"/>
          <c:order val="3"/>
          <c:tx>
            <c:strRef>
              <c:f>'nonparametric vine '!$W$62</c:f>
              <c:strCache>
                <c:ptCount val="1"/>
                <c:pt idx="0">
                  <c:v>Triweight KDE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xVal>
          <c:yVal>
            <c:numRef>
              <c:f>'nonparametric vine '!$W$63:$W$108</c:f>
              <c:numCache>
                <c:formatCode>General</c:formatCode>
                <c:ptCount val="46"/>
                <c:pt idx="0">
                  <c:v>0.25070449</c:v>
                </c:pt>
                <c:pt idx="1">
                  <c:v>0.15516827</c:v>
                </c:pt>
                <c:pt idx="2">
                  <c:v>0.56932291000000002</c:v>
                </c:pt>
                <c:pt idx="3">
                  <c:v>0.12069562</c:v>
                </c:pt>
                <c:pt idx="4">
                  <c:v>0.72183783000000001</c:v>
                </c:pt>
                <c:pt idx="5">
                  <c:v>0.98470426</c:v>
                </c:pt>
                <c:pt idx="6">
                  <c:v>0.51781577999999995</c:v>
                </c:pt>
                <c:pt idx="7">
                  <c:v>0.68215603999999996</c:v>
                </c:pt>
                <c:pt idx="8">
                  <c:v>0.35360039999999998</c:v>
                </c:pt>
                <c:pt idx="9">
                  <c:v>0.43227227000000001</c:v>
                </c:pt>
                <c:pt idx="10">
                  <c:v>0.60861173999999996</c:v>
                </c:pt>
                <c:pt idx="11">
                  <c:v>0.42708025999999999</c:v>
                </c:pt>
                <c:pt idx="12">
                  <c:v>0.98536206999999998</c:v>
                </c:pt>
                <c:pt idx="13">
                  <c:v>0.76943198000000002</c:v>
                </c:pt>
                <c:pt idx="14">
                  <c:v>0.73392261999999997</c:v>
                </c:pt>
                <c:pt idx="15">
                  <c:v>0.54167109000000002</c:v>
                </c:pt>
                <c:pt idx="16">
                  <c:v>0.22162087</c:v>
                </c:pt>
                <c:pt idx="17">
                  <c:v>4.2420140000000002E-2</c:v>
                </c:pt>
                <c:pt idx="18">
                  <c:v>0.90475117000000005</c:v>
                </c:pt>
                <c:pt idx="19">
                  <c:v>0.87848853999999998</c:v>
                </c:pt>
                <c:pt idx="20">
                  <c:v>0.34308355000000001</c:v>
                </c:pt>
                <c:pt idx="21">
                  <c:v>4.2420140000000002E-2</c:v>
                </c:pt>
                <c:pt idx="22">
                  <c:v>0.20294229999999999</c:v>
                </c:pt>
                <c:pt idx="23">
                  <c:v>0.76689817000000005</c:v>
                </c:pt>
                <c:pt idx="24">
                  <c:v>0.47830123000000002</c:v>
                </c:pt>
                <c:pt idx="25">
                  <c:v>0.20755325999999999</c:v>
                </c:pt>
                <c:pt idx="26">
                  <c:v>0.11714893999999999</c:v>
                </c:pt>
                <c:pt idx="27">
                  <c:v>0.91002528000000005</c:v>
                </c:pt>
                <c:pt idx="28">
                  <c:v>0.12430068</c:v>
                </c:pt>
                <c:pt idx="29">
                  <c:v>0.15516827</c:v>
                </c:pt>
                <c:pt idx="30">
                  <c:v>0.86499698000000003</c:v>
                </c:pt>
                <c:pt idx="31">
                  <c:v>0.51296257999999995</c:v>
                </c:pt>
                <c:pt idx="32">
                  <c:v>0.70264698000000003</c:v>
                </c:pt>
                <c:pt idx="33">
                  <c:v>0.79083411000000003</c:v>
                </c:pt>
                <c:pt idx="34">
                  <c:v>0.15516827</c:v>
                </c:pt>
                <c:pt idx="35">
                  <c:v>0.10355507</c:v>
                </c:pt>
                <c:pt idx="36">
                  <c:v>0.19384470000000001</c:v>
                </c:pt>
                <c:pt idx="37">
                  <c:v>0.22162087</c:v>
                </c:pt>
                <c:pt idx="38">
                  <c:v>5.734127E-2</c:v>
                </c:pt>
                <c:pt idx="39">
                  <c:v>0.48832057000000001</c:v>
                </c:pt>
                <c:pt idx="40">
                  <c:v>0.14712307999999999</c:v>
                </c:pt>
                <c:pt idx="41">
                  <c:v>0.96694190999999996</c:v>
                </c:pt>
                <c:pt idx="42">
                  <c:v>0.67503380000000002</c:v>
                </c:pt>
                <c:pt idx="43">
                  <c:v>0.54167109000000002</c:v>
                </c:pt>
                <c:pt idx="44">
                  <c:v>0.27574686999999998</c:v>
                </c:pt>
                <c:pt idx="45">
                  <c:v>0.60438241999999998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A7B-4910-9101-55D58BF4C97F}"/>
            </c:ext>
          </c:extLst>
        </c:ser>
        <c:ser>
          <c:idx val="4"/>
          <c:order val="4"/>
          <c:tx>
            <c:strRef>
              <c:f>'nonparametric vine '!$X$62</c:f>
              <c:strCache>
                <c:ptCount val="1"/>
                <c:pt idx="0">
                  <c:v>Parametric GEV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'nonparametric vine '!$S$63:$S$108</c:f>
              <c:numCache>
                <c:formatCode>General</c:formatCode>
                <c:ptCount val="46"/>
                <c:pt idx="0">
                  <c:v>0.35906331000000002</c:v>
                </c:pt>
                <c:pt idx="1">
                  <c:v>0.18560277999999999</c:v>
                </c:pt>
                <c:pt idx="2">
                  <c:v>0.61925412000000002</c:v>
                </c:pt>
                <c:pt idx="3">
                  <c:v>0.12055507</c:v>
                </c:pt>
                <c:pt idx="4">
                  <c:v>0.74934951999999999</c:v>
                </c:pt>
                <c:pt idx="5">
                  <c:v>0.96617520000000001</c:v>
                </c:pt>
                <c:pt idx="6">
                  <c:v>0.55420641999999998</c:v>
                </c:pt>
                <c:pt idx="7">
                  <c:v>0.70598439000000002</c:v>
                </c:pt>
                <c:pt idx="8">
                  <c:v>0.42411101000000001</c:v>
                </c:pt>
                <c:pt idx="9">
                  <c:v>0.46747614999999998</c:v>
                </c:pt>
                <c:pt idx="10">
                  <c:v>0.66261924999999999</c:v>
                </c:pt>
                <c:pt idx="11">
                  <c:v>0.44579358000000002</c:v>
                </c:pt>
                <c:pt idx="12">
                  <c:v>0.98785776000000003</c:v>
                </c:pt>
                <c:pt idx="13">
                  <c:v>0.81439722000000003</c:v>
                </c:pt>
                <c:pt idx="14">
                  <c:v>0.77103208999999995</c:v>
                </c:pt>
                <c:pt idx="15">
                  <c:v>0.57588899000000005</c:v>
                </c:pt>
                <c:pt idx="16">
                  <c:v>0.31569817999999999</c:v>
                </c:pt>
                <c:pt idx="17">
                  <c:v>1.214224E-2</c:v>
                </c:pt>
                <c:pt idx="18">
                  <c:v>0.90112749000000003</c:v>
                </c:pt>
                <c:pt idx="19">
                  <c:v>0.87944493000000001</c:v>
                </c:pt>
                <c:pt idx="20">
                  <c:v>0.40242844999999999</c:v>
                </c:pt>
                <c:pt idx="21">
                  <c:v>3.3824800000000002E-2</c:v>
                </c:pt>
                <c:pt idx="22">
                  <c:v>0.27233304000000003</c:v>
                </c:pt>
                <c:pt idx="23">
                  <c:v>0.79271466000000002</c:v>
                </c:pt>
                <c:pt idx="24">
                  <c:v>0.48915871999999999</c:v>
                </c:pt>
                <c:pt idx="25">
                  <c:v>0.29401560999999998</c:v>
                </c:pt>
                <c:pt idx="26">
                  <c:v>9.8872509999999997E-2</c:v>
                </c:pt>
                <c:pt idx="27">
                  <c:v>0.92281005999999999</c:v>
                </c:pt>
                <c:pt idx="28">
                  <c:v>0.14223764</c:v>
                </c:pt>
                <c:pt idx="29">
                  <c:v>0.20728534000000001</c:v>
                </c:pt>
                <c:pt idx="30">
                  <c:v>0.85776235999999995</c:v>
                </c:pt>
                <c:pt idx="31">
                  <c:v>0.53252385000000002</c:v>
                </c:pt>
                <c:pt idx="32">
                  <c:v>0.72766695999999997</c:v>
                </c:pt>
                <c:pt idx="33">
                  <c:v>0.83607978999999999</c:v>
                </c:pt>
                <c:pt idx="34">
                  <c:v>0.22896791</c:v>
                </c:pt>
                <c:pt idx="35">
                  <c:v>7.7189939999999999E-2</c:v>
                </c:pt>
                <c:pt idx="36">
                  <c:v>0.25065048000000001</c:v>
                </c:pt>
                <c:pt idx="37">
                  <c:v>0.33738075000000001</c:v>
                </c:pt>
                <c:pt idx="38">
                  <c:v>5.550737E-2</c:v>
                </c:pt>
                <c:pt idx="39">
                  <c:v>0.51084127999999995</c:v>
                </c:pt>
                <c:pt idx="40">
                  <c:v>0.16392021000000001</c:v>
                </c:pt>
                <c:pt idx="41">
                  <c:v>0.94449263000000006</c:v>
                </c:pt>
                <c:pt idx="42">
                  <c:v>0.68430181999999995</c:v>
                </c:pt>
                <c:pt idx="43">
                  <c:v>0.59757154999999995</c:v>
                </c:pt>
                <c:pt idx="44">
                  <c:v>0.38074587999999998</c:v>
                </c:pt>
                <c:pt idx="45">
                  <c:v>0.64093668999999998</c:v>
                </c:pt>
              </c:numCache>
            </c:numRef>
          </c:xVal>
          <c:yVal>
            <c:numRef>
              <c:f>'nonparametric vine '!$X$63:$X$108</c:f>
              <c:numCache>
                <c:formatCode>General</c:formatCode>
                <c:ptCount val="46"/>
                <c:pt idx="0">
                  <c:v>0.30403914999999998</c:v>
                </c:pt>
                <c:pt idx="1">
                  <c:v>0.17478418000000001</c:v>
                </c:pt>
                <c:pt idx="2">
                  <c:v>0.62509932999999995</c:v>
                </c:pt>
                <c:pt idx="3">
                  <c:v>0.1242301</c:v>
                </c:pt>
                <c:pt idx="4">
                  <c:v>0.74660035000000002</c:v>
                </c:pt>
                <c:pt idx="5">
                  <c:v>0.97663593000000004</c:v>
                </c:pt>
                <c:pt idx="6">
                  <c:v>0.58121862999999996</c:v>
                </c:pt>
                <c:pt idx="7">
                  <c:v>0.71567778000000004</c:v>
                </c:pt>
                <c:pt idx="8">
                  <c:v>0.42325256</c:v>
                </c:pt>
                <c:pt idx="9">
                  <c:v>0.50297504999999998</c:v>
                </c:pt>
                <c:pt idx="10">
                  <c:v>0.65733213000000001</c:v>
                </c:pt>
                <c:pt idx="11">
                  <c:v>0.49796717000000001</c:v>
                </c:pt>
                <c:pt idx="12">
                  <c:v>0.97686592000000005</c:v>
                </c:pt>
                <c:pt idx="13">
                  <c:v>0.78384078999999995</c:v>
                </c:pt>
                <c:pt idx="14">
                  <c:v>0.75601278000000005</c:v>
                </c:pt>
                <c:pt idx="15">
                  <c:v>0.60179835999999998</c:v>
                </c:pt>
                <c:pt idx="16">
                  <c:v>0.26666399000000002</c:v>
                </c:pt>
                <c:pt idx="17">
                  <c:v>1.800657E-2</c:v>
                </c:pt>
                <c:pt idx="18">
                  <c:v>0.90298378999999995</c:v>
                </c:pt>
                <c:pt idx="19">
                  <c:v>0.87651509000000005</c:v>
                </c:pt>
                <c:pt idx="20">
                  <c:v>0.41191293000000001</c:v>
                </c:pt>
                <c:pt idx="21">
                  <c:v>1.800657E-2</c:v>
                </c:pt>
                <c:pt idx="22">
                  <c:v>0.2417347</c:v>
                </c:pt>
                <c:pt idx="23">
                  <c:v>0.78184092999999999</c:v>
                </c:pt>
                <c:pt idx="24">
                  <c:v>0.54601396000000002</c:v>
                </c:pt>
                <c:pt idx="25">
                  <c:v>0.24795619999999999</c:v>
                </c:pt>
                <c:pt idx="26">
                  <c:v>0.11897899000000001</c:v>
                </c:pt>
                <c:pt idx="27">
                  <c:v>0.90861183999999995</c:v>
                </c:pt>
                <c:pt idx="28">
                  <c:v>0.12956469000000001</c:v>
                </c:pt>
                <c:pt idx="29">
                  <c:v>0.17478418000000001</c:v>
                </c:pt>
                <c:pt idx="30">
                  <c:v>0.86384139000000004</c:v>
                </c:pt>
                <c:pt idx="31">
                  <c:v>0.57697277000000002</c:v>
                </c:pt>
                <c:pt idx="32">
                  <c:v>0.73166187999999999</c:v>
                </c:pt>
                <c:pt idx="33">
                  <c:v>0.80087319000000001</c:v>
                </c:pt>
                <c:pt idx="34">
                  <c:v>0.17478418000000001</c:v>
                </c:pt>
                <c:pt idx="35">
                  <c:v>9.8884810000000004E-2</c:v>
                </c:pt>
                <c:pt idx="36">
                  <c:v>0.2293306</c:v>
                </c:pt>
                <c:pt idx="37">
                  <c:v>0.26666399000000002</c:v>
                </c:pt>
                <c:pt idx="38">
                  <c:v>3.4678760000000003E-2</c:v>
                </c:pt>
                <c:pt idx="39">
                  <c:v>0.55508210999999996</c:v>
                </c:pt>
                <c:pt idx="40">
                  <c:v>0.16310948</c:v>
                </c:pt>
                <c:pt idx="41">
                  <c:v>0.96826904000000003</c:v>
                </c:pt>
                <c:pt idx="42">
                  <c:v>0.71010499000000005</c:v>
                </c:pt>
                <c:pt idx="43">
                  <c:v>0.60179835999999998</c:v>
                </c:pt>
                <c:pt idx="44">
                  <c:v>0.33485044000000003</c:v>
                </c:pt>
                <c:pt idx="45">
                  <c:v>0.65390577999999999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A7B-4910-9101-55D58BF4C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2220064"/>
        <c:axId val="812209664"/>
      </c:scatterChart>
      <c:valAx>
        <c:axId val="812220064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sz="1200" b="0" i="0" baseline="0" dirty="0">
                    <a:effectLst/>
                  </a:rPr>
                  <a:t>Empirical probabilities (via position-plotting approach)</a:t>
                </a:r>
                <a:endParaRPr lang="en-CA" sz="1200" dirty="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2209664"/>
        <c:crosses val="autoZero"/>
        <c:crossBetween val="midCat"/>
        <c:majorUnit val="0.1"/>
      </c:valAx>
      <c:valAx>
        <c:axId val="812209664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CA" sz="1200" b="0" i="0" u="none" strike="noStrike" baseline="0" dirty="0">
                    <a:effectLst/>
                  </a:rPr>
                  <a:t>Theoretical probabilities (via fitted candidate functions)</a:t>
                </a:r>
                <a:endParaRPr lang="en-CA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22200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Kausar Hayat Waris</dc:creator>
  <cp:keywords/>
  <dc:description/>
  <cp:lastModifiedBy>Md Shahid Latif</cp:lastModifiedBy>
  <cp:revision>436</cp:revision>
  <dcterms:created xsi:type="dcterms:W3CDTF">2022-09-17T21:48:00Z</dcterms:created>
  <dcterms:modified xsi:type="dcterms:W3CDTF">2022-10-10T19:11:00Z</dcterms:modified>
</cp:coreProperties>
</file>