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50"/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992"/>
        <w:gridCol w:w="1843"/>
        <w:gridCol w:w="1417"/>
        <w:gridCol w:w="992"/>
        <w:gridCol w:w="1418"/>
        <w:gridCol w:w="992"/>
        <w:gridCol w:w="992"/>
        <w:gridCol w:w="993"/>
        <w:gridCol w:w="992"/>
        <w:gridCol w:w="1417"/>
        <w:gridCol w:w="2127"/>
      </w:tblGrid>
      <w:tr w:rsidR="006970C4" w:rsidRPr="00F62181" w14:paraId="075C2336" w14:textId="77777777" w:rsidTr="00F62181">
        <w:trPr>
          <w:trHeight w:val="360"/>
        </w:trPr>
        <w:tc>
          <w:tcPr>
            <w:tcW w:w="15183" w:type="dxa"/>
            <w:gridSpan w:val="12"/>
            <w:shd w:val="clear" w:color="auto" w:fill="auto"/>
            <w:vAlign w:val="center"/>
          </w:tcPr>
          <w:p w14:paraId="6DEF1095" w14:textId="1F3900F8" w:rsidR="006970C4" w:rsidRPr="00F62181" w:rsidRDefault="006970C4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 xml:space="preserve">Table S2. </w:t>
            </w:r>
            <w:r w:rsidRPr="00F62181">
              <w:rPr>
                <w:rFonts w:ascii="Cambria" w:hAnsi="Cambria" w:cs="Times New Roman"/>
                <w:bCs/>
                <w:sz w:val="20"/>
                <w:szCs w:val="20"/>
              </w:rPr>
              <w:t xml:space="preserve">Genotypes and phenotypes of 377 isolates of </w:t>
            </w:r>
            <w:r w:rsidRPr="00F62181">
              <w:rPr>
                <w:rFonts w:ascii="Cambria" w:hAnsi="Cambria" w:cs="Times New Roman"/>
                <w:bCs/>
                <w:i/>
                <w:iCs/>
                <w:sz w:val="20"/>
                <w:szCs w:val="20"/>
              </w:rPr>
              <w:t>M</w:t>
            </w:r>
            <w:r w:rsidR="006D27E2" w:rsidRPr="00F62181">
              <w:rPr>
                <w:rFonts w:ascii="Cambria" w:hAnsi="Cambria" w:cs="Times New Roman"/>
                <w:bCs/>
                <w:i/>
                <w:iCs/>
                <w:sz w:val="20"/>
                <w:szCs w:val="20"/>
              </w:rPr>
              <w:t>.</w:t>
            </w:r>
            <w:r w:rsidRPr="00F62181">
              <w:rPr>
                <w:rFonts w:ascii="Cambria" w:hAnsi="Cambria" w:cs="Times New Roman"/>
                <w:bCs/>
                <w:i/>
                <w:iCs/>
                <w:sz w:val="20"/>
                <w:szCs w:val="20"/>
              </w:rPr>
              <w:t xml:space="preserve"> oryzae</w:t>
            </w:r>
            <w:r w:rsidRPr="00F62181">
              <w:rPr>
                <w:rFonts w:ascii="Cambria" w:hAnsi="Cambria" w:cs="Times New Roman"/>
                <w:bCs/>
                <w:sz w:val="20"/>
                <w:szCs w:val="20"/>
              </w:rPr>
              <w:t xml:space="preserve"> characterized in the current study</w:t>
            </w:r>
          </w:p>
        </w:tc>
      </w:tr>
      <w:tr w:rsidR="00F85BB1" w:rsidRPr="00F62181" w14:paraId="6E348ACB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6026600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color w:val="008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4000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59916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2BCBB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325D1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2AAEC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280A7B9" w14:textId="6CADD2D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 xml:space="preserve">Genotype 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 xml:space="preserve">(1, 0) 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417" w:type="dxa"/>
            <w:vAlign w:val="center"/>
          </w:tcPr>
          <w:p w14:paraId="1CAF0EF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E7373F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F85BB1" w:rsidRPr="00F62181" w14:paraId="5349908D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70BD8A33" w14:textId="3A57873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>Isolate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72FF27" w14:textId="77777777" w:rsidR="00F85BB1" w:rsidRPr="00F62181" w:rsidRDefault="00F85BB1" w:rsidP="009D0F24">
            <w:pPr>
              <w:jc w:val="both"/>
              <w:rPr>
                <w:rFonts w:ascii="Cambria" w:hAnsi="Cambria"/>
                <w:b/>
                <w:sz w:val="21"/>
                <w:szCs w:val="21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>Cropping</w:t>
            </w:r>
          </w:p>
          <w:p w14:paraId="6A049914" w14:textId="7512EBD9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>area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 xml:space="preserve"> 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A8DCB0" w14:textId="77777777" w:rsidR="00F85BB1" w:rsidRPr="00F62181" w:rsidRDefault="00F85BB1" w:rsidP="009D0F24">
            <w:pPr>
              <w:jc w:val="both"/>
              <w:rPr>
                <w:rFonts w:ascii="Cambria" w:hAnsi="Cambria"/>
                <w:b/>
                <w:sz w:val="21"/>
                <w:szCs w:val="21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 xml:space="preserve">Sampled </w:t>
            </w:r>
          </w:p>
          <w:p w14:paraId="153AA0BB" w14:textId="724610A9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>rice cultivar / host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958F2F" w14:textId="77777777" w:rsidR="00F85BB1" w:rsidRPr="00F62181" w:rsidRDefault="00F85BB1" w:rsidP="009D0F24">
            <w:pPr>
              <w:jc w:val="both"/>
              <w:rPr>
                <w:rFonts w:ascii="Cambria" w:hAnsi="Cambria"/>
                <w:b/>
                <w:sz w:val="21"/>
                <w:szCs w:val="21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 xml:space="preserve">Sampled </w:t>
            </w:r>
          </w:p>
          <w:p w14:paraId="59E3E787" w14:textId="175B91C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>county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360C3F" w14:textId="6A3A2E61" w:rsidR="00F85BB1" w:rsidRPr="00F62181" w:rsidRDefault="00F85BB1" w:rsidP="009D0F24">
            <w:pPr>
              <w:jc w:val="both"/>
              <w:rPr>
                <w:rFonts w:ascii="Cambria" w:hAnsi="Cambria"/>
                <w:b/>
                <w:sz w:val="21"/>
                <w:szCs w:val="21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>Sampled</w:t>
            </w:r>
          </w:p>
          <w:p w14:paraId="0F809D70" w14:textId="239BC491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/>
                <w:b/>
                <w:sz w:val="21"/>
                <w:szCs w:val="21"/>
              </w:rPr>
              <w:t>time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 xml:space="preserve"> 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248F47" w14:textId="3BFD1418" w:rsidR="00F85BB1" w:rsidRPr="00F62181" w:rsidRDefault="00F85BB1" w:rsidP="009D0F24">
            <w:pPr>
              <w:jc w:val="both"/>
              <w:rPr>
                <w:rFonts w:ascii="Cambria" w:hAnsi="Cambria"/>
                <w:b/>
                <w:iCs/>
                <w:sz w:val="21"/>
                <w:szCs w:val="21"/>
              </w:rPr>
            </w:pPr>
            <w:r w:rsidRPr="00F62181">
              <w:rPr>
                <w:rFonts w:ascii="Cambria" w:hAnsi="Cambria"/>
                <w:b/>
                <w:iCs/>
                <w:sz w:val="21"/>
                <w:szCs w:val="21"/>
              </w:rPr>
              <w:t>Phenotype on</w:t>
            </w:r>
          </w:p>
          <w:p w14:paraId="19997C79" w14:textId="497D3499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/>
                <w:b/>
                <w:i/>
                <w:sz w:val="21"/>
                <w:szCs w:val="21"/>
              </w:rPr>
              <w:t xml:space="preserve">Pii </w:t>
            </w:r>
            <w:r w:rsidRPr="00F62181">
              <w:rPr>
                <w:rFonts w:ascii="Cambria" w:hAnsi="Cambria"/>
                <w:b/>
                <w:iCs/>
                <w:color w:val="000000" w:themeColor="text1"/>
                <w:sz w:val="21"/>
                <w:szCs w:val="21"/>
              </w:rPr>
              <w:t>carrier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  <w:vertAlign w:val="superscript"/>
              </w:rPr>
              <w:t xml:space="preserve"> 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48F417" w14:textId="46881518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  <w:t>AvrPii-</w:t>
            </w:r>
            <w:r w:rsidRPr="00F62181">
              <w:rPr>
                <w:rFonts w:ascii="Cambria" w:hAnsi="Cambria" w:cs="Times New Roman"/>
                <w:b/>
                <w:iCs/>
                <w:sz w:val="20"/>
                <w:szCs w:val="20"/>
              </w:rPr>
              <w:t>C</w:t>
            </w:r>
            <w:r w:rsidRPr="00F62181"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  <w:t>-</w:t>
            </w:r>
            <w:r w:rsidRPr="00F62181">
              <w:rPr>
                <w:rFonts w:ascii="Cambria" w:hAnsi="Cambria" w:cs="Times New Roman"/>
                <w:b/>
                <w:iCs/>
                <w:sz w:val="20"/>
                <w:szCs w:val="20"/>
              </w:rPr>
              <w:t>MK1</w:t>
            </w:r>
          </w:p>
        </w:tc>
        <w:tc>
          <w:tcPr>
            <w:tcW w:w="992" w:type="dxa"/>
            <w:vAlign w:val="center"/>
          </w:tcPr>
          <w:p w14:paraId="79C8F0CA" w14:textId="6386B073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iCs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  <w:t>AvrPii-</w:t>
            </w:r>
            <w:r w:rsidRPr="00F62181">
              <w:rPr>
                <w:rFonts w:ascii="Cambria" w:hAnsi="Cambria" w:cs="Times New Roman"/>
                <w:b/>
                <w:iCs/>
                <w:sz w:val="20"/>
                <w:szCs w:val="20"/>
              </w:rPr>
              <w:t>C-</w:t>
            </w:r>
          </w:p>
          <w:p w14:paraId="2CCA7ECE" w14:textId="117FD7E9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iCs/>
                <w:sz w:val="20"/>
                <w:szCs w:val="20"/>
              </w:rPr>
              <w:t>MK2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6F5D67" w14:textId="169618CC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iCs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  <w:t>AvrPii-</w:t>
            </w:r>
            <w:r w:rsidRPr="00F62181">
              <w:rPr>
                <w:rFonts w:ascii="Cambria" w:hAnsi="Cambria" w:cs="Times New Roman"/>
                <w:b/>
                <w:iCs/>
                <w:sz w:val="20"/>
                <w:szCs w:val="20"/>
              </w:rPr>
              <w:t>J-</w:t>
            </w:r>
          </w:p>
          <w:p w14:paraId="1E5F3DF1" w14:textId="01856944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iCs/>
                <w:sz w:val="20"/>
                <w:szCs w:val="20"/>
              </w:rPr>
              <w:t>MK1</w:t>
            </w:r>
          </w:p>
        </w:tc>
        <w:tc>
          <w:tcPr>
            <w:tcW w:w="992" w:type="dxa"/>
            <w:vAlign w:val="center"/>
          </w:tcPr>
          <w:p w14:paraId="56DFCE9D" w14:textId="60CE6C61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iCs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  <w:t>AvrPii-</w:t>
            </w:r>
            <w:r w:rsidRPr="00F62181">
              <w:rPr>
                <w:rFonts w:ascii="Cambria" w:hAnsi="Cambria" w:cs="Times New Roman"/>
                <w:b/>
                <w:iCs/>
                <w:sz w:val="20"/>
                <w:szCs w:val="20"/>
              </w:rPr>
              <w:t>J-</w:t>
            </w:r>
          </w:p>
          <w:p w14:paraId="46D81467" w14:textId="68F8CCF6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iCs/>
                <w:sz w:val="20"/>
                <w:szCs w:val="20"/>
              </w:rPr>
              <w:t>MK2</w:t>
            </w:r>
          </w:p>
        </w:tc>
        <w:tc>
          <w:tcPr>
            <w:tcW w:w="1417" w:type="dxa"/>
            <w:vAlign w:val="center"/>
          </w:tcPr>
          <w:p w14:paraId="6A9382B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  <w:t>AvrPii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 xml:space="preserve"> </w:t>
            </w:r>
          </w:p>
          <w:p w14:paraId="3809A0E2" w14:textId="430BC93D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i/>
                <w:iCs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 xml:space="preserve">resequencing </w:t>
            </w:r>
            <w:r w:rsidRPr="00F62181">
              <w:rPr>
                <w:rFonts w:ascii="Cambria" w:hAnsi="Cambria" w:cs="Times New Roman"/>
                <w:b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C53E7F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 xml:space="preserve">Integrated </w:t>
            </w:r>
          </w:p>
          <w:p w14:paraId="65C8614C" w14:textId="6B50C6CB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  <w:vertAlign w:val="superscript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 xml:space="preserve">phenotype/genotype </w:t>
            </w:r>
            <w:r w:rsidR="006D50CD" w:rsidRPr="00F62181">
              <w:rPr>
                <w:rFonts w:ascii="Cambria" w:hAnsi="Cambria" w:cs="Times New Roman"/>
                <w:b/>
                <w:sz w:val="20"/>
                <w:szCs w:val="20"/>
                <w:vertAlign w:val="superscript"/>
              </w:rPr>
              <w:t>f</w:t>
            </w:r>
          </w:p>
        </w:tc>
      </w:tr>
      <w:tr w:rsidR="00F85BB1" w:rsidRPr="00F62181" w14:paraId="49420306" w14:textId="77777777" w:rsidTr="00F62181">
        <w:trPr>
          <w:trHeight w:val="300"/>
        </w:trPr>
        <w:tc>
          <w:tcPr>
            <w:tcW w:w="5260" w:type="dxa"/>
            <w:gridSpan w:val="4"/>
            <w:shd w:val="clear" w:color="000000" w:fill="FCF305"/>
            <w:vAlign w:val="center"/>
          </w:tcPr>
          <w:p w14:paraId="22CDB971" w14:textId="71C731CA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>Guangdong rice population (∑60)</w:t>
            </w:r>
          </w:p>
        </w:tc>
        <w:tc>
          <w:tcPr>
            <w:tcW w:w="992" w:type="dxa"/>
            <w:shd w:val="clear" w:color="000000" w:fill="FCF305"/>
            <w:vAlign w:val="center"/>
          </w:tcPr>
          <w:p w14:paraId="494FDF0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CF305"/>
            <w:vAlign w:val="center"/>
          </w:tcPr>
          <w:p w14:paraId="182B9AC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CF305"/>
            <w:vAlign w:val="center"/>
          </w:tcPr>
          <w:p w14:paraId="5BDDCDEF" w14:textId="403B699A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000000" w:fill="FCF305"/>
            <w:vAlign w:val="center"/>
          </w:tcPr>
          <w:p w14:paraId="67323D83" w14:textId="51914C7B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000000" w:fill="FCF305"/>
            <w:vAlign w:val="center"/>
          </w:tcPr>
          <w:p w14:paraId="0D6EB5D1" w14:textId="093D6109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000000" w:fill="FCF305"/>
            <w:vAlign w:val="center"/>
          </w:tcPr>
          <w:p w14:paraId="6B41C3A0" w14:textId="160B267E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CF305"/>
            <w:vAlign w:val="center"/>
          </w:tcPr>
          <w:p w14:paraId="54FAD3E0" w14:textId="132C4F11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4C+2J</w:t>
            </w:r>
          </w:p>
        </w:tc>
        <w:tc>
          <w:tcPr>
            <w:tcW w:w="2127" w:type="dxa"/>
            <w:shd w:val="clear" w:color="000000" w:fill="FCF305"/>
            <w:vAlign w:val="center"/>
          </w:tcPr>
          <w:p w14:paraId="3256DBF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85BB1" w:rsidRPr="00F62181" w14:paraId="3E242F4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47AEB0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CHL2345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9729F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31819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Mabayinzhan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45FCD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Qujiang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17C4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0A78A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3810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3A962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9F4C7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45DD4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445E6E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9AFE8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16AADA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D37934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CHL2358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1A2A1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CD94A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428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C1AB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Wengyuan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29AEB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21041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A6BD2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EB2352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AD689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893344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248D76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EEBA6C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EEC868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495062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CHL2370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1A1D9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EE541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Jinshanyou 3182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1CEA9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Longchuan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5FB25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4887A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88A3F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606876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856A5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04E33A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320344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68BDEB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CD8068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2F18D5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CHL2375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C6E6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7BAA8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253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48990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Renhua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23D25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4A7A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3C01E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120EFE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A1331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E32951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58F339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EB819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44942D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67E4B9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CHL2384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27D48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11EB2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Changguidao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63CE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Lianping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0A998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B06C7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3E6EC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42D3FE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FA73A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134114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588C14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1D6F7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52B8C27" w14:textId="77777777" w:rsidTr="00F62181">
        <w:trPr>
          <w:trHeight w:val="330"/>
        </w:trPr>
        <w:tc>
          <w:tcPr>
            <w:tcW w:w="1008" w:type="dxa"/>
            <w:shd w:val="clear" w:color="auto" w:fill="auto"/>
            <w:vAlign w:val="center"/>
          </w:tcPr>
          <w:p w14:paraId="5996884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CHL2386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F5DE0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53D07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Fengsimiao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7247B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Gaoyao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61E6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3A51D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62132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A8475B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A3AA3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FC5FE0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9AFF07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9113BA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309EDB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2AC9D5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CHL2387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1DF9E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08520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428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3FCB3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Meixian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63830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A7588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FCCFF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3C43B0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189F9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AFDC0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E98761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647C8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AD6AAC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EF1081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CHL2394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D0B4F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BC75A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FB3BE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Meixian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36B11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33950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E9A5D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8C9AB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19899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BF8D5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39F15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EDE77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FE759A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8639F8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EC50E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81A1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Huayougui 99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3CAC7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Wuhua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B1CE4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42C99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3D6DD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AAC65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87C22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306E7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30AC7B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A8F8B7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8B5A36B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3966752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A9B9E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4CBC9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Zhongerruanzhan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EC9EA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Longmen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8EB79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27118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D8157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1BBB97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C6D82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C5F4CC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F11246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D1FBC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CDA9851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2B4AFF5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325A4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BF814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Shanyougui 99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CEA4D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Fengkai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97444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22D55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E84D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61B85C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E7C9F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F3B8B5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A5DE33F" w14:textId="1339C308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B9CC2D" w14:textId="6F3481CF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261496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912173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1973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3B51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Meixiangzhan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A7C49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Xinxing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2ECC4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5E677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B47DF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950A9D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8FAF4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1436C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29C444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FEC1E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4BDE8D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948EA4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4F753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4F876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Tianyou 290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0A79D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Xingning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F238B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7713C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3FB6A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4FF9D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2FA12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C45B03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8868C3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899FA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8726E9E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349B260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0FA14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AC0C5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Changguidao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62721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Jiexi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BFF2A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D257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2351E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09AE3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6D164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FD42C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F82FC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990F0C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E4A2BBE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390A793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D825D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2F94A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Zaoyinzhan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676AD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Yangjiang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AAA9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EE958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EB4AD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A3E39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5DFF1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0F6E1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BFF61A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DF22A3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7123E4C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4E7CCE7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0ABA0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8E600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Sanyinian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05BD3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Yangjiang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3898F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50CEC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18EDE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76C63D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3EA7D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B9A53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032A9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D61AC0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D4B0EA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1ECBFB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832AE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123AA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Youyou 389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603AB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Xinyi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B92B3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BBA15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286D1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5ED6B3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36D36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25805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5C9BB7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94609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2241FE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37EB9C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A999E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81020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Huayou 86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370C8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Xinyi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E9406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59B98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2FCD7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EE9D1A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1DC15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F8E611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42EDA2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B38EE8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0456EA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EE9308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82AD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90A55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Huayou 86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22F03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Xinyi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66350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C956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CD283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8C0FC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47458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B4310E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6EC44F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9E98FF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4F44FD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2B371D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22DEC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CA6A5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Changguidao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5F505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Gaozhou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9A22C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35DC5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3464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BC0D0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4D7DD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E1A44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569203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6A4A2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DC9FF3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BA72D4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14F5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DA6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Zajiaodao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72C9A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Gaozhou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AF873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E2A6C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2659F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C575CC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8F59F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7C505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8232F7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602DC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45AC53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951CB6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CHL2442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F5457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7713F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Tianyou 998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46B35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Haifeng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5C018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B4675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ED951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77DE32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7F5D4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82A430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85A8CB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66230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019FC9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94DC57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9D86A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438A6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Guangyinzhan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20CA0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Foshan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F2AAF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9558F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83AF8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5F1FB8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4A4A8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019B52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5481F3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766DC2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035F94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FFC476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CHL2446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4D3C9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1A9A2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Shuanghuangzhan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991C4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Jiedong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DE42D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B6AF0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5B4F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DBC67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59843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C31383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746B64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EB33F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B9EAF6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1A9E5F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E95E8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DD04D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Teyou 721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0E85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Chaoan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A61A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21447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4C92A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4A2C9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0F085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FBF0DD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F8375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12A3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BFC53A0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71BC715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CHL2449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55E04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8A591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Zengyouzhan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898C6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Zengcheng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DBD6E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CF6DE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B8DE1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62BD1C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1C4B9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A8D8AF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3192A2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4CF26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E4D018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A2104D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C416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998D6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Fengqin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1753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Lianjiang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89A00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CE2F6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FD2E9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8F2906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9ACF5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A11AD4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3140C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1463F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4BE2C49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7B418F3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CHL2455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1FD04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86F11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Bairizao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DCC8E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Huidong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3A72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FF375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FBC23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657119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4AB26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DAB36D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C63C7F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ED822D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89951C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EB5C89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DDC53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E39FD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Zhanyou 226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77617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Huidong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E380E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D3FF5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F8ABD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CE61AB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9BF21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A32FC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66BB8F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47692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6DF0E50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4CE35F5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CD65D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C8F61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Teyou 721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96D74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Yangchun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CCCA3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7614D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096D5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CB5880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2FC54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AF840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2685DC7" w14:textId="526FEB71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167DA5" w14:textId="4C64DB5C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9A1B8C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634F81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1D785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9DBAF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Taishanbai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1A025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Kaiping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D8024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DBDBE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90B1D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028AE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97699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BBA2C4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042887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E38F1D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6AA1A8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C3A08E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7352E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40B72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Meixiangzhan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BFD67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Renhua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9492D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D3022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05574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F2D80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55463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373EAD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1046CA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E73A0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DC2FB5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6C95E4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3389F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4081F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Weixiang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C724F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Lechang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E20D1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1C304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73D06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60DFDD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D1055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AC5BBD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EC3B83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E6512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688DDB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C2FF8D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6B171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61C14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Guodao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404DD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Ruyuan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F6AF1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A7962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37B0E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98B69B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6431E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2DA63B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F317C8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E252A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3C0BEF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BAF105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12EFD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87C5E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207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C0DF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Nanxiong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3CBA2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BE106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74B8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3686DC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4843E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762FD1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6B945051" w14:textId="5687A4EC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257F78D" w14:textId="5265D14E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4B24DBC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46B661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CHL2497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38886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D6920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Meixiangzhan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AD7EA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Qujiang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15BB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87223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376E9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299966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2CC73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E346E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B22CB34" w14:textId="466DFC15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285A80" w14:textId="271B788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53EAB01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600F73A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D5714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67FB9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Zayou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2CF77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Wengyuan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1FC33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8FF29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5B334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9CACDC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456B3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62E021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E138E5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6AE77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9B437A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03318F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524A4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F91BC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AB76C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Xinfeng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F8E08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CA56E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75078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CADB80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7AC2E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394259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57397B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65BA9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9709FC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1C6F03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FAF1F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220F4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82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B0587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Jiaoling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3E2F2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A4FE2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B632F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CD4A8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B0E40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27AE5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E5901D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0ECA3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169AF0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0AF9D6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360A5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36FBC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Yuxiang 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66C5A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Longchuan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9A43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DE625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6FADE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6701C6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FED4A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C30720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992E68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4E8C5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9F8356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E6BA05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F20CE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E6E79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122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4E8F1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Meixian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D4A1B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4D28C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22035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E7823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7B4EC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988DC4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276DF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6B1B0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224771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2259F2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57D39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5C3C3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Yixiang 3003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7DE77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Dapu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25749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F736F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03DDA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F59F2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B26AF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BF57D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A99D93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23D16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DFA23E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BFA7D8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FB19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3DA5A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122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080A4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Dapu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7EF1C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0E2AA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87D7F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275ADA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94722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4EB43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07F608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EAFD0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A753FE3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2040226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CHL2551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744F7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1A3D3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Boyouyun 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AC03E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Zijin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1FB93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10970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7F5FC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8A4CE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B429A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5AFDF2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71117C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98515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9D5199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F20B3A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99768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65A10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Huanghuazhan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DEED3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Boluo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3F645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FA60F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67808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1BACB3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12760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D462F2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88AB6E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F18DA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C60817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F4467D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515C3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4C203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Longyou 665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7BF33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Fougang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2E185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6789C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1E8E6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0492AA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F7305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305B53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D051F3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DE409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C9CD05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D52F32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46882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E296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Zhanzinuo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AA7A0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Huidong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19210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1527B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A1825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411AB1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DDF57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1DA03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598C96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AFDC2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1C3EAF0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36F112D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CHL2571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6D74C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262E5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Qixinzhan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CBB77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Longmen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4A022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40AB4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F8270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3FDF5A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C61E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7E814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F32377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DD1D8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CBFCA4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418D9E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6CF95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A5765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Qiuyou 452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B8A56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Qingxin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ADCE5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D281E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CD622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53ACAE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86F93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1402D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EBD7A4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2A7B1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AE14B0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4C12D1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EA9C1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734A6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Zayounuo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F9B9F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Huaiji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60183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8CD30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87F16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44078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E1B87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6E485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BDA9B9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BBC890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4F5B2A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008069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F1876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E53FC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Zhenguizhong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CBC32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Yingde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0B7D2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CBFE0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DE393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462D5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45BF7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3CF0AC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8DE3AC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C42424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CFD577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0D46D9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CHL2593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7E06E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DC018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Qiuyou 3008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3416B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Yunfu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58ABD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C65CC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E3401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1EE32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FE75B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F5C54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09DA3D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ABF5B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04126C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E11A47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CHL2600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DE0A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3BD72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Qiuyou 3008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B9927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Deqing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359C6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BDF0D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CD1E4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0F702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4E19E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C4574C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0F9F0FA1" w14:textId="30FA1909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9AAF3A" w14:textId="63EB88B1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47DA85D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E78760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CHL2604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55DCE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08D11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Guinongzhan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49BE7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Haifeng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C98B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1CB61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82A7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35A686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633ED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06F4DC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90856B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7FD9F7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502664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54CA5F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CHL2606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8835C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82B6A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Xiaonongzhan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A51AF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Zhuhai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07BBC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BCE4D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A3001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46535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F8B95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6EA9B3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1526E3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9253F8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A92014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81B5D0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CHL2608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CDCE0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66E57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Taiwanyouzhan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7E2C7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Yangchun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7DE04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12AD7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963AD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5C77A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669C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8077C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C7EF1D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BFC26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F8252D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E48A19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CHL2615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6B132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B03D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Bo II You 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5FBAF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Lianjiang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95018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6889D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7D936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38C2E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DA45E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7B86C4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91EFD4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3E6A5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AAFC41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5B1B82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CHL2626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F2C87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02948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Longyou 673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095B4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Xinyi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FEC6C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1B6A3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C6E89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9D4F70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162ED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0100A1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2608E6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5FD65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6B41482" w14:textId="77777777" w:rsidTr="00F62181">
        <w:trPr>
          <w:trHeight w:val="360"/>
        </w:trPr>
        <w:tc>
          <w:tcPr>
            <w:tcW w:w="1008" w:type="dxa"/>
            <w:shd w:val="clear" w:color="auto" w:fill="auto"/>
            <w:vAlign w:val="center"/>
          </w:tcPr>
          <w:p w14:paraId="74028E6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CHL2630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1EF74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00B55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II You 084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3A531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Gaozhou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92EDA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B3038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9AE17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7C8EF3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8D1DE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AC08DA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07AAD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D501D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C1C691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58387A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CHL2636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F910D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GD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08519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Bo II You 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2ED1F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Suixi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39CEE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C3CD3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A4612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F306C3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B4394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006DED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29ED96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AF249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94E1C35" w14:textId="77777777" w:rsidTr="00F62181">
        <w:trPr>
          <w:trHeight w:val="300"/>
        </w:trPr>
        <w:tc>
          <w:tcPr>
            <w:tcW w:w="5260" w:type="dxa"/>
            <w:gridSpan w:val="4"/>
            <w:shd w:val="clear" w:color="auto" w:fill="FFFF00"/>
            <w:vAlign w:val="center"/>
          </w:tcPr>
          <w:p w14:paraId="1675F30B" w14:textId="71EED0A5" w:rsidR="00F85BB1" w:rsidRPr="00F62181" w:rsidRDefault="00F85BB1" w:rsidP="00311D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>Hunan population (∑60)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45F9A61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14:paraId="1565A9E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7834E6AD" w14:textId="2C0E5825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2082652C" w14:textId="4254692D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23</w:t>
            </w:r>
          </w:p>
        </w:tc>
        <w:tc>
          <w:tcPr>
            <w:tcW w:w="993" w:type="dxa"/>
            <w:shd w:val="clear" w:color="auto" w:fill="FFFF00"/>
            <w:vAlign w:val="center"/>
          </w:tcPr>
          <w:p w14:paraId="4570193C" w14:textId="3ADA7E4E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7884DAE0" w14:textId="3C5AFDFA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BCDB98A" w14:textId="32D6D9DE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23C+21J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2A5AD29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85BB1" w:rsidRPr="00F62181" w14:paraId="70EEB0B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49D1B4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2C871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46CFA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Tefu No.7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98F4C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Taoyuan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F3A90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A720A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9C23E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71A03B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0EA46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C50FF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01E11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DC81C3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138FBD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FFEFED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82DF7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C3808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Tefu No.7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2723B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Taoyuan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913D5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EB8FC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F8406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5CA96C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079D2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724858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F22A9B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CCC1F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8E4C7D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2213C6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7B74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DDFF1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Weiyou 402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911F2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Anren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6603C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AC8C0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84464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889D18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376AD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0A117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4DFDBE" w14:textId="2B63B8A6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6FBE4F" w14:textId="5DE7CA3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6C6D79A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BD3A01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B10DB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7CEE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Weiyou 402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79D20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Anren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7A58E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B0E53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56466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DD8762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3A672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F931B4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9896447" w14:textId="085894B2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9F162F0" w14:textId="20465B22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32B3AFB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EE043F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9D692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D6C22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Liangyou 287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E2F74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Liling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34758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8D414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0E82C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CBC16C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C2041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C23CA9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04209DDD" w14:textId="7B0D399A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AF78A2" w14:textId="1B91FFB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49F20DB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2683F7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5899F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1786B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V402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9859E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Hengnan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BE901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AACEF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D3E42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DE48C0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DBC22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0B3359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61AE3C0" w14:textId="4CD52C5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A473CBD" w14:textId="4B0BD816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638E29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604939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9E386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E7BF7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V233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A9C49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Hengdong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E8FA0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CB88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D0191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A5F5F7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DE6FD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7443A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653FCEA" w14:textId="438BA87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D5A572" w14:textId="206D9E35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94C59B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F590B4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126F8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4D1B2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I You 402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179F3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Hengdong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43676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3C31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C1662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478198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77BDC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B7AF6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BD0692A" w14:textId="6DB171B6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30F5A4" w14:textId="285B2568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5D3E920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11B743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7141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D983C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I You 402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A22F1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Hengnan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F509C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84E65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589A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EFE6A5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41641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4A8B45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071A8708" w14:textId="60CF3A2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3B97807" w14:textId="4BB6CB91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548E08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474656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EHL0327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62812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0258A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Zhuliangyou 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0F556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4B673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C3A84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1BC35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A22FEF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9BE91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74B4E9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0F12A1F1" w14:textId="35839935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D9B6DB" w14:textId="09D542E6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7AFF70E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7DB57C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C2CC2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1FA96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Douyuanyou 299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B279B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F4E64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34235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3C94C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22362F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996A9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299EA4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5BEA3EE" w14:textId="3E362996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B1F48C" w14:textId="55741B5D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7BC29CA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49B4A2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7873F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0499C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 You 99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8B333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3998D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A9E06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1296F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A36BA3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923E5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56FA86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79CC58C" w14:textId="20E4A70B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AE0A01" w14:textId="624AA642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4DC0838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400C0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D7AFC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7FD7A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Xianfeng 501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8245B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B9621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F5A3D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9B368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0871D6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7FBBC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53A68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128255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57721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2ABFF7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D8345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07C5E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407B8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71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D0860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B257B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DAEE0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EA5C6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9E6ED4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296FD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FB3998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1528B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4AFADD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7E799A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B738E0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1DA08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A4350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898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93539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FA9FF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D7DE4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78682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9403F6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CD958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9EE5BF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184A2F14" w14:textId="7676661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EA20005" w14:textId="7CFC66A0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701CC96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AFE93B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7539C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367BE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Nongping 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3B58D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CC958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9189A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5AA03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3C0271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A81BB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3BC8B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19100A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0EF870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B3E2D4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B67396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12EFA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819AF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Weiyou 507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22A46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303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E80F7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A6E4B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A1CE4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7416D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F9C4EA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A81563F" w14:textId="2A01CEB2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115031" w14:textId="265EC94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221254C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B5B256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B7A86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C36CA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Weiyou 298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2C0D3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04134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64873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570C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2E4438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00807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04C516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ADCD5C1" w14:textId="59424E23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C847F3F" w14:textId="1D5B54C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2F27AD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44B154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EHL0342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7D485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4C5CB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Weiyou 463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8D93A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671A5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6AEBF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EBA44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309CBB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D95E3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2FF131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E8BD695" w14:textId="5CD87903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0E4825" w14:textId="53CEFB9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7B53B85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B5FB4A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1E14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4D2C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 You 213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A2A9B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5555A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4AE4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ED13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C8D8C7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5193E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DA30DD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35772B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734B01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7A6279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5D2FF7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EHL0346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EBAB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6DD37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 You 103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55BBD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150C5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88280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7438A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3AE740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A4FE3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B9522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A90A722" w14:textId="20255190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EAD4112" w14:textId="46962E96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D7B9FC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C49430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EHL0347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9CB9A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8B4DA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 You 404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2DED0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EB3A0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1EDF0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5E4B3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978174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21F5A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4D8FE7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3A751C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84ECC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F8C7EC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AAD4BD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359E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DE161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 402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0167C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F678A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7FB68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8AF9D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9EA26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C98E0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5A945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8FA63E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8487A6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E08C4D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BE8B5CA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92FF6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5C86A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Xianfeng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A6A10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BE2F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BE95E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8AF63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514C10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3EC91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B662F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F00244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9DA67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E387C3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173D46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A94A8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9C798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Nongfengyou 909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EF062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CB3B3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AC7AC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EF52E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F4B3DC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8D01E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08F179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1C88F4CB" w14:textId="646DD3AE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FC6841" w14:textId="0A8617D2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3DC73FA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802853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EHL0354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BDD8D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3470C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821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D7060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0F8AC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4B790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6E52F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7709BC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14EBE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BAB934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03DDCC5" w14:textId="439B511E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3AFB4B" w14:textId="554C9945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1EDBAB8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FE156C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EHL0355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CB3F8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51D89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Weiyou 463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EF06E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E9856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B0331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59FD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3F135A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A3EC8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6B6055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FF76540" w14:textId="2FCD51C9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9DC2DF3" w14:textId="76A0DEEE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371FA0B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C4F40B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737A7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2CE43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Zhongyou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3B0CE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6B09B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602E0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D2DB7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23A807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5ED7A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6830E2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7CC21599" w14:textId="31DF972B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0432DA" w14:textId="5EFECBCE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39D509D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365B6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C9E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05D8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Zhongyou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3E24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0DBF9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7BF9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2AB6D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1B524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4B1C1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58266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269EECDC" w14:textId="7C10ABC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</w:tcPr>
          <w:p w14:paraId="02094CD4" w14:textId="58C1B335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5D251A0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CE7C9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3604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510D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Zhuliangyou 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8241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1B87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1E18E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AE0E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E7FEF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1F1A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D3881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4BCFDE76" w14:textId="1645C723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</w:tcPr>
          <w:p w14:paraId="1BEC8E8B" w14:textId="0947E7A6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250FEB7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3635D7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063A5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F9ACD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Xiangnuo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69AB7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501E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85C6F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2DD9D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10B52E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78C93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6CC975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01D64284" w14:textId="2594946F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828173B" w14:textId="268E8B5F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309F59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EC8A3B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3EB1B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34F03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 You 706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F0E21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1EAAA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86A7A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D9C43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F48A3E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C4CAC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8A429C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CE3B04E" w14:textId="71433DC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B71AD16" w14:textId="45857A9A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5CA4F2A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02072F6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E7028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5A14D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Zhongyou 493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DDA1A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FEDD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A35CD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2C9B5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75105A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53448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7785C2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F74736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801A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4917D3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EFEFD3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44090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1B55A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463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B1575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70412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8056F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483B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08CE7D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A78C3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EBAAA5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A24BB4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0C010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D481DB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C7C3AA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E31CE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D92DB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Zhuliangyou 83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BB0D1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Dongan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F0DAE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0AC3A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01DC6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0712E5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0C828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7F909C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F8034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7A9199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B846A2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2A7A7C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DBDC9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AA489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899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F005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Daoxian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AC509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9C5B9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7191A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9EEBB0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897D7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3A01A1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016FED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0997E0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D79902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1E8EFA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F785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F8A02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 463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2516B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Daoxian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E551C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80382F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F82F9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44605B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55821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46B781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59EA700E" w14:textId="4EC9A344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6B65F79" w14:textId="2B6E1C85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25B936A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B9D0BC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D9ADD5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EE845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Nuogu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8E8A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Daoxian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E16A9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C1FCB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9C41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DB56421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CF066E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366587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0E1D56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C4248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C5726A8" w14:textId="77777777" w:rsidTr="00F62181">
        <w:trPr>
          <w:trHeight w:val="291"/>
        </w:trPr>
        <w:tc>
          <w:tcPr>
            <w:tcW w:w="1008" w:type="dxa"/>
            <w:shd w:val="clear" w:color="auto" w:fill="auto"/>
            <w:vAlign w:val="center"/>
          </w:tcPr>
          <w:p w14:paraId="4D71F9E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8C37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45B87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 463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C2BD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Daoxian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E2D1B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93F2F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C718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1FD12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AF2E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F8588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50D92F49" w14:textId="71A8B845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55742F" w14:textId="05670342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19ACDD8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672F7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8785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1078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Shennongdao 101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ED23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Daoxian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691F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F1DB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898B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2CBED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6824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A46D1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49ECA302" w14:textId="5CB2DB08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31DB0A" w14:textId="528B0432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06B6EC6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7BB8E8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5704D8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61905C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Jing No.5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EBF49D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Yiyang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13E0B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9F7583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6BF790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C05020B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2C1259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0C8BC92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FF6F785" w14:textId="15C20B72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5944F4" w14:textId="77777777" w:rsidR="00F85BB1" w:rsidRPr="00F62181" w:rsidRDefault="00F85BB1" w:rsidP="009D0F24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A/1-C</w:t>
            </w:r>
          </w:p>
        </w:tc>
      </w:tr>
      <w:tr w:rsidR="00F85BB1" w:rsidRPr="00F62181" w14:paraId="45BF164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298FCB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24FB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D0A48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Wanxiang No. 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45B3A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Taojiang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08EB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3A8B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669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44816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A0B13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BBC2C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6CF2E615" w14:textId="1C8B89FA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A554EDB" w14:textId="645A7C9B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3C8729F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EC773A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EHL0379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C5B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3D5B2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Pin No. 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DF34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Taojiang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FE137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E360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AC0E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AB87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72EE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39D6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6EAC7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B31B2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EDCB1A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86162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FBD3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E5585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Wannuo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7A93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Yiyang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7152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7BAE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E8E1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9222C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0F26A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34A41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2C4DE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FAFD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630006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3993C4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AB12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F222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Wannuo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2DEB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Yiyang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C12B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AA16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26A8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40B810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60C69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AECC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3ECB3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2AC0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0B7D5B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A8C33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A75F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16AB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Nuogu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B1FF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YueYang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A361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D8FA2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0083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1B184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42C9A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73F14C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7A0D4C4A" w14:textId="44F3498D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0F4F715" w14:textId="7EA2FAED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350B729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78FB0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EHL0385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71D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DBA9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II You 58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C0CF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Liuyang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5AD8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1EF6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D761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6BB08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3A5E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413C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3B2CE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B9CAF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F0F7FC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33895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CA41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364A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Minghui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DCD1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Liuyang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5A39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5ECD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013E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8D7AF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71B8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CA450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8C78A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66295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9A71F4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0A531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EHL0387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5F8D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4C0F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II You 838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2ABC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Liuyang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8240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FCB7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0F67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FF6B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BEBD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08A7DE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C0BEFB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5C5A0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01B4C6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B68BA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EHL0393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BFA9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DAA1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 NO. 232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7C72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Youxian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3CEA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FB173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B77A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8EBAC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4770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3B83D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E2325B7" w14:textId="7A19596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D7E93C" w14:textId="5987C585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8D120F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24E1E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E85E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754E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Xinshanyou 64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54C2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Anren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AF27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7E67A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5A38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528C7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6DBF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54DB8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019FD20C" w14:textId="3E54519D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DF47C6" w14:textId="1A4808F1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37E5AE5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9EA79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EHL0395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4D82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8CD6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Zhongyou 288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FDC5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Huaihua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7FC0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F8913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E8A0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251438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996B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CAD50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A5A15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330F7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BB21F1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15DEC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3ACA3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6BDB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Xianghuayou No. 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CD9B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Taojiang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E10C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966E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13A9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A516F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2579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BCF8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8F2A65" w14:textId="4FA2E9E9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92C186F" w14:textId="59036AB1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4570D4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B6045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4E48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45E7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Fuyou II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CAAE1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Taojiang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4614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947C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79CC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6B041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BAB51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FC29C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7F351D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DAF0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907F34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AA613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EHL0979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4A99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E1DB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Mixiang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B3C2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Changsha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420A2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8B3C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8C85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3ECA4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7FFA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0AABE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16540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2045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41ED20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10CB5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A7262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6EA3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Xiangwanxian No.17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8B9A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Changsha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BA51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DFA1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F8D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2B65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D9A5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3A521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10E8C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C3A50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75C1F4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D6C2A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EHL0987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A01B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5562A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Chaojidao 527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B75D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Zhuzhou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7B17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506C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52FF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D14FC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3603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83CB4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F5BF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C799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96878C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428D6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EHL0988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B752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F3C4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Chaojidao 527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BCB9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Zhuzhou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2F91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E750C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11E5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A8B89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1FD1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DB6E1F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C08A9F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19C3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3D35E7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7EDB0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EHL0989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9CBC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FEB2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Xiangwanxian No.13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2041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Zhuzhou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6B1E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9045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C9C95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A3D8C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4FAD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B658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35EADD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523B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92A25C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EDC66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63A9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6C113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Xiangzaoxian 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DE1F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Liling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6CA4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EE06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80239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8E1B2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7FC7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0E63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D105B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C6FE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E5187CC" w14:textId="77777777" w:rsidTr="00F62181">
        <w:trPr>
          <w:trHeight w:val="300"/>
        </w:trPr>
        <w:tc>
          <w:tcPr>
            <w:tcW w:w="5260" w:type="dxa"/>
            <w:gridSpan w:val="4"/>
            <w:shd w:val="clear" w:color="auto" w:fill="FFFF00"/>
            <w:vAlign w:val="center"/>
          </w:tcPr>
          <w:p w14:paraId="492BFB8D" w14:textId="15DD9D78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>Guizhou population (∑60)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375E34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14:paraId="340D27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77B67858" w14:textId="39CD4231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2E33C9E5" w14:textId="23A73D22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  <w:shd w:val="clear" w:color="auto" w:fill="FFFF00"/>
            <w:vAlign w:val="center"/>
          </w:tcPr>
          <w:p w14:paraId="13D52ED6" w14:textId="002B40CB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747276A5" w14:textId="3AC49238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63E8CE7" w14:textId="5F7C9456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17C+5J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72A927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85BB1" w:rsidRPr="00F62181" w14:paraId="0159BBE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8D386D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Cs/>
                <w:sz w:val="20"/>
                <w:szCs w:val="20"/>
              </w:rPr>
              <w:t>CHL583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E87E8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4B09A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Chujing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BD911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735E1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ED908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CEE57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345A5D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F868B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1D55FF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21CF3E68" w14:textId="4BFBD5C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75776B3B" w14:textId="46FB0F8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5D2A742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A8993E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FC1E1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1A885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Bendinuo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ECFF0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Danzhai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02A1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5AEAC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ED9FE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21BF89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1CC85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93EABD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4522E38" w14:textId="29D41021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39145C6C" w14:textId="7DCB028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04B642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0B7AD2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79891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8D9A8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Baikejing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6E6FC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C328B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FDE53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5089E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4C6A7C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20314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20E2C8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4D0284B" w14:textId="68B78C7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5E2A1A9A" w14:textId="73E9688A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FF3B36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74D2C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A5245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704E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Aizinuo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782C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Huaxi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4466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233B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B3D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30AA1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FAC5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77389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673F2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98F4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B50566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336AE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CHL589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D7A2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8978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 You 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F11C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Dushan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DA67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C208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C241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503B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17F7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3731B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202EF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91AA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972A95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41062C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AB05C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0A4D3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Bendigaonuo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40CBE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Huaxi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A90F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F7405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6C652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1718CA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2E4D7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75FBEA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0F21EB61" w14:textId="1256A2CE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437F65D6" w14:textId="68D2D566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677334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ED67BD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58D04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3AF4F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D51C1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Dushan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A2C50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6DFD0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91D58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BBA8FC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2A0A5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ADAEDD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0BE41DB7" w14:textId="2BAB059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51A01CA1" w14:textId="03E13B7A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74C307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5F77F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F37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40CE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7F01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0357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43E1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2219F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4C0A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3319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876E5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44C6D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97B0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7A52B4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0EBF6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CHL593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22DD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58D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FBFC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Panxian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080A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8F2F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1A22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FAFA5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6360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7A80B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9A9DC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91CF9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457EDE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67989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9322E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AF032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181B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F40E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CF5A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BD04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58EFF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FA42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7CD61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121A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8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72D4B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CA713A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C4E03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DB689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47A9D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Baikejing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4B80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8083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487B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B427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45342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30F0B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58E589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0EA8695" w14:textId="501C59F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5A060E" w14:textId="669F369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1F2D63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0AA2C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8029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C074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Bijing 37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370C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F18A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4ECB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DEB7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F2D66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BE89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7B1F9B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1C6C0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B4A71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3C0893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C1195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CHL599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A0A0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2C8D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2CDF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Xingren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25F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84AB1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A494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AEF66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4C9C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F1694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04791A1" w14:textId="1C6FDB1E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9B0FF8" w14:textId="2880F73A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64A591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C5CE0F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2E4E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9977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Gangyou 527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89AA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63F9D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74AA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B07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73D9F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22D6F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9E4B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CB212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47105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D4E48F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D484A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CHL602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4DC3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47F8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Xieyou No.6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D15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Dushan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089C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63F4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72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6D3E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145D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766CD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DDA84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E07D3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C60CE9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F52DD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0E8E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8983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Gangyou 725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755A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0F2D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4BCA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A79D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15BD6F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52CA7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2E70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AA86C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BEBB3E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7C9EE9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8E2BA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0DD8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30988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 You 68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5966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Kaiyang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BCA5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3035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7EA6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7B38D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5744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4F0EE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A04AEF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ABB1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B9B83E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8D3CC5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CHL611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51D36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290FE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Jinwan 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54152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Huaxi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CDCF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75375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D7B42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1272FE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66AFA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96D6C9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5EC9FCD" w14:textId="163B6AEB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4473A7C" w14:textId="76B87D3B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3E47593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81F50F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71E1B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EDA02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Maomaonuo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2583C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3D6F6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E8149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6AD1F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A05431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EBFE8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90893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1EBD1D9" w14:textId="01C360CA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7F2F53" w14:textId="6E9DAA06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3F513C1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23794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4567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AAD2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800 Li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75B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6282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41F5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6D6A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38E8E2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F006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94836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265875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5DAA0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C82975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A7A2A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B862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A095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84-15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8760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A0F0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308A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49AE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9269D9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7809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D13A82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62623DA" w14:textId="3D9A7E89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D9258F" w14:textId="14A7143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369AAF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8F5E8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EE4A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A2ED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800 Li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721A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7F39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D2BF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014B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AC90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38F19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98BBF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86EEC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82B5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6098BE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7D092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C8C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F8B3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84-15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0FAF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D292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3DBF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D565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A9947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481C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6970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A05EF53" w14:textId="17807C04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1773A6E" w14:textId="0B8F2E6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641D77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74976E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62A5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60D6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Gangyou 725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0758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Xingren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C6A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0DC8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929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0DC5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66EE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9E8AD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E5D71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1517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5AFFB0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6F336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8E64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A71D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Feiduo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2CEF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Zunyi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F53CB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25FE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B170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4128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B175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5FEBBE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87AC05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56EC6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02838F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B3EC2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BA17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209A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C63B1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Xiuwen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D667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4E95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C5CD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F6F85F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7235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C70229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4EB1F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0634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289683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21F2F2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60E4E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3B46B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Xinxiangyou 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13D20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Xiuwen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6D860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BB7D7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C8ACD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D9BD54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51D37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42A71C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B5C5270" w14:textId="5691025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19A74EDE" w14:textId="7F64D0A5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07F8C89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C6F464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E875F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1C8C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80BB3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Tianzhu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9BBC1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8ADF2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9E875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7BB281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FCD9A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C36044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F4FDFE8" w14:textId="702A586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67BE3B60" w14:textId="3273DDB6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7B3E2F4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E330B5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CHL626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47BA7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C92C6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Nuodao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B8C4E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Kaiyang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66C42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118F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A87A8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272487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3D86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CA0A31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399E208B" w14:textId="30667718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5249FB65" w14:textId="4613A24D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4E78D2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BA8A29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CHL627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73499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D9DBB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Bendinuo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CE395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Qingzhen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79C9C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3F43C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1799E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379369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305E1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695FE9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3546163" w14:textId="4E39B0EF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16931DB6" w14:textId="75D7AE0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34FCEC5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21F20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34A0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09B5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Liangyou 6078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77B3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Liping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3A55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F02A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A95F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878D4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7F87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788F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521C7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814E7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A09665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604CF9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C3D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E2D9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Manbaxiang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C20F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E71F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B11E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F6ED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FB36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6BC8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F7ED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952E2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D8B09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3B9A67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5A851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4E6E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E4FB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Gangyou 725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81F6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Xingren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ECA9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2384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9F42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C8CE1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977B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72AF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8BB9B7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286AD7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35FB23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43506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3A63A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0DFB2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Guihuanuo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69AA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B89F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DB21A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7017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F057D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65FD7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CB980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38244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8A94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F8C378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94582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97B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19BE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Xinxiangyou 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A6AC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Xiuwen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3FEE9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B1FB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07E1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3737D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9E50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49647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1442569E" w14:textId="34DB02D8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958679F" w14:textId="74C0105C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499CF06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13BC8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7C64B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304A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9C37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Yuqing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1214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9B66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B5F4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66887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2EBF0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3635D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60843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6DAF95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C6D1BB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4BF58E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1E28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1BCAE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79-16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44D24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446C2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F6C78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513D1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CA26ED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83A1E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E7B6F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6633903" w14:textId="619C475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72C00AD9" w14:textId="4CF6154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7D2C55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0CD497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88627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82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Baiyangnuo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E6C35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E03D7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A2D0C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128C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1F55D9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15204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84589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647DBBE" w14:textId="3C0BFAA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3E08EF58" w14:textId="52B747AE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53FBDD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BEA0B5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CHL646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C246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1F142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Gangyou 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53D3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F751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EBFF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BCD8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D357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BE59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18B82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01797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E1D1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2B2F23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962B4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B9327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D140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Gangyou 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93A1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9FA1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FACA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46DC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09573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851F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E1A34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E6F59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2F82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AFE11E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603FE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3DD3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DE8E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Baiyangnuo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09CFD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7693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FD5C3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C79E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209D3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0646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C6D5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407CCAA" w14:textId="3C741EE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67FA66" w14:textId="7AEBEE4B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2BA5F9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00134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53F9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922A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K77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76F4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Zunyi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8CFD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F17E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8A58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6F64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66DC5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A2013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B86E5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4B5EFB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7FE510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2F277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D1F5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CBA8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K77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0818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Zunyi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AAC4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432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7429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A58BF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AD01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D26B3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20B490F4" w14:textId="2D92011A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B96256" w14:textId="4C53D8BE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A/1C_J</w:t>
            </w:r>
          </w:p>
        </w:tc>
      </w:tr>
      <w:tr w:rsidR="00F85BB1" w:rsidRPr="00F62181" w14:paraId="43D24C4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276BC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34EC3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56F6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79-16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3EB5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B3B3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0936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8366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10542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CB4C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37D8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C7231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74D9B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BD2383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5C51C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D4094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73ED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Feiduo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6C825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Zunyi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097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3E98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5DC5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E6FD31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00F2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66F11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DFAF34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0617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ADF533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AC2AB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34B02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VI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55B5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Maomaonuo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1970F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Nayong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0E8D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64451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BBC1B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704AB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2E9C4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C2DF79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A7FD3EA" w14:textId="4E49BBAD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05140F" w14:textId="5189221B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599946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48982E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6F00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77E2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Liangyou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4A62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Taijiang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B30F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56BF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05D2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E593A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19ECA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D9872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C6F41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2EAD2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4F32D1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FDECD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6FDD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8B9D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73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1DE0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Jianhe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338B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83FB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486F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E96BA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D367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C4952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3EB8F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4645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418F7C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015A4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49E2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83CA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Teyou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FE72F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Dushan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8C5A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8136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1AC7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17234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4CCDE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83FA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3383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E17DA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6E2E3D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CE6D04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D03F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23F5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Xieyou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815BB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Dushan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A982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F315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81D3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95B4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2E21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AB6CF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24280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013F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AA9A98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94AA3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7589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2203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EB4BF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Huangping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CD05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4621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757F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A6F6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3B49F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39237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76FC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0C29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20FE00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9D860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CHL662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01AA2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E8B9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 You 527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2764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3566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A4E7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24B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C258A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3346C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52E22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5EE27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1E02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7D6AE0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61138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B3E0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C0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Gangyou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4979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CCB7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A421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4E1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4B05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23B9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D9005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941C3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53E07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4AE255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1DF7EB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0C03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F2E0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9663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Kaiyang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75AC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7418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EF38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E55FA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7A04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B1767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BE195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3C41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51ADFC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7DC27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F33E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A34B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Teyou 559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A10E0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439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2E64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31B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7C97D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EA39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FB05C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BEAC3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A474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74DC62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3071A2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83FE2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B8D9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Jinyou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8D64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Kaiyang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487D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127D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648F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5E7ED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9AE6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A89C7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2B9E4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DFF88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4C10F4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DB7BD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DD8C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5926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Gangyou 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147A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Dushan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5298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35F6A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4364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9696BA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52AF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B2165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B3EFB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F8AA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FC3EDA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D73C27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F898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F349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Shanyou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5481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Congjiang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06B5A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73B4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E4C8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0FCD0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C6D6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2CFE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93C97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9E0CA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14C93C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A800E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B497B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2D710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Guihuanuo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68E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35B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DA49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53A14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5E1A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268D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312ED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82701E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E0BA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8DE9EB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1CE03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766B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GZ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034A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Kekexiang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5C58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Xingyi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CB74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432E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69FF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07007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D771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8319D9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2789C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6F610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4F039DD" w14:textId="77777777" w:rsidTr="00F62181">
        <w:trPr>
          <w:trHeight w:val="300"/>
        </w:trPr>
        <w:tc>
          <w:tcPr>
            <w:tcW w:w="5260" w:type="dxa"/>
            <w:gridSpan w:val="4"/>
            <w:shd w:val="clear" w:color="auto" w:fill="FFFF00"/>
            <w:vAlign w:val="center"/>
          </w:tcPr>
          <w:p w14:paraId="14984F6B" w14:textId="01CE094C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lastRenderedPageBreak/>
              <w:t>Liaoning population (∑60)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322B73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14:paraId="480513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05C5164E" w14:textId="5B7B260D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74F56C4C" w14:textId="4B83AC41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shd w:val="clear" w:color="auto" w:fill="FFFF00"/>
            <w:vAlign w:val="center"/>
          </w:tcPr>
          <w:p w14:paraId="0648A822" w14:textId="05F6D77B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2C66D208" w14:textId="0A060C99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F9440CA" w14:textId="58560745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24C+0J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424179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85BB1" w:rsidRPr="00F62181" w14:paraId="6344FCF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EE8C4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BEAE5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32EB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Minxi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794BD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Zhuanghe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EC4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A937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D4C7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5F5C8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0E12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E618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D3C0B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F1AB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A96F10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8AA5E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EHL0397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ED11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C3BF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Chenhong 59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9741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Zhuanghe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DC8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BE0E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3E50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29AE4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4D1A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80C3D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A78BFD" w14:textId="584ACC79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5EE85FC" w14:textId="12FE35A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3D7E67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BA8B9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D249C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532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Lige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54348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Zhuanghe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6F604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CC6F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D33D0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D97A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4FBA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FB4F5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C46FB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9D6787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62A0A7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CB215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FF76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82D9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Yanjing 167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E227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Donggang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164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8F11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AEDE0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C87955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7927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AF35E4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5759C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7915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C30C5F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5E0302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A509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7CE8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Huanghai No.6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DD58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Donggang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8929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FF32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3D19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207D7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E63C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8B2B8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B6F19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0A7B0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46C167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6268F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4DEA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24B1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Liaodan 203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BC37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Donggang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B87B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6678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39E2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2A5EC0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5BA3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08FD3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8BB8E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98E3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3A6F99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1A6D5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5D77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B480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Liaohan 109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C036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Donggang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EBA7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767E3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D4E1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3E6EC1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FCACF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843B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FEF3B84" w14:textId="06477788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1C243C" w14:textId="0DE298D5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156185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7C145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0D6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5273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Chenhong 59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25BE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Pulandian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0C2B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E6CB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1B93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00EB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5A15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9F326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00C2A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8C750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5122A9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EF004B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F0BA4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2792D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Minxi 12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38C91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Pulandian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86B39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A5ACD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3571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490072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6F948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7A1B05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30F70DBD" w14:textId="11E2697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1FC78A52" w14:textId="015CD40A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3A9E18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4F851D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EHL0446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68C2C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468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Gangyu 129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339E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Pulandian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A24DD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90AD3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1B95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24159A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1994A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06929A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D6FDB16" w14:textId="61299B05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1C9CBA75" w14:textId="51C4984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8E5BFA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73E261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EHL0447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488B6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191E6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Koshihikari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B108E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Pulandian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B030F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52FE1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E9D4E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99A608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75685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2FC66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2CDAB170" w14:textId="1BB511E2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12C0C8D8" w14:textId="0576F5B5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05F979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0F5C0C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F0A59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0CBC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Maoyang No.3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B44B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Fengchen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B518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862CD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7249C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85612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ED442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5B5E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A4493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E8F0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D256B6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E46AE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0BF3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A47F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Maoyang 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A994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Fengchen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BB2F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1F3D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762E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EE84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51BD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CEAC9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640E2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E3EE0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86155B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F96066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7FF81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5DEC4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Panjin 78-2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3DB8F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Fengchen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EE4BB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DBF08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A7D36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A65ADC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C9385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78405A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3EDA9909" w14:textId="0399D258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6EB60817" w14:textId="6C7992AA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A1CDA2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9211A2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F616F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DD2EF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Chenhe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60B7F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Fengchen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7D612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0515B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200E8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4DA88E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C36F7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982F1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B53D07C" w14:textId="5ED32B6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67C19FD0" w14:textId="03CD5AAE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3DA48BF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FEA2A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6AF8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D8DDA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Yuanfeng No.9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BCBE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Fushun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DB11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2F2E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2794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97DEB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C3A0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1E0D6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99CCD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2F1E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582B14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C998B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7EC8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CD52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Fuyou 504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F5C3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Fushun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6A13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6A67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0A56B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DAE28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59D3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21157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241EE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67A86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20540E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1D7A97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EHL0489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8C13D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E1029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Shennong 0705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2CD6E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Fushun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3C844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AA778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8153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612A80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C53EE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0C0C6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0F447A07" w14:textId="1A51C3D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0A455CC9" w14:textId="2F07F4B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5A73278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E975BA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A49E1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51B29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Jijing 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3C593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Fushun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3671A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B3377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63866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A2803C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257B0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4EE7D6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2C4EF1C1" w14:textId="2DB86F2D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0981FA7C" w14:textId="3A41E41B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DA43BA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EC181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9F47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75F3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 No.2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0B424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Fushun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B64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561A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383D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089B3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B8D2D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7CDC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F31FF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B9E29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D6056E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09162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EHL0493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6CDF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D668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Shennong 315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7B75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Fushun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5079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53B0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A7D5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2ABF6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0D09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13B0C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16C7A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7603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95FD3E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3F1B5F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DE1EA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4B557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Su 01-18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1AC43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Dashiqiao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E67A3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EAD8E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90401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CF72C8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7370F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C253C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3E13F5A5" w14:textId="02540EB3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4F5DB7C5" w14:textId="57178466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3711C8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C5084B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FD40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767DF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Yanfeng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CC448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Dashiqiao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6CCA6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9E8EF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DF6BA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230C76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5F3C1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49157F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6E839C8" w14:textId="2D07D7C5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77CE6121" w14:textId="5E691DD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60AB026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5607CD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EHL0499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A1885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F740D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Yanfeng 47-12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7FB23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Dashiqiao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E53C6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4B136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3379E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2D7A06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3260D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B92F5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35A9298" w14:textId="4DC3646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10AD3A87" w14:textId="65D37D05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4B79C5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B879CC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957D9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FEFB4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Chenhe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FA468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Panjin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6FA4C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11E91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28266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C55C10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DA858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A40718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550A6A7" w14:textId="7F31DC4F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0BC5F794" w14:textId="517B321E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81C358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2F4A81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E0697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3A090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Maoyang No.3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78A6B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Panjin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F655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FE6A7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46CD6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D433D3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903B6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344935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8D59380" w14:textId="752BE26B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407D75C7" w14:textId="4060D05D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3F15BD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D3E348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26A5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65C3F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Liaohe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1C0EC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Panjin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6FFB0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FD21D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09121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7079C4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0311C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CEE6A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6734DD6" w14:textId="48237782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2C1DF29E" w14:textId="258806EF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57D679C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D5BE7D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D9320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617F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Yanjing 228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70B0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Panjin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1D7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EAFB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AD1A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DAB9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0F67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502341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0958F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7209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B2F261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A0B19B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E576E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10B4A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Liaohe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EF07A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Panjin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05E9E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EB71B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76BD9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A534B1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740B3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DF2BB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A9D43E1" w14:textId="6457B423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219E2647" w14:textId="67910BB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685C29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AD5385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DE4DD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5D502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Huadan 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D9C01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Shenyang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AB01D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72FDA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7AF53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A1E4CA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70288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D02FF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1CCFDE8" w14:textId="79607313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513CDA0B" w14:textId="02BC7DFD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50A208E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488137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5ED36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E1124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Huadan 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86EAE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Tieling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EFB50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01B8F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20F41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D4181A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16E4D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A54EBE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6EB1625" w14:textId="1A70292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763454B1" w14:textId="0FDD639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B27155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33D6B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EHL0879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4E19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2977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Liaoxing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E57E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Dandong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2F6F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E541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AD8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9F63D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A373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7911C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4F7BD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9F9470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9B36CC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56A61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34F6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331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Gangyu No.2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EB3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Dandong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3533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1199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29E7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C98BC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7B63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B38D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53ABF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DA3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8F82F9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360DB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C208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D0D0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Chenhe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DD1AB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Dandong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57D85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1382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7BD2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5930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ABAE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41755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53FD9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DD2BF0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B7C3C8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44578FC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3F34F1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DEA969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Maoyang No.5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161343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Dandong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DBD64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878D2E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3FEE43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6A43DEF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E8B924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136036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E5ED20E" w14:textId="47D70DA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6068B1DC" w14:textId="60FEE98E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4347F6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82A1D2B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EHL0885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ADE192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B38DE8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Liaojing No.9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57DE63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Dandong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FB6563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6D769D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6C0B06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7EFC28C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072569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13321F6" w14:textId="77777777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1AA94AA" w14:textId="5FB864CA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6EA61304" w14:textId="3C92673B" w:rsidR="00F85BB1" w:rsidRPr="00F62181" w:rsidRDefault="00F85BB1" w:rsidP="003E1F30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3B7765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D0910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DC15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3052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Heixiangdao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CFF07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Dalian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48B3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27F1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7551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B7C1D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93A8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2AF33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6680F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5575D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38865B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042D5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FC9B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EED2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Zhuangyan No.8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FB93B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Dalian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E5F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89FA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59A5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301C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B43A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F2FDE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A850C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90A19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2FBF36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2B292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A6E4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9F1B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Koshihikari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F01F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Dalian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5009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5518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AABF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475E5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FA5D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4DAE3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C503E32" w14:textId="511C41C8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0DC99A" w14:textId="26C6CBEA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324DAB0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6B4D9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0EE0D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D383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Yanfeng 47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5B1EC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Dalian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B7835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3687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F582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9A469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6EE2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003AE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84E3F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CC225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D3B99B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8A74C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39C2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E88E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Gangyuan No.8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BB660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Dalian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46EC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DF19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E5AC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9107F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08CB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181C7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AD09BF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66F77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8E5A67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284ED4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908B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4190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Liaonong 06-7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3EC4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Qinyuan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1343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05F1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D38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83C56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CC26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E46E3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56535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655E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B210CA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D2FF5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EFDA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B96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Fuxing 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2638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Qinyuan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60DE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5296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750FB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E89E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153E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E18634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8A52B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94304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459C27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DF050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4EBC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A0DE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Jijing 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77252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Qinyuan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D84E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3D44B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80D5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8B66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F624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7EA96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9DBF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BFD6D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655210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285E0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03E6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AAAF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Liaonong 06-7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28D4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Xinbin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73B7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4835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2F15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D583C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0EDC7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2BE6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52DAB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B859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4A0E36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AE0176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EF984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B2846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 9906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8F74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Xinbin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7865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D8C7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5C8C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17A0A2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E4BE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5DEB5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11A919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6068E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C8734C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B3FCD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C3B8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814A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Xinyi 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186C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Xinbin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0895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5149D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8A249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AB19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EB659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1A592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7FD6B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6F3D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B4B9A0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9FFC0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7AA1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8091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Xinyu No.3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4AE9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Xinbin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E8402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F0D83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A30E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97B5B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783B0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B7D9D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D1185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2C29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744AEB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E61A7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68D3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8BC9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Xinyu 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B500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Xinbin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D7B3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0FFE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9C37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C1B4C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621B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4D05D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8988C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2D382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930F07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0F0A6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2EC4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438E3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Jijing 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B350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Xinbin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1144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8C31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5972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C976B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F6E1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37E0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BA789FB" w14:textId="439D4AE1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E74AE4" w14:textId="4300BE9C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28B0D3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5868E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317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555F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Shendao 37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DA2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9552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79D3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AA3B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AF1F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5370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5159B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8EDCA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91A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C88280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B8752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645A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FF28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Shennong 315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445C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E587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8FA8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3D23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83BE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40266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0ECA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3699C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248C3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FEF715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E738B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C9DE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5F26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Xinyi No.3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51BE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0310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8E5B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6334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D8C1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9009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C4864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86073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61B8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FAFA23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FDD1A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5A541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999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Fuxing 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4F85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B779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ADFB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90A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F01D8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DD9B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492F9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57A75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83E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C5019D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FEF5A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66E2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1310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Xinyi No.3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66BF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Kaiyuan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C7F9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BC5F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BB9D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8570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375B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BC487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D7C5A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05F3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3739DD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7FB07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EHL0942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4B147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5C9AF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Shennong 9903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B1634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Kaiyuan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3B40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299C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65A4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B62DA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6CAF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904E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919307F" w14:textId="386B45B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4C3400" w14:textId="3F428FF9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06BEA8A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57B49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D2B6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AB22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Huadan No.995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5251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Kaiyuan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09D3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0E60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A339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6E134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AE70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714D8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5C1DE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98D24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83F31A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B59F5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1AC5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138D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Fuxing 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182C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Kaiyuan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7D99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6F5E1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7A66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B6B4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3229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7A8B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B4267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A1C6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D41B78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B61D5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4487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0334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Chenhe No.1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F55F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Suizhong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6B7F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1A23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DFC7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EFCC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89AC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9B5D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8618F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EA3640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08C123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D29FB4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EHL0962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9A83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LN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A922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Yanjing 218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9238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Suizhong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9CB9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7B97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D6A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46F58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AAEB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E1A50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28FB3E4" w14:textId="263CC15A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C129933" w14:textId="6D714924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1086805" w14:textId="77777777" w:rsidTr="00F62181">
        <w:trPr>
          <w:trHeight w:val="300"/>
        </w:trPr>
        <w:tc>
          <w:tcPr>
            <w:tcW w:w="5260" w:type="dxa"/>
            <w:gridSpan w:val="4"/>
            <w:shd w:val="clear" w:color="auto" w:fill="FFFF00"/>
            <w:vAlign w:val="center"/>
          </w:tcPr>
          <w:p w14:paraId="45CE51E8" w14:textId="58476646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>Jilin population (∑60)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1728FF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14:paraId="1ADC0A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067CA446" w14:textId="1CAF956C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76B6CB92" w14:textId="663322AC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00"/>
            <w:vAlign w:val="center"/>
          </w:tcPr>
          <w:p w14:paraId="5DAC9E71" w14:textId="092A3775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42473F60" w14:textId="143B5BEE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257160C" w14:textId="32156132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8C+0J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69B432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85BB1" w:rsidRPr="00F62181" w14:paraId="085A094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A8B4D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28FE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B7FD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 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7BFD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Yongji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ADBC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24BF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2FF7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F6FA2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B173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AB312F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2EB46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7BA1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BF37EF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121A5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25E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8E42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 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92F05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Yongji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1AC2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9F9A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E74D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5971B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0017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9ABC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A30AA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CF04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0D8A2C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759ED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CHL682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04637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849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 313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E271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Yongji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2AA1B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8A90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C8AA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54CEE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7721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C5AE9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6B752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0AB5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6638D0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1E9C2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D86F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455B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Fengyou 201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D1ED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Yongji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9891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20C1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9E9D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71D861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AEAF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28CFF2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6246B9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9A4C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DFEF91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425E8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6502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15D4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Pingjing 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7EA5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Yongji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90BE7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E6F9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808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E3BEB5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C09A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E509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B4D6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55EB9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355B23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9A65A1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DB1EC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38FD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Jiu 01 C 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64FAA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Yongji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F06AA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3852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D201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79BD5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618DF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9900C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62C42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39E01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9E17C7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9A37B4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BCC6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2684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Changbai 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A87A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Shulan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237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C475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EA540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9A6C9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8DF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3EDCB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4938A84" w14:textId="104CC73D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44F8656" w14:textId="33B29CDF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FECCC8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A70B84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B17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B46A0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Dongnong V 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555B7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Shulan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A225B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8EB1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33E7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D32E9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3504A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DFF7D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D82C3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A67EC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78E91D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A7019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CHL693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962DF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6DF2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Yan 312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0126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Shulan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1C04A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EC34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A88E3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64A6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4230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480C2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8061B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267EA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A02831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37DBD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CHL695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D6BE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4F73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Songjing 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0272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Shulan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DEE5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17F6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458A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E455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BF30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C27A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F004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3896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4F25DD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D6B313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4CD9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5376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301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01AA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Shulan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E99A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E81F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0A898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4A5C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CC7D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FEF360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6F99D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8E23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81FFC6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10825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CHL699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9A4C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7EE84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Tongyu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A171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Shulan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85DB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2FFC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E633A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05863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FADE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82C874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F4F77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0071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BD21D1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E21AF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6391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C1EB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Wuyou 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821B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Shulan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765E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15AF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F3B8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056C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1CCD1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4F5AA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FA554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9A12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7454FE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6B405A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48C3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8234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99-35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2A313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Panshi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AE56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C14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0FB0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9E301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B8A1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A1305F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6D889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583D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DDA3C8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9164A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CHL702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43289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7867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Tongfeng No. 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3683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Panshi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6082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7C16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B07A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71237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D82C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030C8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A971C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ED935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33502A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8516C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C0FE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F366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 01-3628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AC7A2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Panshi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7D4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FB8AB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67E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2B23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FEFF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49FD5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2CFE3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252C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9F7A2C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3B47B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01B9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450E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Pingjing No. 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3932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Panshi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4256C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079D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428F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89D0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1AC0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E468C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37FC28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DD39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9E5501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C2CCA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68C1B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DB71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 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9F13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Panshi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C745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B23D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FC8E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3059CB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5992B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C5E2A7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3908C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D386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5DF7A4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D3D474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E399D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910E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Tongjing 612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E1EA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Jiaohe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FD21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FAB1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781C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7FD1D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62BB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BC45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3CF56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2B797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554103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96220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80DA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38AE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Yan 313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970FA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Jiaohe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3FFB9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A4AB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7E6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26EF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B6F5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B082B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3701A8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916A8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6F8E9F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4FFA2D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16F23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57E9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Changbai 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AE36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Jiaohe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538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FFF8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E410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B4DC0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CBB3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1B392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104F2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52F7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3C4CE5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63433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9DD5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1AD14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Jinlang No. 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C11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Jiaohe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0BA2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1148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0D84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B19B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B936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5F9E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04347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ABD2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7BCECA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02D7F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77C6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10309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Wuyou C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256C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Jiaohe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ADE1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A22B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7B9F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9196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570C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801E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2143D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D7A40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C6FAC1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5CF6E0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BDC9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D7F4B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D49C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Jiaohe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81CA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3147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8B91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E4D55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DF57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2DB9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B2E525A" w14:textId="05059E22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9C04C5" w14:textId="2D85FA85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3CD7197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328F25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E628F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BD22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Changlixiang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D511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Jiaohe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BD6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FD1C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33FC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6334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F3F8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9F305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70E75B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B70436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03D0BF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2F9C4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F05DC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4AD4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Jiu 01 D 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D8E5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Jilin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EDA8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6EC8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129E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853A2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9A1E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28237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8A536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6164A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B9FFC3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102145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D364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C6A8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 T620-4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3D41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Jilin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0B82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9A27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DC64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DFDB7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83C5D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F49D5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E9138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AD31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7597E7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39C411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7A118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E6F4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 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FF18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Jilin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5466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F64AE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A495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1B512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05D0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146F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90308C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3C2E8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F9DD98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F569C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CHL725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CD86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2CA5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Tongjing 790 B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09757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Jilin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EC85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BE614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A778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D222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7A7E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15693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16109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5A1EA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V/0</w:t>
            </w:r>
          </w:p>
        </w:tc>
      </w:tr>
      <w:tr w:rsidR="00F85BB1" w:rsidRPr="00F62181" w14:paraId="2EE0F13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5AF0F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E6D4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6E06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Tongnian 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0A61F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Jilin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5E23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969A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B74C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F47E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AB92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92E7C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778C3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6572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99A44A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69385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70BA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AAAA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Tongyu 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4B73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Jilin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96B1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120A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174F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E57EB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E5DC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4C4C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80D3A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7CC4E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2FBF8C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E48B5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5B58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5F79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Tongnian 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BC4A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Meihekou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84A7B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22DC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774C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3B166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B38A3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CB1E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46973B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75FD85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CBA772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78466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6005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C568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 3158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47D7F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Liuhe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33E4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CA87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E6E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7A70A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582A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75FB0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CF475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E6A7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28999A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878EF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788D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E04E0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Daliwang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1F8D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Liuhe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7DE7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E6E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43D95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F64B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AB21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4404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F6A02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184E6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BEB7AC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3D8674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CHL736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FEA67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4549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Unknown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2CE8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Lishu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EB1A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58CC5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A376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F3B74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CAABE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731B4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F7CE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F4FF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446869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3D251E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CDF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3781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Unknown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646E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Yitong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FD55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BD1B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C653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77284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4E11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10AC9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5EC0D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1121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D342C5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0A708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2A4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9FCA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182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27A3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Jiutai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C8B3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A403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1A7A9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DDB0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D82A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ADC39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D8B0F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7CE37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39A89A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5954B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7FA9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1A33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183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F38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Jiutai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99E6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27A0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3AC9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F5049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2286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5836CF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DF7B45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0D698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347C2F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AA0193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F3764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0E010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No. 55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492A1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Jiutai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E0FDC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740546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FB035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1BB907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A32FF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7378F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06F5311E" w14:textId="63A921C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0AF4FAD7" w14:textId="0D0FF42E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4942CE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30FC57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CHL742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18302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FBA5D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No. 55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166EB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Jiutai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A1559D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5E55A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8DDE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A35D8E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CE3A8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A74FF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5B470AF" w14:textId="0B874BE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112A087C" w14:textId="71E7E704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A66F15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38C5C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7B9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1DD4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No. 52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6D74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Jiutai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16BD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729D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2116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5942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553F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6C93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B6173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E056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5AAA98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A4574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95AF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CC0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 793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BCB8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Dehui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113F1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AD26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A6EB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B3BB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2E0A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68DA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A92BF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6ABBE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4500F7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F372F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20AB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61EC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 190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BAF8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Dehui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D6C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D83A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981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6D9FCD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C4E6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3C0DB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8B8FD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1E7CA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C6A785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E6D9A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BF88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F041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Changxiangsi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07A6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8025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3B09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DFB4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0A0B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714F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7FF81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00D56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2C4B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860FE5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B97B22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99F7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BF97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Tongjing 769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2668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93F8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9E292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9CF75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8C96C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6722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9A3FE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36407E4" w14:textId="6C34763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2D7B5AA" w14:textId="6FA00778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89EE35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C0A49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B8EB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2E96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307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56CE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3AF1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56B3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4B3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2C6A6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DF619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9AF49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4AB37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8F86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6A381B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28412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CHL751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B8B5E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2691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Tongyin 58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B7BC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BA2CB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5133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3E28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F9DEF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0B9B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5147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22E80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BB47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A49634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9B532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6FDDA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973F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Zupei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7BAB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64CB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D647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C0B2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94FF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1624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774AB1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1D3F4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7915E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574AC5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C7295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D964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DE7C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Chaochan 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52FB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Gongzhuling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8818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31F0E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F2AF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3559A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2199C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21503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B46F08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406B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0393FC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804F5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CHL755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5A66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173B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Unknown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5F3FF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Yitong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2671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D1E3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1E76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2A65D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4E80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595D8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0975D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F6B3E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B9EF7C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F50D6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4341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3F3A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Xueguang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AF28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Yongji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B1961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D881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E5F5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81224E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1EEE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CA2995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4E19C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B0119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BF433C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C93D8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F86A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1AB5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Unknown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BA52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Jiaohe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FDA49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A120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67FB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D32ED1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BF59F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EBFA5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FEF43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15885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60F100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27382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61881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ADD6C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Shangyu No. 397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1591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Helong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8EA7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B209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1F8A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0332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BF38B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EF57B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B05BB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35244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44F8CF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AE78D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1B0C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52A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Menggudao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FEF0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Meihekou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5AEA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F46C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F55C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1DFF25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60C2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0733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D4F10C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EAF40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AC9462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AE00B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D59F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E162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403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9349B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Liuhe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7E99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CC6AA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2370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EAAC81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CB7B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1540A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0110C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76D4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D98ACB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69498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CHL762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A6E8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317A5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2F5C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Liuhe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0184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43023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B830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37CCC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B6D7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B7A71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35404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5AB9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C823D5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52613F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D8A2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DB21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Tong 458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AAEF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Dongfeng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A8AFE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7037E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1DB21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24540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D666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D32C4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FB1EFE2" w14:textId="4597ED5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391FB6" w14:textId="0DCD5C7C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81E42B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B7823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A7B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524C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Unknown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5158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Gongzhuling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BC4A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8DF4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EECF1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8C310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409F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644E3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BDF38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CF9F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4B8C06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BF2D4E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DE7B0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21D47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Unknown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DFCF4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Gongzhuling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20145C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B9FC6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14628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0153CA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C4711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0334F7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B7BF5A5" w14:textId="597229E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54524F4B" w14:textId="5C8C0411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6C6D76F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EBAB05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CHL767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0C1A5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JL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5AD3D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939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7CE7D2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Baichen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D6368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F6F80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96826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915A367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2A752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DDD449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225FEFD" w14:textId="7CC0315A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0203F227" w14:textId="40501EBC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930A7CA" w14:textId="77777777" w:rsidTr="00F62181">
        <w:trPr>
          <w:trHeight w:val="300"/>
        </w:trPr>
        <w:tc>
          <w:tcPr>
            <w:tcW w:w="5260" w:type="dxa"/>
            <w:gridSpan w:val="4"/>
            <w:shd w:val="clear" w:color="auto" w:fill="FFFF00"/>
            <w:vAlign w:val="center"/>
          </w:tcPr>
          <w:p w14:paraId="532D485F" w14:textId="462B7814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>Heilongjiang population (∑60)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0B3E3D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14:paraId="6DCB35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27DB66BE" w14:textId="7E4B16FD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27015147" w14:textId="3B67BF2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FFFF00"/>
            <w:vAlign w:val="center"/>
          </w:tcPr>
          <w:p w14:paraId="7897EADB" w14:textId="7D05ACFA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7719BA22" w14:textId="26E4F4F4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1069DD1" w14:textId="142619EA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6C+0J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0B2DDA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85BB1" w:rsidRPr="00F62181" w14:paraId="093C47C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AA1FA1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048BE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77788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Songjing 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56BC0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Zhaoyuan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798B6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E6B7B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234053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6677D4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3CFCEF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DC019E4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0DAE1B18" w14:textId="45894F0F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4948CF0F" w14:textId="7C1AB6D0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4EFE505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89B0C5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EHL0527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34438A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0FBCE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Kendao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CDE2F8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Anqin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93F2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7925B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C67DD5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FD626E0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9E38B1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1F1A58E" w14:textId="77777777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E692ED2" w14:textId="13A044C3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2B8601C3" w14:textId="7D5EA565" w:rsidR="00F85BB1" w:rsidRPr="00F62181" w:rsidRDefault="00F85BB1" w:rsidP="00D70B0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19E5F0A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D5DAD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E6CC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34653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Song 98-131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1CD58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Anqin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37E2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F06F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F418B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B64E9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6125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EE5F1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6692E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4338C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FFAE6D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54DFF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5559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6A6B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Songjing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ACA0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Achen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96CC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3BE7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2962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A8AA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9CDD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3F0DD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A623B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8E1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71E940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77653D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EHL0547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7A5C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2A6AD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Kendao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187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Tonghe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BCD2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E70E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2EC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E570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1B35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0F180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E0295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4BB79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A82412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B228B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EHL0555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4A5E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27D3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EBD0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Tonghe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A581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6B1BB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13ED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7C48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E5F9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89A47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1C655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DA2682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0275A1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209B2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13DF6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6F63B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Suijing No.4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246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Tonghe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5E7B2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A7D9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554B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135054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1880F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91917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2ABDA9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4506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A96053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0B8BD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5896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91EC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Dongnong 220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30F2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Shangzhi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D4E4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C43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C382E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1822E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3C59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53A24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B8495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86E1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068576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852A0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DEEF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8467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Puyou 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82E3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Shangzhi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635A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8CFC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E8F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5FE3F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BA5A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1E33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FA553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6A12D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012EBD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DED59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8939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6C9D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Wuyoudao No.3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DF68F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Shangzhi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CA78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81F1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1607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43CF7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F6C3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BE7CA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0C1B9B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9BC83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622345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0EE78F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A357B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6A27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Wuyoudao No.3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6E06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Shangzhi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E9E6C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463F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000E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53AF3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A0B7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A533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5B1F1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B2F06B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AF5BF3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93F93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1D91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188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Mudanjiang 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FD7A7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Shangzhi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F95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3A3A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098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6D9F3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813A1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9EB1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073D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69BF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3E63C2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0B691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EHL0571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091A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3FD0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Kendao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2DB50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Shangzhi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85DB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486B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60A6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7D4192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D539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FEFE3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56B447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C1B71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B05822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29F0A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FB20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3E1D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Shangyu 397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005D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Muling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176D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D845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EBE81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C33D2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2C27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FC9EB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1621A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3DF5D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032DBF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D5DE11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91E7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59F5E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Punian No.7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3B75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1321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0AFA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2CEE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6B8815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47C6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F87637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8003A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E4BE2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804E4B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A2E114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EHL0599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5912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25C1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Kenjiandao No.6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7108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51D4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6324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D160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7C1D85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9643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B6A4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EE47C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CCF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5F233A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EC638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6EF3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7BA4E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723B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6F50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618FF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DE28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C9F0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2C63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ED4B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36F3C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199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1789D0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7B38BE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0A92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B46E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Kendao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C8E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060F0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7C0D8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1F1F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0375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D1B1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AA528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D19F7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D79B9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9388F7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B2D506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72CCC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2783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E22F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Mishan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35A28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A9FE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810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9CACD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4875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AC6C32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63ABEF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8ACF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087C50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9E55C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287B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2248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Suijing No.4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17F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Mishan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C330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3A54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8926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A850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208F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1EA7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4123E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4E642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2B054F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39F41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4FF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E009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E1B3C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Mishan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BAD4A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7BD7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FC31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0B55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EB49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6B96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E7FAB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E7C65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D7B12E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1B94A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7B1C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1402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Longdun 02-318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9ECA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Jidong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D977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DB5BD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5E90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D9AEE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1897A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7FE97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92C72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A106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9013AE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59045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BFE6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F6DD2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FE66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Tangyuan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87F70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1DBF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580F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6633A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CB63C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0BFE0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C259655" w14:textId="6BF11589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52728C" w14:textId="083E506D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65BCCEB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F3C91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9ED5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8452E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6D5B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Huachuan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65F4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58F0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05CAC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3FF9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47DE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11CF3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EBD24D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AD0C4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D1B6F2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75240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7DA3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E44E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Longdun 102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9756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Jiamusi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CE3F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6F32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ECD0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713A0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0210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54FD1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23260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1498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A68906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08388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0C06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72B7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F55C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Jiamusi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F2EE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C25C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75511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7B3AA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AB77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7170FB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AC33D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002E71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F6C88F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879D0F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230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2154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C115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Baoqin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5EBA9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2989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9C22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4DA1D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BB0D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91113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F2A269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17B4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BCBD2C7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1CE94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EHL0637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2CF4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BFA8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ACB2D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Jixian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54BA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7AA1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8C49E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3FB8E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83EF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47FE0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8DFAFB3" w14:textId="73CCA44C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B924F5" w14:textId="6F674EA1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76C78C2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561D4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3001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B440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0C80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Mudanjiang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066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8DC01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0F4C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045C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5301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D77E7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FB68F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219E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40FF52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0584B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EHL0755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54275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7517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0FC77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Tangyuan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644C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E5A7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5040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4BB5E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126B2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4A4F3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7217B1D" w14:textId="7CC3D454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0A66A1" w14:textId="689A9B88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6466548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33C71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D336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EAD1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Kendao No.6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7068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Tangyuan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6FBC8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A18AD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596D7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9C87F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CFA6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8301F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93D052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83412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C254CA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4C561B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4346F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600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Kendao No.11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932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Qinan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FDDD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2C1B1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1824C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480E4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58C32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142ED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F9F4F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A063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5A16CF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DFAF4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9589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B6490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1B6A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Qinan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C15C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01CA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A0C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4736E9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65DA0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D69926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622A0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121A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546EB3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CDD33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FAF5A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AEA8E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Longjing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93CB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Qinan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F44A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D89E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00F62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EF30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1BB0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517AE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4E59E2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EFD83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37CD4C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CBB1F4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EHL0776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AB054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F79B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Kendao No.6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224F8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Mudanjiang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53139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235E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E381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4E3A4A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30CAB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6DEFC0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378192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7556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10C2D7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6FB22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EHL0779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F6E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2BEE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6B2C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Mudanjiang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943B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A91E8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0540F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19928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C122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B487F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751F2F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4820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D5586A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B394C5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216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91FF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Longjing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FFDCA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Mudanjiang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C18C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39BD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253E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E3C1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8FC9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9349A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21A6CD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1BBE0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7188F0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51AAC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EHL0787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67DF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F14E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Kenjiandao 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56A8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Jiansanjiang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7B16F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2D5D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6E614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E96AE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B3DF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91D7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601D3E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034FC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94B3F7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4333A6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3A8B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7BD8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3A3C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Jiansanjiang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2600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F5A0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2557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8F5F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5C733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4BBE3E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22411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B26EA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CD5219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6CE0F9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3A0F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2231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Jite 639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B988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Wuchang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EC06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E712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B5A4E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F84343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D41D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D755F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AD033E2" w14:textId="5CE8B5EE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CE7115" w14:textId="533B5C56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A/1C</w:t>
            </w:r>
          </w:p>
        </w:tc>
      </w:tr>
      <w:tr w:rsidR="00F85BB1" w:rsidRPr="00F62181" w14:paraId="21D150D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776D34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EHL0798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935B4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22680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Songjing 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FD79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Zhaodong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38B1E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0EDC8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2F755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B4A6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6FE2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B4DAB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DAA50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0F02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A25CF0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617A3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D9B3A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CCF9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Songjing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8DD2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Zhaodong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D697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734D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63B1E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6ACB17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22596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CBF55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590FF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4BB9D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41E7D2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78398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89F4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6A087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Jijing 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D2AE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Zhaodong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7FD0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6EF14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B19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8860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E70DF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E1049B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1E91B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34514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D2A367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0B477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580DC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16A8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Songjing 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4BEC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Shuangchen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CA4E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38F0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6B8A0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9B8D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97233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C2E574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8D84E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4C822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D70A92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77919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E17B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55D1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Songjing 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4707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Shuangchen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E8B3D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48CDF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12953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7F304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06FBF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3FD4F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ED5A9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F7E09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C24D15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614EC0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B03D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30AFB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Kendao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D1359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Fangzheng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022B0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39ED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4BFF2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78883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254F5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161CF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06C62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D9FF27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709C52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B7EB1F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EHL0834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7F45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9A0C7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Menggudao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DC86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Mudanjiang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2187F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6ACF8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A72C2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F54C4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04676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DFEC32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190F9D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61D246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color w:val="000000" w:themeColor="text1"/>
                <w:sz w:val="20"/>
                <w:szCs w:val="20"/>
              </w:rPr>
              <w:t>V/0</w:t>
            </w:r>
          </w:p>
        </w:tc>
      </w:tr>
      <w:tr w:rsidR="00F85BB1" w:rsidRPr="00F62181" w14:paraId="007AF51E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CDD5C2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2649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EF9EB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Shangyu 397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A85EC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Mudanjiang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487D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FC466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2667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75740B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5B34C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B039C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4937EB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92D78A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5B9F905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81A2DD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5D051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9A32D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Shangyu 397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9D49B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Mudanjiang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226CC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B463C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641C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AAB692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EE42D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B869F4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69A10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5D415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8034680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372858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79269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C96E0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Shangyu 397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8FDFB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Mudanjiang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860D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C7876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A2674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06158E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9B5E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0934E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E2A106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0AAFB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FED212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0B45DD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80C3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DB70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64F0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Muling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793C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24416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EE8B7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6986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5921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66DF9D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4174B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CA10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04A17F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71E544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D4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99EA4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Kuyuku 131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BC55F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Muling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39DD5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ECFD7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C494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C75430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989AA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71432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A2AAE4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BE94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FEF543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5856E5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6C7C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A5A9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Puyou 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C2D3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Muling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2C9AF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4227A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F94DB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269FC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CD31F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501EC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5E55C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0ED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20BBA8F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B7F142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35095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B41B0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Puyou 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7DE63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Muling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F66D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E501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789A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7D456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FF3FC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3FA36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26C203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655B2D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04CE35F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A4D0B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C01C0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00E8A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Unkown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EB196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Jidong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3A551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E02B6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EED20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AFC6A2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812D9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6BDCD8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A8249D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EB1C48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7CEDBDF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5F8BE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B73E3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DBE39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Longjing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7A0A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9AFD5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F6925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588D8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3AA59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F0B1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DD5AB0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90F023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029C16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432BA353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79ECC3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0CEEB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2F883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Kenjiandao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88E79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2873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ED71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17EE6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1227D2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271C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7AD4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941E7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B91A1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160AB6A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C258A5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39B1C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660EB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Kenjiandao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4F39C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68631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ADE3A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03ABB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DFD68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36290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5D1A50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6B5A89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8E5E18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B38509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40D71F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90585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B5600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Longjing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3307C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BD3B9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A437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EB1D6E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5D4DA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C4D80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7A0998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2DA13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04D3A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3B390141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A7856B1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EHL0871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A2BA16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HLJ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9CC8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Longjing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B794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 xml:space="preserve">Hulin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C62DE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DAFC7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1502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10EDAF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F250F4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8186EB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C5C522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257652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V/0</w:t>
            </w:r>
          </w:p>
        </w:tc>
      </w:tr>
      <w:tr w:rsidR="00F85BB1" w:rsidRPr="00F62181" w14:paraId="6A9DDA59" w14:textId="77777777" w:rsidTr="00F62181">
        <w:trPr>
          <w:trHeight w:val="300"/>
        </w:trPr>
        <w:tc>
          <w:tcPr>
            <w:tcW w:w="5260" w:type="dxa"/>
            <w:gridSpan w:val="4"/>
            <w:shd w:val="clear" w:color="auto" w:fill="FFFF00"/>
            <w:vAlign w:val="center"/>
          </w:tcPr>
          <w:p w14:paraId="5AC57ABB" w14:textId="56B4F3DE" w:rsidR="00F85BB1" w:rsidRPr="00F62181" w:rsidRDefault="00E52096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>Outgroup (</w:t>
            </w:r>
            <w:r w:rsidR="006D27E2"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>weed-derived isolates</w:t>
            </w:r>
            <w:r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>)</w:t>
            </w:r>
            <w:r w:rsidR="00F85BB1" w:rsidRPr="00F62181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 (∑17)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650235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14:paraId="20C3648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02F44033" w14:textId="550BE18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6F4F9DFF" w14:textId="2DD551A2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00"/>
            <w:vAlign w:val="center"/>
          </w:tcPr>
          <w:p w14:paraId="5C6D25B1" w14:textId="6CAD1F11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624BD0FD" w14:textId="470A0C0A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119D6403" w14:textId="3B4C725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0C+7J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071FD0E7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85BB1" w:rsidRPr="00F62181" w14:paraId="601A1CF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951CC3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CHL325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14A53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11ED4A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C91B55" w14:textId="6A3A2A20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1"/>
                <w:szCs w:val="21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Guangzhou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2A517D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84F86F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3B93DC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A46173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3B3C70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78A6F59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4DEA14B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C74E78" w14:textId="77777777" w:rsidR="00F85BB1" w:rsidRPr="00F62181" w:rsidRDefault="00F85BB1" w:rsidP="00F86053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5B2F3B88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64D64BF4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CHL326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2CC522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9355A3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2B490F1B" w14:textId="09CE26F6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Guangzhou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D53DD3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B19847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2BA05A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FB37E41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FF4A1F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3CB5E2E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BE8D92A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D03932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1FE3FCE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E0BC0B9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CHL329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ED5DC2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32D28A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4CC3C3A9" w14:textId="157E4165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Guangzhou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3607D5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D73D42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5606BD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4D3A95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CD2944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B4E5F3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3E689B8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43676F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035A347B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869A26E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CHL330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90324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4A6A39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47D9E6FF" w14:textId="2CFD942E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Guangzhou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7F99C2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3A6823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B9FD8E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40E75C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F885CB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131A0A0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EBF8D5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95E57C7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600B6134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369BF53A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CHL331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B81CC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4F2CC6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62759493" w14:textId="52AEA61D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Guangzhou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D1B3ED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F073D9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99231F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2E54D8D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DD0CA4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83AB110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EA7A993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3FDF0CB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56CECCFD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F9CF058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CHL332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BD1B63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D08061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28D9D3CB" w14:textId="3315D8D1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Guangzhou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9EE252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5D39E2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8261A0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E81EC1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F08D9B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67555B1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E652DCF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518E59" w14:textId="77777777" w:rsidR="00F85BB1" w:rsidRPr="00F62181" w:rsidRDefault="00F85BB1" w:rsidP="007F5F81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73F979B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569AEBE3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EHL2032</w:t>
            </w:r>
          </w:p>
        </w:tc>
        <w:tc>
          <w:tcPr>
            <w:tcW w:w="992" w:type="dxa"/>
            <w:shd w:val="clear" w:color="auto" w:fill="auto"/>
          </w:tcPr>
          <w:p w14:paraId="10584579" w14:textId="0199BA04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DFCEA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8C5B34" w14:textId="6A8766C8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1"/>
                <w:szCs w:val="21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93843A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447098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A07B05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9C35C6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C7C74C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9356455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056F3C9" w14:textId="14FF57F2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6BECBC1C" w14:textId="3FCA186B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61E0ABC2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4BFC2A4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EHL2034</w:t>
            </w:r>
          </w:p>
        </w:tc>
        <w:tc>
          <w:tcPr>
            <w:tcW w:w="992" w:type="dxa"/>
            <w:shd w:val="clear" w:color="auto" w:fill="auto"/>
          </w:tcPr>
          <w:p w14:paraId="0B9AE0FA" w14:textId="0181CCA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590AA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037BAC4B" w14:textId="51ADB5A8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8D6741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BEF051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64D1D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F990469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4B16CC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7B66F92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CE2F741" w14:textId="292ED909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4E27A48E" w14:textId="712977AE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65B430EF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32A18F5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lastRenderedPageBreak/>
              <w:t>EHL2040</w:t>
            </w:r>
          </w:p>
        </w:tc>
        <w:tc>
          <w:tcPr>
            <w:tcW w:w="992" w:type="dxa"/>
            <w:shd w:val="clear" w:color="auto" w:fill="auto"/>
          </w:tcPr>
          <w:p w14:paraId="010C1C91" w14:textId="6B94D8AF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B08493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36DAD815" w14:textId="0AF46483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A07ED1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DBB98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827B61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C404D1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F991D3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05C4BEE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FD9C21A" w14:textId="7C2F41AF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200B1F15" w14:textId="043F4D9F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7CF62A9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4CC62587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EHL2042</w:t>
            </w:r>
          </w:p>
        </w:tc>
        <w:tc>
          <w:tcPr>
            <w:tcW w:w="992" w:type="dxa"/>
            <w:shd w:val="clear" w:color="auto" w:fill="auto"/>
          </w:tcPr>
          <w:p w14:paraId="689A8AAD" w14:textId="48499D3A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6F880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6B37FE52" w14:textId="64CF921B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2475FD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CF61D2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E8993F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B4BC533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D92207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8FB1A9F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4390273" w14:textId="2F982F3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47EA2765" w14:textId="67BAD849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4663A38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ACD38C8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EHL2046</w:t>
            </w:r>
          </w:p>
        </w:tc>
        <w:tc>
          <w:tcPr>
            <w:tcW w:w="992" w:type="dxa"/>
            <w:shd w:val="clear" w:color="auto" w:fill="auto"/>
          </w:tcPr>
          <w:p w14:paraId="7E07F43E" w14:textId="4B219C73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31F972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223B34E7" w14:textId="49DBD901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693505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23D602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D5F8B8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BB39D8F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B05463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A220D9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5D2F83B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12FEB53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412A2C1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7851362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EHL2051</w:t>
            </w:r>
          </w:p>
        </w:tc>
        <w:tc>
          <w:tcPr>
            <w:tcW w:w="992" w:type="dxa"/>
            <w:shd w:val="clear" w:color="auto" w:fill="auto"/>
          </w:tcPr>
          <w:p w14:paraId="47459049" w14:textId="637BD492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BD19C2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3B920E21" w14:textId="134C1EC9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34DBFB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E81DC7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CB1CDB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91ED4EC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DB59FF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0185392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04AC9E7" w14:textId="1944229F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7D3DA685" w14:textId="76946B94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0D01D6CA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09EB0850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EHL2052</w:t>
            </w:r>
          </w:p>
        </w:tc>
        <w:tc>
          <w:tcPr>
            <w:tcW w:w="992" w:type="dxa"/>
            <w:shd w:val="clear" w:color="auto" w:fill="auto"/>
          </w:tcPr>
          <w:p w14:paraId="18AAAC3F" w14:textId="2096DB5A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EB5CA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71B0FC78" w14:textId="123095E1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D26BA0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779F7B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E2108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B5E062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6DFD73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AA0E332" w14:textId="77777777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938B467" w14:textId="65FAA773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</w:tcPr>
          <w:p w14:paraId="5F5CFA79" w14:textId="30768BB4" w:rsidR="00F85BB1" w:rsidRPr="00F62181" w:rsidRDefault="00F85BB1" w:rsidP="00534E76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  <w:tr w:rsidR="00F85BB1" w:rsidRPr="00F62181" w14:paraId="1B838EC9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A99CD44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EHL2053</w:t>
            </w:r>
          </w:p>
        </w:tc>
        <w:tc>
          <w:tcPr>
            <w:tcW w:w="992" w:type="dxa"/>
            <w:shd w:val="clear" w:color="auto" w:fill="auto"/>
          </w:tcPr>
          <w:p w14:paraId="196460EE" w14:textId="5669DE44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E738EB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537F5A86" w14:textId="2EBDB9E1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C0A7A3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EBF3B5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F111EA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D490976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FCCA57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DEB103F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DB13E8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95636DD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5A57D9F5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210967F9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EHL2054</w:t>
            </w:r>
          </w:p>
        </w:tc>
        <w:tc>
          <w:tcPr>
            <w:tcW w:w="992" w:type="dxa"/>
            <w:shd w:val="clear" w:color="auto" w:fill="auto"/>
          </w:tcPr>
          <w:p w14:paraId="00E682B8" w14:textId="3680B6FD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31765B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52964CA9" w14:textId="2EFF7A5F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7DF4C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0E5E59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4639FF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2BD849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152A88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B0D7E38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FB020E1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DB4A4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6889FDB6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775178CC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EHL2055</w:t>
            </w:r>
          </w:p>
        </w:tc>
        <w:tc>
          <w:tcPr>
            <w:tcW w:w="992" w:type="dxa"/>
            <w:shd w:val="clear" w:color="auto" w:fill="auto"/>
          </w:tcPr>
          <w:p w14:paraId="0B94206D" w14:textId="02F8CB0D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ACA1E1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15CB1BFE" w14:textId="01516838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FD9E4A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AE4D82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038CA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EF5894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25EC46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AE61058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70DF4C8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F84C09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A/0</w:t>
            </w:r>
          </w:p>
        </w:tc>
      </w:tr>
      <w:tr w:rsidR="00F85BB1" w:rsidRPr="00F62181" w14:paraId="029D3B3C" w14:textId="77777777" w:rsidTr="00F62181">
        <w:trPr>
          <w:trHeight w:val="300"/>
        </w:trPr>
        <w:tc>
          <w:tcPr>
            <w:tcW w:w="1008" w:type="dxa"/>
            <w:shd w:val="clear" w:color="auto" w:fill="auto"/>
            <w:vAlign w:val="center"/>
          </w:tcPr>
          <w:p w14:paraId="10D7267B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EHL2056</w:t>
            </w:r>
          </w:p>
        </w:tc>
        <w:tc>
          <w:tcPr>
            <w:tcW w:w="992" w:type="dxa"/>
            <w:shd w:val="clear" w:color="auto" w:fill="auto"/>
          </w:tcPr>
          <w:p w14:paraId="28EBFDB9" w14:textId="1D925B9C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N/A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716F2A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Weed</w:t>
            </w:r>
          </w:p>
        </w:tc>
        <w:tc>
          <w:tcPr>
            <w:tcW w:w="1417" w:type="dxa"/>
            <w:shd w:val="clear" w:color="auto" w:fill="auto"/>
          </w:tcPr>
          <w:p w14:paraId="1AC24047" w14:textId="4CDE5960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F62181">
              <w:rPr>
                <w:rFonts w:ascii="Cambria" w:hAnsi="Cambria" w:cs="Times New Roman"/>
                <w:sz w:val="21"/>
                <w:szCs w:val="21"/>
              </w:rPr>
              <w:t>Hainan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28A91B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EC3077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ALL 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BF12D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430266C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EE1EF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56E92D2" w14:textId="77777777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5E036C03" w14:textId="7C1018EF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1"/>
                <w:szCs w:val="21"/>
              </w:rPr>
            </w:pPr>
            <w:r w:rsidRPr="00F62181">
              <w:rPr>
                <w:rFonts w:ascii="Segoe UI Symbol" w:hAnsi="Segoe UI Symbol" w:cs="Segoe UI Symbol"/>
                <w:sz w:val="21"/>
                <w:szCs w:val="21"/>
              </w:rPr>
              <w:t>✓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56AF09B" w14:textId="27582134" w:rsidR="00F85BB1" w:rsidRPr="00F62181" w:rsidRDefault="00F85BB1" w:rsidP="006D00FE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F62181">
              <w:rPr>
                <w:rFonts w:ascii="Cambria" w:hAnsi="Cambria" w:cs="Times New Roman"/>
                <w:sz w:val="20"/>
                <w:szCs w:val="20"/>
              </w:rPr>
              <w:t>A/1J</w:t>
            </w:r>
          </w:p>
        </w:tc>
      </w:tr>
    </w:tbl>
    <w:p w14:paraId="4B7AC654" w14:textId="77777777" w:rsidR="00BA00A4" w:rsidRPr="00F62181" w:rsidRDefault="00BA00A4" w:rsidP="00917874">
      <w:pPr>
        <w:spacing w:line="360" w:lineRule="auto"/>
        <w:ind w:leftChars="-413" w:left="-991" w:firstLineChars="300" w:firstLine="540"/>
        <w:jc w:val="both"/>
        <w:rPr>
          <w:rFonts w:ascii="Cambria" w:hAnsi="Cambria"/>
          <w:sz w:val="18"/>
          <w:szCs w:val="18"/>
          <w:vertAlign w:val="superscript"/>
        </w:rPr>
      </w:pPr>
    </w:p>
    <w:p w14:paraId="64F626DD" w14:textId="5A7402A1" w:rsidR="00656C2C" w:rsidRPr="00F62181" w:rsidRDefault="00797EA2" w:rsidP="00917874">
      <w:pPr>
        <w:spacing w:line="360" w:lineRule="auto"/>
        <w:jc w:val="both"/>
        <w:rPr>
          <w:rFonts w:ascii="Cambria" w:hAnsi="Cambria"/>
          <w:sz w:val="18"/>
          <w:szCs w:val="18"/>
        </w:rPr>
      </w:pPr>
      <w:r w:rsidRPr="00F62181">
        <w:rPr>
          <w:rFonts w:ascii="Cambria" w:hAnsi="Cambria"/>
          <w:sz w:val="18"/>
          <w:szCs w:val="18"/>
          <w:vertAlign w:val="superscript"/>
        </w:rPr>
        <w:t>a</w:t>
      </w:r>
      <w:r w:rsidR="00B156F6" w:rsidRPr="00F62181">
        <w:rPr>
          <w:rFonts w:ascii="Cambria" w:hAnsi="Cambria"/>
        </w:rPr>
        <w:t xml:space="preserve"> </w:t>
      </w:r>
      <w:r w:rsidR="00AA010B" w:rsidRPr="00F62181">
        <w:rPr>
          <w:rFonts w:ascii="Cambria" w:hAnsi="Cambria"/>
          <w:sz w:val="18"/>
          <w:szCs w:val="18"/>
        </w:rPr>
        <w:t>The rice-growing areas in the respective provinces, China, were adopted from Regionalization of Rice Cropping</w:t>
      </w:r>
      <w:r w:rsidR="00B156F6" w:rsidRPr="00F62181">
        <w:rPr>
          <w:rFonts w:ascii="Cambria" w:hAnsi="Cambria"/>
          <w:sz w:val="18"/>
          <w:szCs w:val="18"/>
        </w:rPr>
        <w:t xml:space="preserve"> </w:t>
      </w:r>
      <w:r w:rsidR="00AA010B" w:rsidRPr="00F62181">
        <w:rPr>
          <w:rFonts w:ascii="Cambria" w:hAnsi="Cambria"/>
          <w:sz w:val="18"/>
          <w:szCs w:val="18"/>
        </w:rPr>
        <w:t>in China Edited in 1988 by China National Rice Research Institute, Hangzhou, China</w:t>
      </w:r>
      <w:r w:rsidR="00F62181" w:rsidRPr="00F62181">
        <w:rPr>
          <w:rFonts w:ascii="Cambria" w:hAnsi="Cambria"/>
          <w:sz w:val="18"/>
          <w:szCs w:val="18"/>
        </w:rPr>
        <w:t xml:space="preserve"> (45)</w:t>
      </w:r>
      <w:r w:rsidR="00B156F6" w:rsidRPr="00F62181">
        <w:rPr>
          <w:rFonts w:ascii="Cambria" w:hAnsi="Cambria"/>
          <w:sz w:val="18"/>
          <w:szCs w:val="18"/>
        </w:rPr>
        <w:t xml:space="preserve">; and </w:t>
      </w:r>
      <w:r w:rsidR="00AA010B" w:rsidRPr="00F62181">
        <w:rPr>
          <w:rFonts w:ascii="Cambria" w:hAnsi="Cambria"/>
          <w:sz w:val="18"/>
          <w:szCs w:val="18"/>
        </w:rPr>
        <w:t>GD I and GD II mean #1 and #2 rice-growing areas, respectively, in Guangdong province and so on</w:t>
      </w:r>
      <w:r w:rsidR="00A2209B" w:rsidRPr="00F62181">
        <w:rPr>
          <w:rFonts w:ascii="Cambria" w:hAnsi="Cambria"/>
          <w:sz w:val="18"/>
          <w:szCs w:val="18"/>
        </w:rPr>
        <w:t>; N/A, data not available.</w:t>
      </w:r>
    </w:p>
    <w:p w14:paraId="523DE3B9" w14:textId="1D7A7502" w:rsidR="00656C2C" w:rsidRPr="00F62181" w:rsidRDefault="00797EA2" w:rsidP="00917874">
      <w:pPr>
        <w:spacing w:line="360" w:lineRule="auto"/>
        <w:jc w:val="both"/>
        <w:rPr>
          <w:rFonts w:ascii="Cambria" w:hAnsi="Cambria"/>
          <w:sz w:val="18"/>
          <w:szCs w:val="18"/>
        </w:rPr>
      </w:pPr>
      <w:r w:rsidRPr="00F62181">
        <w:rPr>
          <w:rFonts w:ascii="Cambria" w:hAnsi="Cambria"/>
          <w:sz w:val="18"/>
          <w:szCs w:val="18"/>
          <w:vertAlign w:val="superscript"/>
        </w:rPr>
        <w:t>b</w:t>
      </w:r>
      <w:r w:rsidR="00AA010B" w:rsidRPr="00F62181">
        <w:rPr>
          <w:rFonts w:ascii="Cambria" w:hAnsi="Cambria"/>
          <w:sz w:val="18"/>
          <w:szCs w:val="18"/>
          <w:vertAlign w:val="superscript"/>
        </w:rPr>
        <w:t xml:space="preserve"> </w:t>
      </w:r>
      <w:r w:rsidR="00AA010B" w:rsidRPr="00F62181">
        <w:rPr>
          <w:rFonts w:ascii="Cambria" w:hAnsi="Cambria"/>
          <w:sz w:val="18"/>
          <w:szCs w:val="18"/>
        </w:rPr>
        <w:t>2008E and 2008L mean Early season (from March to July) and Late season (from July to November) in 2008, respectively and so on.</w:t>
      </w:r>
    </w:p>
    <w:p w14:paraId="2B560F38" w14:textId="40FC80A2" w:rsidR="00656C2C" w:rsidRPr="00F62181" w:rsidRDefault="00797EA2" w:rsidP="00917874">
      <w:pPr>
        <w:spacing w:line="360" w:lineRule="auto"/>
        <w:jc w:val="both"/>
        <w:rPr>
          <w:rFonts w:ascii="Cambria" w:hAnsi="Cambria"/>
          <w:sz w:val="18"/>
          <w:szCs w:val="18"/>
          <w:vertAlign w:val="superscript"/>
        </w:rPr>
      </w:pPr>
      <w:r w:rsidRPr="00F62181">
        <w:rPr>
          <w:rFonts w:ascii="Cambria" w:hAnsi="Cambria"/>
          <w:sz w:val="18"/>
          <w:szCs w:val="18"/>
          <w:vertAlign w:val="superscript"/>
        </w:rPr>
        <w:t>c</w:t>
      </w:r>
      <w:r w:rsidR="00AD7CDB" w:rsidRPr="00F62181">
        <w:rPr>
          <w:rFonts w:ascii="Cambria" w:hAnsi="Cambria"/>
          <w:sz w:val="18"/>
          <w:szCs w:val="18"/>
          <w:vertAlign w:val="superscript"/>
        </w:rPr>
        <w:t xml:space="preserve"> </w:t>
      </w:r>
      <w:r w:rsidR="00AD7CDB" w:rsidRPr="00F62181">
        <w:rPr>
          <w:rFonts w:ascii="Cambria" w:hAnsi="Cambria"/>
          <w:sz w:val="18"/>
          <w:szCs w:val="18"/>
        </w:rPr>
        <w:t xml:space="preserve">Phenotype was derived from the </w:t>
      </w:r>
      <w:r w:rsidR="00AD7CDB" w:rsidRPr="00F62181">
        <w:rPr>
          <w:rFonts w:ascii="Cambria" w:hAnsi="Cambria"/>
          <w:i/>
          <w:sz w:val="18"/>
          <w:szCs w:val="18"/>
        </w:rPr>
        <w:t>Pii</w:t>
      </w:r>
      <w:r w:rsidR="00AD7CDB" w:rsidRPr="00F62181">
        <w:rPr>
          <w:rFonts w:ascii="Cambria" w:hAnsi="Cambria"/>
          <w:sz w:val="18"/>
          <w:szCs w:val="18"/>
        </w:rPr>
        <w:t xml:space="preserve"> carrier, </w:t>
      </w:r>
      <w:r w:rsidRPr="00F62181">
        <w:rPr>
          <w:rFonts w:ascii="Cambria" w:hAnsi="Cambria"/>
          <w:sz w:val="18"/>
          <w:szCs w:val="18"/>
        </w:rPr>
        <w:t>IRBLi-</w:t>
      </w:r>
      <w:r w:rsidR="00AD7CDB" w:rsidRPr="00F62181">
        <w:rPr>
          <w:rFonts w:ascii="Cambria" w:hAnsi="Cambria"/>
          <w:sz w:val="18"/>
          <w:szCs w:val="18"/>
        </w:rPr>
        <w:t xml:space="preserve">F5; </w:t>
      </w:r>
      <w:r w:rsidRPr="00F62181">
        <w:rPr>
          <w:rFonts w:ascii="Cambria" w:hAnsi="Cambria"/>
          <w:sz w:val="18"/>
          <w:szCs w:val="18"/>
        </w:rPr>
        <w:t>A</w:t>
      </w:r>
      <w:r w:rsidR="00AD7CDB" w:rsidRPr="00F62181">
        <w:rPr>
          <w:rFonts w:ascii="Cambria" w:hAnsi="Cambria"/>
          <w:sz w:val="18"/>
          <w:szCs w:val="18"/>
        </w:rPr>
        <w:t xml:space="preserve">, avirulent; </w:t>
      </w:r>
      <w:r w:rsidRPr="00F62181">
        <w:rPr>
          <w:rFonts w:ascii="Cambria" w:hAnsi="Cambria"/>
          <w:sz w:val="18"/>
          <w:szCs w:val="18"/>
        </w:rPr>
        <w:t>V</w:t>
      </w:r>
      <w:r w:rsidR="00AD7CDB" w:rsidRPr="00F62181">
        <w:rPr>
          <w:rFonts w:ascii="Cambria" w:hAnsi="Cambria"/>
          <w:sz w:val="18"/>
          <w:szCs w:val="18"/>
        </w:rPr>
        <w:t xml:space="preserve">, virulent; All A, </w:t>
      </w:r>
      <w:r w:rsidR="00534E76" w:rsidRPr="00F62181">
        <w:rPr>
          <w:rFonts w:ascii="Cambria" w:hAnsi="Cambria"/>
          <w:sz w:val="18"/>
          <w:szCs w:val="18"/>
        </w:rPr>
        <w:t xml:space="preserve">those could not infect the </w:t>
      </w:r>
      <w:r w:rsidR="00A66D89" w:rsidRPr="00F62181">
        <w:rPr>
          <w:rFonts w:ascii="Cambria" w:hAnsi="Cambria"/>
          <w:i/>
          <w:sz w:val="18"/>
          <w:szCs w:val="18"/>
        </w:rPr>
        <w:t>Pii</w:t>
      </w:r>
      <w:r w:rsidR="00A66D89" w:rsidRPr="00F62181">
        <w:rPr>
          <w:rFonts w:ascii="Cambria" w:hAnsi="Cambria"/>
          <w:sz w:val="18"/>
          <w:szCs w:val="18"/>
        </w:rPr>
        <w:t xml:space="preserve"> carrier, </w:t>
      </w:r>
      <w:r w:rsidR="00534E76" w:rsidRPr="00F62181">
        <w:rPr>
          <w:rFonts w:ascii="Cambria" w:hAnsi="Cambria"/>
          <w:sz w:val="18"/>
          <w:szCs w:val="18"/>
        </w:rPr>
        <w:t>as well as several susceptible check cultivars</w:t>
      </w:r>
      <w:r w:rsidR="006E11ED" w:rsidRPr="00F62181">
        <w:rPr>
          <w:rFonts w:ascii="Cambria" w:hAnsi="Cambria"/>
          <w:sz w:val="18"/>
          <w:szCs w:val="18"/>
        </w:rPr>
        <w:t xml:space="preserve"> thereby calling them as non-rice pathogen</w:t>
      </w:r>
      <w:r w:rsidR="00AD7CDB" w:rsidRPr="00F62181">
        <w:rPr>
          <w:rFonts w:ascii="Cambria" w:hAnsi="Cambria"/>
          <w:sz w:val="18"/>
          <w:szCs w:val="18"/>
        </w:rPr>
        <w:t>.</w:t>
      </w:r>
    </w:p>
    <w:p w14:paraId="1F92971C" w14:textId="20C557CE" w:rsidR="00656C2C" w:rsidRPr="00F62181" w:rsidRDefault="00797EA2" w:rsidP="00917874">
      <w:pPr>
        <w:spacing w:line="360" w:lineRule="auto"/>
        <w:jc w:val="both"/>
        <w:rPr>
          <w:rFonts w:ascii="Cambria" w:hAnsi="Cambria"/>
          <w:sz w:val="18"/>
          <w:szCs w:val="18"/>
        </w:rPr>
      </w:pPr>
      <w:r w:rsidRPr="00F62181">
        <w:rPr>
          <w:rFonts w:ascii="Cambria" w:hAnsi="Cambria"/>
          <w:sz w:val="18"/>
          <w:szCs w:val="18"/>
          <w:vertAlign w:val="superscript"/>
        </w:rPr>
        <w:t>d</w:t>
      </w:r>
      <w:r w:rsidR="002B4799" w:rsidRPr="00F62181">
        <w:rPr>
          <w:rFonts w:ascii="Cambria" w:hAnsi="Cambria"/>
        </w:rPr>
        <w:t xml:space="preserve"> </w:t>
      </w:r>
      <w:r w:rsidR="00BB3A71" w:rsidRPr="00F62181">
        <w:rPr>
          <w:rFonts w:ascii="Cambria" w:hAnsi="Cambria"/>
          <w:sz w:val="18"/>
          <w:szCs w:val="18"/>
        </w:rPr>
        <w:t>PCR product-based genotypes 0, 1, respectively, indicate absence and presence of amplicon</w:t>
      </w:r>
      <w:r w:rsidR="00534E76" w:rsidRPr="00F62181">
        <w:rPr>
          <w:rFonts w:ascii="Cambria" w:hAnsi="Cambria"/>
          <w:sz w:val="18"/>
          <w:szCs w:val="18"/>
        </w:rPr>
        <w:t xml:space="preserve"> detected</w:t>
      </w:r>
      <w:r w:rsidR="00BB3A71" w:rsidRPr="00F62181">
        <w:rPr>
          <w:rFonts w:ascii="Cambria" w:hAnsi="Cambria"/>
          <w:sz w:val="18"/>
          <w:szCs w:val="18"/>
        </w:rPr>
        <w:t>.</w:t>
      </w:r>
    </w:p>
    <w:p w14:paraId="55BBD6C0" w14:textId="48C8C17D" w:rsidR="00656C2C" w:rsidRPr="00F62181" w:rsidRDefault="00797EA2" w:rsidP="00917874">
      <w:pPr>
        <w:spacing w:line="360" w:lineRule="auto"/>
        <w:jc w:val="both"/>
        <w:rPr>
          <w:rFonts w:ascii="Cambria" w:hAnsi="Cambria"/>
          <w:sz w:val="18"/>
          <w:szCs w:val="18"/>
        </w:rPr>
      </w:pPr>
      <w:r w:rsidRPr="00F62181">
        <w:rPr>
          <w:rFonts w:ascii="Cambria" w:hAnsi="Cambria"/>
          <w:sz w:val="18"/>
          <w:szCs w:val="18"/>
          <w:vertAlign w:val="superscript"/>
        </w:rPr>
        <w:t>e</w:t>
      </w:r>
      <w:r w:rsidR="00BB3A71" w:rsidRPr="00F62181">
        <w:rPr>
          <w:rFonts w:ascii="Cambria" w:hAnsi="Cambria"/>
          <w:sz w:val="18"/>
          <w:szCs w:val="18"/>
          <w:vertAlign w:val="superscript"/>
        </w:rPr>
        <w:t xml:space="preserve"> </w:t>
      </w:r>
      <w:r w:rsidR="00534E76" w:rsidRPr="00F62181">
        <w:rPr>
          <w:rFonts w:ascii="Cambria" w:hAnsi="Cambria"/>
          <w:sz w:val="18"/>
          <w:szCs w:val="18"/>
        </w:rPr>
        <w:t xml:space="preserve">Isolates marked by </w:t>
      </w:r>
      <w:r w:rsidR="00534E76" w:rsidRPr="00F62181">
        <w:rPr>
          <w:rFonts w:ascii="Segoe UI Symbol" w:hAnsi="Segoe UI Symbol" w:cs="Segoe UI Symbol"/>
          <w:sz w:val="18"/>
          <w:szCs w:val="18"/>
        </w:rPr>
        <w:t>✓</w:t>
      </w:r>
      <w:r w:rsidR="00534E76" w:rsidRPr="00F62181">
        <w:rPr>
          <w:rFonts w:ascii="Cambria" w:hAnsi="Cambria"/>
          <w:sz w:val="18"/>
          <w:szCs w:val="18"/>
        </w:rPr>
        <w:t xml:space="preserve"> </w:t>
      </w:r>
      <w:r w:rsidR="00723AF2" w:rsidRPr="00F62181">
        <w:rPr>
          <w:rFonts w:ascii="Cambria" w:hAnsi="Cambria"/>
          <w:sz w:val="18"/>
          <w:szCs w:val="18"/>
        </w:rPr>
        <w:t xml:space="preserve">and </w:t>
      </w:r>
      <w:r w:rsidR="00723AF2" w:rsidRPr="00F62181">
        <w:rPr>
          <w:rFonts w:ascii="Segoe UI Symbol" w:hAnsi="Segoe UI Symbol" w:cs="Segoe UI Symbol"/>
          <w:sz w:val="18"/>
          <w:szCs w:val="18"/>
        </w:rPr>
        <w:t>✓</w:t>
      </w:r>
      <w:r w:rsidR="00723AF2" w:rsidRPr="00F62181">
        <w:rPr>
          <w:rFonts w:ascii="Cambria" w:hAnsi="Cambria"/>
          <w:sz w:val="18"/>
          <w:szCs w:val="18"/>
        </w:rPr>
        <w:t xml:space="preserve"> </w:t>
      </w:r>
      <w:r w:rsidR="00723AF2" w:rsidRPr="00F62181">
        <w:rPr>
          <w:rFonts w:ascii="Segoe UI Symbol" w:hAnsi="Segoe UI Symbol" w:cs="Segoe UI Symbol"/>
          <w:sz w:val="18"/>
          <w:szCs w:val="18"/>
        </w:rPr>
        <w:t>✓</w:t>
      </w:r>
      <w:r w:rsidR="00723AF2" w:rsidRPr="00F62181">
        <w:rPr>
          <w:rFonts w:ascii="Cambria" w:hAnsi="Cambria" w:cs="Times New Roman"/>
          <w:sz w:val="18"/>
          <w:szCs w:val="18"/>
        </w:rPr>
        <w:t xml:space="preserve">, respectively, indicate one and two copy/copies, those </w:t>
      </w:r>
      <w:r w:rsidR="00534E76" w:rsidRPr="00F62181">
        <w:rPr>
          <w:rFonts w:ascii="Cambria" w:hAnsi="Cambria"/>
          <w:sz w:val="18"/>
          <w:szCs w:val="18"/>
        </w:rPr>
        <w:t>were subjected to resequencing.</w:t>
      </w:r>
    </w:p>
    <w:p w14:paraId="507762F4" w14:textId="0684F5C8" w:rsidR="00656C2C" w:rsidRPr="00F62181" w:rsidRDefault="006D50CD" w:rsidP="00917874">
      <w:pPr>
        <w:spacing w:line="360" w:lineRule="auto"/>
        <w:jc w:val="both"/>
        <w:rPr>
          <w:rFonts w:ascii="Cambria" w:hAnsi="Cambria"/>
          <w:sz w:val="18"/>
          <w:szCs w:val="18"/>
        </w:rPr>
      </w:pPr>
      <w:r w:rsidRPr="00F62181">
        <w:rPr>
          <w:rFonts w:ascii="Cambria" w:hAnsi="Cambria"/>
          <w:sz w:val="18"/>
          <w:szCs w:val="18"/>
          <w:vertAlign w:val="superscript"/>
        </w:rPr>
        <w:t>f</w:t>
      </w:r>
      <w:r w:rsidR="00917874" w:rsidRPr="00F62181">
        <w:rPr>
          <w:rFonts w:ascii="Cambria" w:hAnsi="Cambria"/>
          <w:sz w:val="18"/>
          <w:szCs w:val="18"/>
          <w:vertAlign w:val="superscript"/>
        </w:rPr>
        <w:t xml:space="preserve"> </w:t>
      </w:r>
      <w:r w:rsidR="00917874" w:rsidRPr="00F62181">
        <w:rPr>
          <w:rFonts w:ascii="Cambria" w:hAnsi="Cambria"/>
          <w:sz w:val="18"/>
          <w:szCs w:val="18"/>
        </w:rPr>
        <w:t>The integrated ph</w:t>
      </w:r>
      <w:r w:rsidR="006E11ED" w:rsidRPr="00F62181">
        <w:rPr>
          <w:rFonts w:ascii="Cambria" w:hAnsi="Cambria"/>
          <w:sz w:val="18"/>
          <w:szCs w:val="18"/>
        </w:rPr>
        <w:t>eno</w:t>
      </w:r>
      <w:r w:rsidR="00F85BB1" w:rsidRPr="00F62181">
        <w:rPr>
          <w:rFonts w:ascii="Cambria" w:hAnsi="Cambria"/>
          <w:sz w:val="18"/>
          <w:szCs w:val="18"/>
        </w:rPr>
        <w:t>type</w:t>
      </w:r>
      <w:r w:rsidR="006E11ED" w:rsidRPr="00F62181">
        <w:rPr>
          <w:rFonts w:ascii="Cambria" w:hAnsi="Cambria"/>
          <w:sz w:val="18"/>
          <w:szCs w:val="18"/>
        </w:rPr>
        <w:t>/genotypes, A/0</w:t>
      </w:r>
      <w:r w:rsidR="00A66D89" w:rsidRPr="00F62181">
        <w:rPr>
          <w:rFonts w:ascii="Cambria" w:hAnsi="Cambria"/>
          <w:sz w:val="18"/>
          <w:szCs w:val="18"/>
        </w:rPr>
        <w:t xml:space="preserve"> and V/0,</w:t>
      </w:r>
      <w:r w:rsidR="006E11ED" w:rsidRPr="00F62181">
        <w:rPr>
          <w:rFonts w:ascii="Cambria" w:hAnsi="Cambria"/>
          <w:sz w:val="18"/>
          <w:szCs w:val="18"/>
        </w:rPr>
        <w:t xml:space="preserve"> respectively, indicate non-rice pathogen, </w:t>
      </w:r>
      <w:r w:rsidR="00A66D89" w:rsidRPr="00F62181">
        <w:rPr>
          <w:rFonts w:ascii="Cambria" w:hAnsi="Cambria"/>
          <w:sz w:val="18"/>
          <w:szCs w:val="18"/>
        </w:rPr>
        <w:t xml:space="preserve">and rice pathogen lack of </w:t>
      </w:r>
      <w:r w:rsidR="00A66D89" w:rsidRPr="00F62181">
        <w:rPr>
          <w:rFonts w:ascii="Cambria" w:hAnsi="Cambria"/>
          <w:i/>
          <w:iCs/>
          <w:sz w:val="18"/>
          <w:szCs w:val="18"/>
        </w:rPr>
        <w:t>AvrPii</w:t>
      </w:r>
      <w:r w:rsidR="00A66D89" w:rsidRPr="00F62181">
        <w:rPr>
          <w:rFonts w:ascii="Cambria" w:hAnsi="Cambria"/>
          <w:sz w:val="18"/>
          <w:szCs w:val="18"/>
        </w:rPr>
        <w:t xml:space="preserve">; A/1C, A/1J, and A1C_J, respectively, the rice pathogen isolates </w:t>
      </w:r>
      <w:r w:rsidR="00250C1F" w:rsidRPr="00F62181">
        <w:rPr>
          <w:rFonts w:ascii="Cambria" w:hAnsi="Cambria"/>
          <w:sz w:val="18"/>
          <w:szCs w:val="18"/>
        </w:rPr>
        <w:t>carried</w:t>
      </w:r>
      <w:r w:rsidR="00A66D89" w:rsidRPr="00F62181">
        <w:rPr>
          <w:rFonts w:ascii="Cambria" w:hAnsi="Cambria"/>
          <w:sz w:val="18"/>
          <w:szCs w:val="18"/>
        </w:rPr>
        <w:t xml:space="preserve"> </w:t>
      </w:r>
      <w:r w:rsidR="00250C1F" w:rsidRPr="00F62181">
        <w:rPr>
          <w:rFonts w:ascii="Cambria" w:hAnsi="Cambria"/>
          <w:sz w:val="18"/>
          <w:szCs w:val="18"/>
        </w:rPr>
        <w:t>C, J, and C_J copy/copies</w:t>
      </w:r>
      <w:r w:rsidR="00A66D89" w:rsidRPr="00F62181">
        <w:rPr>
          <w:rFonts w:ascii="Cambria" w:hAnsi="Cambria"/>
          <w:sz w:val="18"/>
          <w:szCs w:val="18"/>
        </w:rPr>
        <w:t xml:space="preserve"> </w:t>
      </w:r>
      <w:r w:rsidR="002B4799" w:rsidRPr="00F62181">
        <w:rPr>
          <w:rFonts w:ascii="Cambria" w:hAnsi="Cambria"/>
          <w:sz w:val="18"/>
          <w:szCs w:val="18"/>
        </w:rPr>
        <w:t xml:space="preserve">those </w:t>
      </w:r>
      <w:r w:rsidR="00A66D89" w:rsidRPr="00F62181">
        <w:rPr>
          <w:rFonts w:ascii="Cambria" w:hAnsi="Cambria"/>
          <w:sz w:val="18"/>
          <w:szCs w:val="18"/>
        </w:rPr>
        <w:t xml:space="preserve">were avirulent on the </w:t>
      </w:r>
      <w:r w:rsidR="00A66D89" w:rsidRPr="00F62181">
        <w:rPr>
          <w:rFonts w:ascii="Cambria" w:hAnsi="Cambria"/>
          <w:i/>
          <w:sz w:val="18"/>
          <w:szCs w:val="18"/>
        </w:rPr>
        <w:t>Pii</w:t>
      </w:r>
      <w:r w:rsidR="00A66D89" w:rsidRPr="00F62181">
        <w:rPr>
          <w:rFonts w:ascii="Cambria" w:hAnsi="Cambria"/>
          <w:sz w:val="18"/>
          <w:szCs w:val="18"/>
        </w:rPr>
        <w:t xml:space="preserve"> carrier</w:t>
      </w:r>
      <w:r w:rsidR="00250C1F" w:rsidRPr="00F62181">
        <w:rPr>
          <w:rFonts w:ascii="Cambria" w:hAnsi="Cambria"/>
          <w:sz w:val="18"/>
          <w:szCs w:val="18"/>
        </w:rPr>
        <w:t>.</w:t>
      </w:r>
    </w:p>
    <w:p w14:paraId="0F1C1AA9" w14:textId="77777777" w:rsidR="00656C2C" w:rsidRPr="00F62181" w:rsidRDefault="00656C2C">
      <w:pPr>
        <w:ind w:leftChars="-412" w:left="-989" w:firstLineChars="300" w:firstLine="720"/>
        <w:rPr>
          <w:rFonts w:ascii="Cambria" w:hAnsi="Cambria"/>
        </w:rPr>
      </w:pPr>
    </w:p>
    <w:p w14:paraId="44378E13" w14:textId="77777777" w:rsidR="00656C2C" w:rsidRPr="00F62181" w:rsidRDefault="00656C2C">
      <w:pPr>
        <w:spacing w:beforeLines="50" w:before="120"/>
        <w:ind w:firstLine="1"/>
        <w:rPr>
          <w:rFonts w:ascii="Cambria" w:hAnsi="Cambria" w:cs="Times New Roman"/>
          <w:sz w:val="18"/>
          <w:szCs w:val="18"/>
        </w:rPr>
      </w:pPr>
    </w:p>
    <w:sectPr w:rsidR="00656C2C" w:rsidRPr="00F62181">
      <w:headerReference w:type="default" r:id="rId8"/>
      <w:pgSz w:w="16838" w:h="11906" w:orient="landscape"/>
      <w:pgMar w:top="737" w:right="737" w:bottom="737" w:left="737" w:header="397" w:footer="454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E065" w14:textId="77777777" w:rsidR="009066E9" w:rsidRDefault="009066E9">
      <w:r>
        <w:separator/>
      </w:r>
    </w:p>
  </w:endnote>
  <w:endnote w:type="continuationSeparator" w:id="0">
    <w:p w14:paraId="1E76357E" w14:textId="77777777" w:rsidR="009066E9" w:rsidRDefault="0090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17A3" w14:textId="77777777" w:rsidR="009066E9" w:rsidRDefault="009066E9">
      <w:r>
        <w:separator/>
      </w:r>
    </w:p>
  </w:footnote>
  <w:footnote w:type="continuationSeparator" w:id="0">
    <w:p w14:paraId="081F2841" w14:textId="77777777" w:rsidR="009066E9" w:rsidRDefault="00906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BABFA" w14:textId="77777777" w:rsidR="00656C2C" w:rsidRDefault="00656C2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00"/>
    <w:rsid w:val="00001937"/>
    <w:rsid w:val="00005F66"/>
    <w:rsid w:val="000302AD"/>
    <w:rsid w:val="00030B03"/>
    <w:rsid w:val="00031D4C"/>
    <w:rsid w:val="000338FA"/>
    <w:rsid w:val="000663C9"/>
    <w:rsid w:val="00077816"/>
    <w:rsid w:val="00083302"/>
    <w:rsid w:val="000860D7"/>
    <w:rsid w:val="00097ECE"/>
    <w:rsid w:val="000A4066"/>
    <w:rsid w:val="000B1F51"/>
    <w:rsid w:val="000B5AEC"/>
    <w:rsid w:val="000C4F5D"/>
    <w:rsid w:val="000D7C1C"/>
    <w:rsid w:val="00112FC2"/>
    <w:rsid w:val="00115C54"/>
    <w:rsid w:val="0011697D"/>
    <w:rsid w:val="00132612"/>
    <w:rsid w:val="00137C91"/>
    <w:rsid w:val="001464C0"/>
    <w:rsid w:val="00160D84"/>
    <w:rsid w:val="0017450B"/>
    <w:rsid w:val="001828E1"/>
    <w:rsid w:val="00185A5D"/>
    <w:rsid w:val="0019020E"/>
    <w:rsid w:val="001B26DB"/>
    <w:rsid w:val="001D1EFE"/>
    <w:rsid w:val="001D767D"/>
    <w:rsid w:val="001F6687"/>
    <w:rsid w:val="00217AD3"/>
    <w:rsid w:val="00250C1F"/>
    <w:rsid w:val="00251569"/>
    <w:rsid w:val="002545E0"/>
    <w:rsid w:val="00261844"/>
    <w:rsid w:val="00263EAC"/>
    <w:rsid w:val="00281DE4"/>
    <w:rsid w:val="00282C31"/>
    <w:rsid w:val="00285315"/>
    <w:rsid w:val="00290C1D"/>
    <w:rsid w:val="002A760F"/>
    <w:rsid w:val="002B1F39"/>
    <w:rsid w:val="002B4799"/>
    <w:rsid w:val="002C0C63"/>
    <w:rsid w:val="002D4C17"/>
    <w:rsid w:val="002E62A1"/>
    <w:rsid w:val="002F4551"/>
    <w:rsid w:val="00311D30"/>
    <w:rsid w:val="00315B65"/>
    <w:rsid w:val="003170E7"/>
    <w:rsid w:val="003271AF"/>
    <w:rsid w:val="00333865"/>
    <w:rsid w:val="0033389C"/>
    <w:rsid w:val="0033781C"/>
    <w:rsid w:val="00346B41"/>
    <w:rsid w:val="003522AF"/>
    <w:rsid w:val="00364106"/>
    <w:rsid w:val="003659E3"/>
    <w:rsid w:val="0037258B"/>
    <w:rsid w:val="00375B35"/>
    <w:rsid w:val="00375C87"/>
    <w:rsid w:val="003963A4"/>
    <w:rsid w:val="003B1582"/>
    <w:rsid w:val="003D40D5"/>
    <w:rsid w:val="003E028D"/>
    <w:rsid w:val="003E1F30"/>
    <w:rsid w:val="003E220E"/>
    <w:rsid w:val="003E3912"/>
    <w:rsid w:val="003E5108"/>
    <w:rsid w:val="003F79E0"/>
    <w:rsid w:val="00413BBA"/>
    <w:rsid w:val="00414E72"/>
    <w:rsid w:val="00446DE9"/>
    <w:rsid w:val="00450877"/>
    <w:rsid w:val="00450C7F"/>
    <w:rsid w:val="004671BD"/>
    <w:rsid w:val="00472C6F"/>
    <w:rsid w:val="004758A0"/>
    <w:rsid w:val="004923AD"/>
    <w:rsid w:val="004A47BF"/>
    <w:rsid w:val="004A626B"/>
    <w:rsid w:val="004B5522"/>
    <w:rsid w:val="004C1C70"/>
    <w:rsid w:val="004C24E6"/>
    <w:rsid w:val="004C6474"/>
    <w:rsid w:val="004F0147"/>
    <w:rsid w:val="004F5B7F"/>
    <w:rsid w:val="00522E84"/>
    <w:rsid w:val="00534E76"/>
    <w:rsid w:val="00535A37"/>
    <w:rsid w:val="005705DB"/>
    <w:rsid w:val="005B1F7C"/>
    <w:rsid w:val="005C01DD"/>
    <w:rsid w:val="005C4A1B"/>
    <w:rsid w:val="005C4E71"/>
    <w:rsid w:val="005F2B6A"/>
    <w:rsid w:val="005F3916"/>
    <w:rsid w:val="006028D8"/>
    <w:rsid w:val="0060459F"/>
    <w:rsid w:val="00613576"/>
    <w:rsid w:val="00613B49"/>
    <w:rsid w:val="006140C2"/>
    <w:rsid w:val="006257AF"/>
    <w:rsid w:val="006374FA"/>
    <w:rsid w:val="00656C2C"/>
    <w:rsid w:val="006809D0"/>
    <w:rsid w:val="006970C4"/>
    <w:rsid w:val="006B5A36"/>
    <w:rsid w:val="006C341C"/>
    <w:rsid w:val="006C3E03"/>
    <w:rsid w:val="006C3EA6"/>
    <w:rsid w:val="006D00FE"/>
    <w:rsid w:val="006D27E2"/>
    <w:rsid w:val="006D3B7C"/>
    <w:rsid w:val="006D50CD"/>
    <w:rsid w:val="006E0FB9"/>
    <w:rsid w:val="006E11ED"/>
    <w:rsid w:val="006F1C67"/>
    <w:rsid w:val="006F22DC"/>
    <w:rsid w:val="00703927"/>
    <w:rsid w:val="00706141"/>
    <w:rsid w:val="00723AF2"/>
    <w:rsid w:val="00740FA3"/>
    <w:rsid w:val="00742285"/>
    <w:rsid w:val="007422FD"/>
    <w:rsid w:val="00765F1F"/>
    <w:rsid w:val="00772468"/>
    <w:rsid w:val="007818A0"/>
    <w:rsid w:val="007830CE"/>
    <w:rsid w:val="0078573C"/>
    <w:rsid w:val="00797EA2"/>
    <w:rsid w:val="007B2499"/>
    <w:rsid w:val="007C24EC"/>
    <w:rsid w:val="007C423F"/>
    <w:rsid w:val="007D3A57"/>
    <w:rsid w:val="007F5F81"/>
    <w:rsid w:val="00815391"/>
    <w:rsid w:val="00830C44"/>
    <w:rsid w:val="0083385C"/>
    <w:rsid w:val="00836774"/>
    <w:rsid w:val="00837FEC"/>
    <w:rsid w:val="0088058D"/>
    <w:rsid w:val="008A35B6"/>
    <w:rsid w:val="008B66E5"/>
    <w:rsid w:val="008D0000"/>
    <w:rsid w:val="008D5E9C"/>
    <w:rsid w:val="008E2060"/>
    <w:rsid w:val="008E307F"/>
    <w:rsid w:val="009003D5"/>
    <w:rsid w:val="009066E9"/>
    <w:rsid w:val="00912FAC"/>
    <w:rsid w:val="00915F20"/>
    <w:rsid w:val="00916083"/>
    <w:rsid w:val="00917874"/>
    <w:rsid w:val="0093544F"/>
    <w:rsid w:val="00940684"/>
    <w:rsid w:val="0094644F"/>
    <w:rsid w:val="00977E23"/>
    <w:rsid w:val="009878AF"/>
    <w:rsid w:val="0099677E"/>
    <w:rsid w:val="009B5024"/>
    <w:rsid w:val="009C546E"/>
    <w:rsid w:val="009D0F24"/>
    <w:rsid w:val="009E28FB"/>
    <w:rsid w:val="009E2AB4"/>
    <w:rsid w:val="009F7FBE"/>
    <w:rsid w:val="00A005E5"/>
    <w:rsid w:val="00A173A4"/>
    <w:rsid w:val="00A2209B"/>
    <w:rsid w:val="00A22449"/>
    <w:rsid w:val="00A43C00"/>
    <w:rsid w:val="00A52D65"/>
    <w:rsid w:val="00A66D89"/>
    <w:rsid w:val="00A75F56"/>
    <w:rsid w:val="00A76B15"/>
    <w:rsid w:val="00A96EA0"/>
    <w:rsid w:val="00A971D7"/>
    <w:rsid w:val="00AA010B"/>
    <w:rsid w:val="00AB4ED9"/>
    <w:rsid w:val="00AB7292"/>
    <w:rsid w:val="00AC297B"/>
    <w:rsid w:val="00AC5C34"/>
    <w:rsid w:val="00AD0F4F"/>
    <w:rsid w:val="00AD7CDB"/>
    <w:rsid w:val="00AE4B76"/>
    <w:rsid w:val="00B156F6"/>
    <w:rsid w:val="00B2237E"/>
    <w:rsid w:val="00B22445"/>
    <w:rsid w:val="00B50D4C"/>
    <w:rsid w:val="00B532C9"/>
    <w:rsid w:val="00B80D00"/>
    <w:rsid w:val="00B818DA"/>
    <w:rsid w:val="00B86173"/>
    <w:rsid w:val="00B86249"/>
    <w:rsid w:val="00BA00A4"/>
    <w:rsid w:val="00BB3A71"/>
    <w:rsid w:val="00BB637C"/>
    <w:rsid w:val="00BE33FD"/>
    <w:rsid w:val="00C113A8"/>
    <w:rsid w:val="00C2006F"/>
    <w:rsid w:val="00C21A82"/>
    <w:rsid w:val="00C314FC"/>
    <w:rsid w:val="00C462E0"/>
    <w:rsid w:val="00C63BF4"/>
    <w:rsid w:val="00C67F4E"/>
    <w:rsid w:val="00C7335D"/>
    <w:rsid w:val="00C777A3"/>
    <w:rsid w:val="00C82713"/>
    <w:rsid w:val="00C856A2"/>
    <w:rsid w:val="00C9568F"/>
    <w:rsid w:val="00C9607D"/>
    <w:rsid w:val="00CA0DA0"/>
    <w:rsid w:val="00CB2A95"/>
    <w:rsid w:val="00CB4AB1"/>
    <w:rsid w:val="00CD6BD5"/>
    <w:rsid w:val="00D00F10"/>
    <w:rsid w:val="00D1548C"/>
    <w:rsid w:val="00D50E77"/>
    <w:rsid w:val="00D57550"/>
    <w:rsid w:val="00D66259"/>
    <w:rsid w:val="00D70160"/>
    <w:rsid w:val="00D70B0E"/>
    <w:rsid w:val="00D96141"/>
    <w:rsid w:val="00DB72C5"/>
    <w:rsid w:val="00DD68D9"/>
    <w:rsid w:val="00DF5B7A"/>
    <w:rsid w:val="00DF6CFC"/>
    <w:rsid w:val="00DF78B6"/>
    <w:rsid w:val="00E13266"/>
    <w:rsid w:val="00E43937"/>
    <w:rsid w:val="00E52096"/>
    <w:rsid w:val="00E559D1"/>
    <w:rsid w:val="00E600D7"/>
    <w:rsid w:val="00E65031"/>
    <w:rsid w:val="00E66082"/>
    <w:rsid w:val="00E772FC"/>
    <w:rsid w:val="00E96E10"/>
    <w:rsid w:val="00EB0257"/>
    <w:rsid w:val="00EC1275"/>
    <w:rsid w:val="00EE0CA0"/>
    <w:rsid w:val="00F177FD"/>
    <w:rsid w:val="00F2703C"/>
    <w:rsid w:val="00F367F2"/>
    <w:rsid w:val="00F457BD"/>
    <w:rsid w:val="00F62181"/>
    <w:rsid w:val="00F642F0"/>
    <w:rsid w:val="00F81030"/>
    <w:rsid w:val="00F843DE"/>
    <w:rsid w:val="00F85BB1"/>
    <w:rsid w:val="00F86053"/>
    <w:rsid w:val="00F87698"/>
    <w:rsid w:val="00FD5EA0"/>
    <w:rsid w:val="00FD7849"/>
    <w:rsid w:val="00FE3E31"/>
    <w:rsid w:val="00FF3C4D"/>
    <w:rsid w:val="00FF7696"/>
    <w:rsid w:val="18875C8B"/>
    <w:rsid w:val="272618EF"/>
    <w:rsid w:val="28AC0B2F"/>
    <w:rsid w:val="297B0254"/>
    <w:rsid w:val="5CB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0189719"/>
  <w14:defaultImageDpi w14:val="300"/>
  <w15:docId w15:val="{09E9FD29-8E77-0547-A5D3-9BE2E1FF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outlineLvl w:val="0"/>
    </w:pPr>
    <w:rPr>
      <w:rFonts w:ascii="Times New Roman" w:eastAsia="黑体" w:hAnsi="Times New Roman"/>
      <w:bCs/>
      <w:kern w:val="44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font53981">
    <w:name w:val="font53981"/>
    <w:basedOn w:val="a"/>
    <w:qFormat/>
    <w:pPr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font63981">
    <w:name w:val="font63981"/>
    <w:basedOn w:val="a"/>
    <w:qFormat/>
    <w:pPr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font73981">
    <w:name w:val="font73981"/>
    <w:basedOn w:val="a"/>
    <w:qFormat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font83981">
    <w:name w:val="font83981"/>
    <w:basedOn w:val="a"/>
    <w:qFormat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font93981">
    <w:name w:val="font93981"/>
    <w:basedOn w:val="a"/>
    <w:qFormat/>
    <w:pPr>
      <w:spacing w:before="100" w:beforeAutospacing="1" w:after="100" w:afterAutospacing="1"/>
    </w:pPr>
    <w:rPr>
      <w:sz w:val="18"/>
      <w:szCs w:val="18"/>
    </w:rPr>
  </w:style>
  <w:style w:type="paragraph" w:customStyle="1" w:styleId="font103981">
    <w:name w:val="font103981"/>
    <w:basedOn w:val="a"/>
    <w:qFormat/>
    <w:pPr>
      <w:spacing w:before="100" w:beforeAutospacing="1" w:after="100" w:afterAutospacing="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font113981">
    <w:name w:val="font113981"/>
    <w:basedOn w:val="a"/>
    <w:qFormat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123981">
    <w:name w:val="font123981"/>
    <w:basedOn w:val="a"/>
    <w:qFormat/>
    <w:pPr>
      <w:spacing w:before="100" w:beforeAutospacing="1" w:after="100" w:afterAutospacing="1"/>
    </w:pPr>
    <w:rPr>
      <w:rFonts w:ascii="Times New Roman" w:hAnsi="Times New Roman" w:cs="Times New Roman"/>
      <w:color w:val="DD0806"/>
      <w:sz w:val="22"/>
      <w:szCs w:val="22"/>
    </w:rPr>
  </w:style>
  <w:style w:type="paragraph" w:customStyle="1" w:styleId="font133981">
    <w:name w:val="font133981"/>
    <w:basedOn w:val="a"/>
    <w:qFormat/>
    <w:pPr>
      <w:spacing w:before="100" w:beforeAutospacing="1" w:after="100" w:afterAutospacing="1"/>
    </w:pPr>
    <w:rPr>
      <w:rFonts w:ascii="Arial" w:hAnsi="Arial" w:cs="Arial"/>
      <w:color w:val="DD0806"/>
      <w:sz w:val="22"/>
      <w:szCs w:val="22"/>
    </w:rPr>
  </w:style>
  <w:style w:type="paragraph" w:customStyle="1" w:styleId="font143981">
    <w:name w:val="font143981"/>
    <w:basedOn w:val="a"/>
    <w:qFormat/>
    <w:pPr>
      <w:spacing w:before="100" w:beforeAutospacing="1" w:after="100" w:afterAutospacing="1"/>
    </w:pPr>
    <w:rPr>
      <w:color w:val="DD0806"/>
      <w:sz w:val="22"/>
      <w:szCs w:val="22"/>
    </w:rPr>
  </w:style>
  <w:style w:type="paragraph" w:customStyle="1" w:styleId="font153981">
    <w:name w:val="font153981"/>
    <w:basedOn w:val="a"/>
    <w:qFormat/>
    <w:pPr>
      <w:spacing w:before="100" w:beforeAutospacing="1" w:after="100" w:afterAutospacing="1"/>
    </w:pPr>
    <w:rPr>
      <w:rFonts w:ascii="Times New Roman" w:hAnsi="Times New Roman" w:cs="Times New Roman"/>
      <w:color w:val="DD0806"/>
      <w:sz w:val="22"/>
      <w:szCs w:val="22"/>
    </w:rPr>
  </w:style>
  <w:style w:type="paragraph" w:customStyle="1" w:styleId="font163981">
    <w:name w:val="font163981"/>
    <w:basedOn w:val="a"/>
    <w:qFormat/>
    <w:pPr>
      <w:spacing w:before="100" w:beforeAutospacing="1" w:after="100" w:afterAutospacing="1"/>
    </w:pPr>
    <w:rPr>
      <w:rFonts w:ascii="Arial" w:hAnsi="Arial" w:cs="Arial"/>
      <w:color w:val="FF00FF"/>
      <w:sz w:val="22"/>
      <w:szCs w:val="22"/>
    </w:rPr>
  </w:style>
  <w:style w:type="paragraph" w:customStyle="1" w:styleId="font173981">
    <w:name w:val="font173981"/>
    <w:basedOn w:val="a"/>
    <w:pPr>
      <w:spacing w:before="100" w:beforeAutospacing="1" w:after="100" w:afterAutospacing="1"/>
    </w:pPr>
    <w:rPr>
      <w:rFonts w:ascii="Times New Roman" w:hAnsi="Times New Roman" w:cs="Times New Roman"/>
      <w:color w:val="FF00FF"/>
      <w:sz w:val="21"/>
      <w:szCs w:val="21"/>
    </w:rPr>
  </w:style>
  <w:style w:type="paragraph" w:customStyle="1" w:styleId="font183981">
    <w:name w:val="font183981"/>
    <w:basedOn w:val="a"/>
    <w:qFormat/>
    <w:pPr>
      <w:spacing w:before="100" w:beforeAutospacing="1" w:after="100" w:afterAutospacing="1"/>
    </w:pPr>
    <w:rPr>
      <w:rFonts w:ascii="Times New Roman" w:hAnsi="Times New Roman" w:cs="Times New Roman"/>
      <w:color w:val="FF00FF"/>
      <w:sz w:val="21"/>
      <w:szCs w:val="21"/>
    </w:rPr>
  </w:style>
  <w:style w:type="paragraph" w:customStyle="1" w:styleId="font193981">
    <w:name w:val="font193981"/>
    <w:basedOn w:val="a"/>
    <w:pPr>
      <w:spacing w:before="100" w:beforeAutospacing="1" w:after="100" w:afterAutospacing="1"/>
    </w:pPr>
    <w:rPr>
      <w:rFonts w:ascii="Times New Roman" w:hAnsi="Times New Roman" w:cs="Times New Roman"/>
      <w:color w:val="FF00FF"/>
      <w:sz w:val="22"/>
      <w:szCs w:val="22"/>
    </w:rPr>
  </w:style>
  <w:style w:type="paragraph" w:customStyle="1" w:styleId="font203981">
    <w:name w:val="font203981"/>
    <w:basedOn w:val="a"/>
    <w:pPr>
      <w:spacing w:before="100" w:beforeAutospacing="1" w:after="100" w:afterAutospacing="1"/>
    </w:pPr>
    <w:rPr>
      <w:rFonts w:ascii="Times New Roman" w:hAnsi="Times New Roman" w:cs="Times New Roman"/>
      <w:color w:val="FF00FF"/>
      <w:sz w:val="22"/>
      <w:szCs w:val="22"/>
    </w:rPr>
  </w:style>
  <w:style w:type="paragraph" w:customStyle="1" w:styleId="font213981">
    <w:name w:val="font213981"/>
    <w:basedOn w:val="a"/>
    <w:pPr>
      <w:spacing w:before="100" w:beforeAutospacing="1" w:after="100" w:afterAutospacing="1"/>
    </w:pPr>
    <w:rPr>
      <w:rFonts w:ascii="Arial" w:hAnsi="Arial" w:cs="Arial"/>
      <w:color w:val="DD0806"/>
      <w:sz w:val="22"/>
      <w:szCs w:val="22"/>
    </w:rPr>
  </w:style>
  <w:style w:type="paragraph" w:customStyle="1" w:styleId="font223981">
    <w:name w:val="font223981"/>
    <w:basedOn w:val="a"/>
    <w:pPr>
      <w:spacing w:before="100" w:beforeAutospacing="1" w:after="100" w:afterAutospacing="1"/>
    </w:pPr>
    <w:rPr>
      <w:rFonts w:ascii="Times New Roman" w:hAnsi="Times New Roman" w:cs="Times New Roman"/>
      <w:color w:val="DD0806"/>
      <w:sz w:val="20"/>
      <w:szCs w:val="20"/>
    </w:rPr>
  </w:style>
  <w:style w:type="paragraph" w:customStyle="1" w:styleId="font233981">
    <w:name w:val="font233981"/>
    <w:basedOn w:val="a"/>
    <w:pPr>
      <w:spacing w:before="100" w:beforeAutospacing="1" w:after="100" w:afterAutospacing="1"/>
    </w:pPr>
    <w:rPr>
      <w:color w:val="DD0806"/>
      <w:sz w:val="20"/>
      <w:szCs w:val="20"/>
    </w:rPr>
  </w:style>
  <w:style w:type="paragraph" w:customStyle="1" w:styleId="font243981">
    <w:name w:val="font243981"/>
    <w:basedOn w:val="a"/>
    <w:pPr>
      <w:spacing w:before="100" w:beforeAutospacing="1" w:after="100" w:afterAutospacing="1"/>
    </w:pPr>
    <w:rPr>
      <w:rFonts w:ascii="Times New Roman" w:hAnsi="Times New Roman" w:cs="Times New Roman"/>
      <w:color w:val="DD0806"/>
      <w:sz w:val="20"/>
      <w:szCs w:val="20"/>
    </w:rPr>
  </w:style>
  <w:style w:type="paragraph" w:customStyle="1" w:styleId="font253981">
    <w:name w:val="font253981"/>
    <w:basedOn w:val="a"/>
    <w:pPr>
      <w:spacing w:before="100" w:beforeAutospacing="1" w:after="100" w:afterAutospacing="1"/>
    </w:pPr>
    <w:rPr>
      <w:rFonts w:ascii="Times New Roman" w:hAnsi="Times New Roman" w:cs="Times New Roman"/>
      <w:color w:val="FF00FF"/>
      <w:sz w:val="12"/>
      <w:szCs w:val="12"/>
    </w:rPr>
  </w:style>
  <w:style w:type="paragraph" w:customStyle="1" w:styleId="font263981">
    <w:name w:val="font263981"/>
    <w:basedOn w:val="a"/>
    <w:pPr>
      <w:spacing w:before="100" w:beforeAutospacing="1" w:after="100" w:afterAutospacing="1"/>
    </w:pPr>
    <w:rPr>
      <w:rFonts w:ascii="Times New Roman" w:hAnsi="Times New Roman" w:cs="Times New Roman"/>
      <w:color w:val="FF00FF"/>
      <w:sz w:val="12"/>
      <w:szCs w:val="12"/>
    </w:rPr>
  </w:style>
  <w:style w:type="paragraph" w:customStyle="1" w:styleId="xl653981">
    <w:name w:val="xl65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663981">
    <w:name w:val="xl66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673981">
    <w:name w:val="xl67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20"/>
      <w:szCs w:val="20"/>
    </w:rPr>
  </w:style>
  <w:style w:type="paragraph" w:customStyle="1" w:styleId="xl683981">
    <w:name w:val="xl68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xl693981">
    <w:name w:val="xl69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703981">
    <w:name w:val="xl703981"/>
    <w:basedOn w:val="a"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713981">
    <w:name w:val="xl713981"/>
    <w:basedOn w:val="a"/>
    <w:qFormat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723981">
    <w:name w:val="xl72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733981">
    <w:name w:val="xl73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xl743981">
    <w:name w:val="xl74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xl753981">
    <w:name w:val="xl753981"/>
    <w:basedOn w:val="a"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xl763981">
    <w:name w:val="xl763981"/>
    <w:basedOn w:val="a"/>
    <w:qFormat/>
    <w:pPr>
      <w:shd w:val="clear" w:color="000000" w:fill="FCF305"/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773981">
    <w:name w:val="xl773981"/>
    <w:basedOn w:val="a"/>
    <w:pPr>
      <w:shd w:val="clear" w:color="000000" w:fill="FCF305"/>
      <w:spacing w:before="100" w:beforeAutospacing="1" w:after="100" w:afterAutospacing="1"/>
      <w:textAlignment w:val="bottom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xl783981">
    <w:name w:val="xl783981"/>
    <w:basedOn w:val="a"/>
    <w:pPr>
      <w:shd w:val="clear" w:color="000000" w:fill="FCF305"/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793981">
    <w:name w:val="xl793981"/>
    <w:basedOn w:val="a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803981">
    <w:name w:val="xl80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813981">
    <w:name w:val="xl81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21"/>
      <w:szCs w:val="21"/>
    </w:rPr>
  </w:style>
  <w:style w:type="paragraph" w:customStyle="1" w:styleId="xl823981">
    <w:name w:val="xl82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0000D4"/>
      <w:sz w:val="21"/>
      <w:szCs w:val="21"/>
    </w:rPr>
  </w:style>
  <w:style w:type="paragraph" w:customStyle="1" w:styleId="xl833981">
    <w:name w:val="xl83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0000FF"/>
      <w:sz w:val="22"/>
      <w:szCs w:val="22"/>
    </w:rPr>
  </w:style>
  <w:style w:type="paragraph" w:customStyle="1" w:styleId="xl843981">
    <w:name w:val="xl843981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xl853981">
    <w:name w:val="xl85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0000FF"/>
      <w:sz w:val="21"/>
      <w:szCs w:val="21"/>
    </w:rPr>
  </w:style>
  <w:style w:type="paragraph" w:customStyle="1" w:styleId="xl863981">
    <w:name w:val="xl86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customStyle="1" w:styleId="xl873981">
    <w:name w:val="xl87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FF0000"/>
      <w:sz w:val="22"/>
      <w:szCs w:val="22"/>
    </w:rPr>
  </w:style>
  <w:style w:type="paragraph" w:customStyle="1" w:styleId="xl883981">
    <w:name w:val="xl88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FF0000"/>
      <w:sz w:val="22"/>
      <w:szCs w:val="22"/>
    </w:rPr>
  </w:style>
  <w:style w:type="paragraph" w:customStyle="1" w:styleId="xl893981">
    <w:name w:val="xl893981"/>
    <w:basedOn w:val="a"/>
    <w:qFormat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903981">
    <w:name w:val="xl903981"/>
    <w:basedOn w:val="a"/>
    <w:qFormat/>
    <w:pPr>
      <w:shd w:val="clear" w:color="000000" w:fill="FFFF00"/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913981">
    <w:name w:val="xl91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FF00FF"/>
      <w:sz w:val="22"/>
      <w:szCs w:val="22"/>
    </w:rPr>
  </w:style>
  <w:style w:type="paragraph" w:customStyle="1" w:styleId="xl923981">
    <w:name w:val="xl92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FF00FF"/>
      <w:sz w:val="21"/>
      <w:szCs w:val="21"/>
    </w:rPr>
  </w:style>
  <w:style w:type="paragraph" w:customStyle="1" w:styleId="xl933981">
    <w:name w:val="xl93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FF00FF"/>
      <w:sz w:val="22"/>
      <w:szCs w:val="22"/>
    </w:rPr>
  </w:style>
  <w:style w:type="paragraph" w:customStyle="1" w:styleId="xl943981">
    <w:name w:val="xl943981"/>
    <w:basedOn w:val="a"/>
    <w:qFormat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hAnsi="Times New Roman" w:cs="Times New Roman"/>
      <w:sz w:val="20"/>
      <w:szCs w:val="20"/>
    </w:rPr>
  </w:style>
  <w:style w:type="paragraph" w:customStyle="1" w:styleId="xl953981">
    <w:name w:val="xl95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008000"/>
      <w:sz w:val="22"/>
      <w:szCs w:val="22"/>
    </w:rPr>
  </w:style>
  <w:style w:type="paragraph" w:customStyle="1" w:styleId="xl963981">
    <w:name w:val="xl963981"/>
    <w:basedOn w:val="a"/>
    <w:qFormat/>
    <w:pPr>
      <w:pBdr>
        <w:top w:val="single" w:sz="4" w:space="1" w:color="auto"/>
      </w:pBdr>
      <w:spacing w:before="100" w:beforeAutospacing="1" w:after="100" w:afterAutospacing="1"/>
      <w:textAlignment w:val="bottom"/>
    </w:pPr>
    <w:rPr>
      <w:rFonts w:ascii="Times New Roman" w:hAnsi="Times New Roman" w:cs="Times New Roman"/>
      <w:sz w:val="22"/>
      <w:szCs w:val="22"/>
    </w:rPr>
  </w:style>
  <w:style w:type="paragraph" w:customStyle="1" w:styleId="xl973981">
    <w:name w:val="xl97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983981">
    <w:name w:val="xl98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color w:val="FF00FF"/>
      <w:sz w:val="12"/>
      <w:szCs w:val="12"/>
    </w:rPr>
  </w:style>
  <w:style w:type="paragraph" w:customStyle="1" w:styleId="xl993981">
    <w:name w:val="xl993981"/>
    <w:basedOn w:val="a"/>
    <w:qFormat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1003981">
    <w:name w:val="xl1003981"/>
    <w:basedOn w:val="a"/>
    <w:qFormat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rPr>
      <w:rFonts w:ascii="宋体" w:eastAsia="宋体" w:hAnsi="宋体" w:cs="宋体"/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D691136-CADE-4142-B083-E38F4277F0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3378</Words>
  <Characters>18923</Characters>
  <Application>Microsoft Office Word</Application>
  <DocSecurity>0</DocSecurity>
  <Lines>300</Lines>
  <Paragraphs>55</Paragraphs>
  <ScaleCrop>false</ScaleCrop>
  <Company>Sky123.Org</Company>
  <LinksUpToDate>false</LinksUpToDate>
  <CharactersWithSpaces>22246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SL</dc:creator>
  <cp:lastModifiedBy>Qinghua Pan</cp:lastModifiedBy>
  <cp:revision>8</cp:revision>
  <dcterms:created xsi:type="dcterms:W3CDTF">2023-03-14T13:24:00Z</dcterms:created>
  <dcterms:modified xsi:type="dcterms:W3CDTF">2023-04-13T14:12:00Z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