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67FF" w:rsidRPr="00D5793D" w:rsidRDefault="005267FF" w:rsidP="00B4379B">
      <w:pPr>
        <w:wordWrap w:val="0"/>
        <w:autoSpaceDE w:val="0"/>
        <w:autoSpaceDN w:val="0"/>
        <w:spacing w:line="480" w:lineRule="auto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D5793D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Table </w:t>
      </w:r>
      <w:r w:rsidR="00022FF8">
        <w:rPr>
          <w:rFonts w:ascii="Times New Roman" w:eastAsia="맑은 고딕" w:hAnsi="Times New Roman" w:cs="Times New Roman"/>
          <w:sz w:val="24"/>
          <w:szCs w:val="24"/>
          <w:lang w:val="en-US"/>
        </w:rPr>
        <w:t>3</w:t>
      </w:r>
      <w:r w:rsidRPr="00D5793D">
        <w:rPr>
          <w:rFonts w:ascii="Times New Roman" w:eastAsia="맑은 고딕" w:hAnsi="Times New Roman" w:cs="Times New Roman"/>
          <w:sz w:val="24"/>
          <w:szCs w:val="24"/>
          <w:lang w:val="en-US"/>
        </w:rPr>
        <w:t>. Implant placement locations</w:t>
      </w:r>
      <w:r>
        <w:rPr>
          <w:rFonts w:ascii="Times New Roman" w:eastAsia="맑은 고딕" w:hAnsi="Times New Roman" w:cs="Times New Roman" w:hint="eastAsia"/>
          <w:sz w:val="24"/>
          <w:szCs w:val="24"/>
          <w:lang w:val="en-US"/>
        </w:rPr>
        <w:t>.</w:t>
      </w:r>
    </w:p>
    <w:tbl>
      <w:tblPr>
        <w:tblStyle w:val="2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5"/>
        <w:gridCol w:w="2614"/>
        <w:gridCol w:w="2693"/>
      </w:tblGrid>
      <w:tr w:rsidR="005267FF" w:rsidTr="0023580B">
        <w:trPr>
          <w:trHeight w:val="311"/>
        </w:trPr>
        <w:tc>
          <w:tcPr>
            <w:tcW w:w="3765" w:type="dxa"/>
            <w:tcBorders>
              <w:top w:val="single" w:sz="12" w:space="0" w:color="auto"/>
              <w:bottom w:val="single" w:sz="4" w:space="0" w:color="auto"/>
            </w:tcBorders>
          </w:tcPr>
          <w:p w:rsidR="005267FF" w:rsidRPr="00D5793D" w:rsidRDefault="005267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93D">
              <w:rPr>
                <w:rFonts w:ascii="Times New Roman" w:hAnsi="Times New Roman" w:cs="Times New Roman" w:hint="eastAsia"/>
                <w:sz w:val="24"/>
                <w:szCs w:val="24"/>
                <w:lang w:val="en-US"/>
              </w:rPr>
              <w:t>L</w:t>
            </w:r>
            <w:r w:rsidRPr="00D579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ocation of implant placement</w:t>
            </w:r>
          </w:p>
        </w:tc>
        <w:tc>
          <w:tcPr>
            <w:tcW w:w="2614" w:type="dxa"/>
            <w:tcBorders>
              <w:top w:val="single" w:sz="12" w:space="0" w:color="auto"/>
              <w:bottom w:val="single" w:sz="4" w:space="0" w:color="auto"/>
            </w:tcBorders>
          </w:tcPr>
          <w:p w:rsidR="005267FF" w:rsidRPr="00D5793D" w:rsidRDefault="005267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9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Abbreviation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4" w:space="0" w:color="auto"/>
            </w:tcBorders>
          </w:tcPr>
          <w:p w:rsidR="005267FF" w:rsidRPr="00D5793D" w:rsidRDefault="005267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93D">
              <w:rPr>
                <w:rFonts w:ascii="Times New Roman" w:hAnsi="Times New Roman" w:cs="Times New Roman" w:hint="eastAsia"/>
                <w:sz w:val="24"/>
                <w:szCs w:val="24"/>
                <w:lang w:val="en-US"/>
              </w:rPr>
              <w:t>N</w:t>
            </w:r>
            <w:r w:rsidRPr="00D579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umber</w:t>
            </w:r>
          </w:p>
        </w:tc>
      </w:tr>
      <w:tr w:rsidR="005267FF" w:rsidTr="0023580B">
        <w:trPr>
          <w:trHeight w:val="412"/>
        </w:trPr>
        <w:tc>
          <w:tcPr>
            <w:tcW w:w="3765" w:type="dxa"/>
            <w:tcBorders>
              <w:top w:val="single" w:sz="4" w:space="0" w:color="auto"/>
            </w:tcBorders>
            <w:vAlign w:val="center"/>
          </w:tcPr>
          <w:p w:rsidR="005267FF" w:rsidRPr="009B03A2" w:rsidRDefault="005267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22"/>
                <w:lang w:val="en-US"/>
              </w:rPr>
              <w:t>Maxillary right posterior</w:t>
            </w:r>
          </w:p>
        </w:tc>
        <w:tc>
          <w:tcPr>
            <w:tcW w:w="2614" w:type="dxa"/>
            <w:tcBorders>
              <w:top w:val="single" w:sz="4" w:space="0" w:color="auto"/>
            </w:tcBorders>
            <w:vAlign w:val="center"/>
          </w:tcPr>
          <w:p w:rsidR="005267FF" w:rsidRPr="009B03A2" w:rsidRDefault="005267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22"/>
                <w:lang w:val="en-US"/>
              </w:rPr>
              <w:t>A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5267FF" w:rsidRPr="009B03A2" w:rsidRDefault="005267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22"/>
                <w:lang w:val="en-US"/>
              </w:rPr>
              <w:t>10 (Male: 5, Female: 5)</w:t>
            </w:r>
          </w:p>
        </w:tc>
      </w:tr>
      <w:tr w:rsidR="005267FF" w:rsidTr="0023580B">
        <w:trPr>
          <w:trHeight w:val="412"/>
        </w:trPr>
        <w:tc>
          <w:tcPr>
            <w:tcW w:w="3765" w:type="dxa"/>
            <w:vAlign w:val="center"/>
          </w:tcPr>
          <w:p w:rsidR="005267FF" w:rsidRPr="009B03A2" w:rsidRDefault="005267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22"/>
                <w:lang w:val="en-US"/>
              </w:rPr>
              <w:t>Maxillary anterior</w:t>
            </w:r>
          </w:p>
        </w:tc>
        <w:tc>
          <w:tcPr>
            <w:tcW w:w="2614" w:type="dxa"/>
            <w:vAlign w:val="center"/>
          </w:tcPr>
          <w:p w:rsidR="005267FF" w:rsidRPr="009B03A2" w:rsidRDefault="005267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22"/>
                <w:lang w:val="en-US"/>
              </w:rPr>
              <w:t>B</w:t>
            </w:r>
          </w:p>
        </w:tc>
        <w:tc>
          <w:tcPr>
            <w:tcW w:w="2693" w:type="dxa"/>
            <w:vAlign w:val="center"/>
          </w:tcPr>
          <w:p w:rsidR="005267FF" w:rsidRPr="009B03A2" w:rsidRDefault="005267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22"/>
                <w:lang w:val="en-US"/>
              </w:rPr>
              <w:t>10 (Male: 5, Female: 5)</w:t>
            </w:r>
          </w:p>
        </w:tc>
      </w:tr>
      <w:tr w:rsidR="005267FF" w:rsidTr="0023580B">
        <w:trPr>
          <w:trHeight w:val="412"/>
        </w:trPr>
        <w:tc>
          <w:tcPr>
            <w:tcW w:w="3765" w:type="dxa"/>
            <w:vAlign w:val="center"/>
          </w:tcPr>
          <w:p w:rsidR="005267FF" w:rsidRPr="009B03A2" w:rsidRDefault="005267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22"/>
                <w:lang w:val="en-US"/>
              </w:rPr>
              <w:t>Maxillary left posterior</w:t>
            </w:r>
          </w:p>
        </w:tc>
        <w:tc>
          <w:tcPr>
            <w:tcW w:w="2614" w:type="dxa"/>
            <w:vAlign w:val="center"/>
          </w:tcPr>
          <w:p w:rsidR="005267FF" w:rsidRPr="009B03A2" w:rsidRDefault="005267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22"/>
                <w:lang w:val="en-US"/>
              </w:rPr>
              <w:t>C</w:t>
            </w:r>
          </w:p>
        </w:tc>
        <w:tc>
          <w:tcPr>
            <w:tcW w:w="2693" w:type="dxa"/>
            <w:vAlign w:val="center"/>
          </w:tcPr>
          <w:p w:rsidR="005267FF" w:rsidRPr="009B03A2" w:rsidRDefault="005267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22"/>
                <w:lang w:val="en-US"/>
              </w:rPr>
              <w:t>10 (Male: 5, Female: 5)</w:t>
            </w:r>
          </w:p>
        </w:tc>
      </w:tr>
      <w:tr w:rsidR="005267FF" w:rsidTr="0023580B">
        <w:trPr>
          <w:trHeight w:val="412"/>
        </w:trPr>
        <w:tc>
          <w:tcPr>
            <w:tcW w:w="3765" w:type="dxa"/>
            <w:vAlign w:val="center"/>
          </w:tcPr>
          <w:p w:rsidR="005267FF" w:rsidRPr="009B03A2" w:rsidRDefault="005267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22"/>
                <w:lang w:val="en-US"/>
              </w:rPr>
              <w:t>Mandibular right posterior</w:t>
            </w:r>
          </w:p>
        </w:tc>
        <w:tc>
          <w:tcPr>
            <w:tcW w:w="2614" w:type="dxa"/>
            <w:vAlign w:val="center"/>
          </w:tcPr>
          <w:p w:rsidR="005267FF" w:rsidRPr="009B03A2" w:rsidRDefault="005267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22"/>
                <w:lang w:val="en-US"/>
              </w:rPr>
              <w:t>D</w:t>
            </w:r>
          </w:p>
        </w:tc>
        <w:tc>
          <w:tcPr>
            <w:tcW w:w="2693" w:type="dxa"/>
            <w:vAlign w:val="center"/>
          </w:tcPr>
          <w:p w:rsidR="005267FF" w:rsidRPr="009B03A2" w:rsidRDefault="005267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22"/>
                <w:lang w:val="en-US"/>
              </w:rPr>
              <w:t>10 (Male: 5, Female: 5)</w:t>
            </w:r>
          </w:p>
        </w:tc>
      </w:tr>
      <w:tr w:rsidR="005267FF" w:rsidTr="0023580B">
        <w:trPr>
          <w:trHeight w:val="412"/>
        </w:trPr>
        <w:tc>
          <w:tcPr>
            <w:tcW w:w="3765" w:type="dxa"/>
            <w:vAlign w:val="center"/>
          </w:tcPr>
          <w:p w:rsidR="005267FF" w:rsidRPr="009B03A2" w:rsidRDefault="005267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22"/>
                <w:lang w:val="en-US"/>
              </w:rPr>
              <w:t>Mandibular anterior</w:t>
            </w:r>
          </w:p>
        </w:tc>
        <w:tc>
          <w:tcPr>
            <w:tcW w:w="2614" w:type="dxa"/>
            <w:vAlign w:val="center"/>
          </w:tcPr>
          <w:p w:rsidR="005267FF" w:rsidRPr="009B03A2" w:rsidRDefault="005267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22"/>
                <w:lang w:val="en-US"/>
              </w:rPr>
              <w:t>E</w:t>
            </w:r>
          </w:p>
        </w:tc>
        <w:tc>
          <w:tcPr>
            <w:tcW w:w="2693" w:type="dxa"/>
            <w:vAlign w:val="center"/>
          </w:tcPr>
          <w:p w:rsidR="005267FF" w:rsidRPr="009B03A2" w:rsidRDefault="005267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22"/>
                <w:lang w:val="en-US"/>
              </w:rPr>
              <w:t>10 (Male: 5, Female: 5)</w:t>
            </w:r>
          </w:p>
        </w:tc>
      </w:tr>
      <w:tr w:rsidR="005267FF" w:rsidTr="0023580B">
        <w:trPr>
          <w:trHeight w:val="412"/>
        </w:trPr>
        <w:tc>
          <w:tcPr>
            <w:tcW w:w="3765" w:type="dxa"/>
            <w:tcBorders>
              <w:bottom w:val="single" w:sz="12" w:space="0" w:color="auto"/>
            </w:tcBorders>
            <w:vAlign w:val="center"/>
          </w:tcPr>
          <w:p w:rsidR="005267FF" w:rsidRPr="009B03A2" w:rsidRDefault="005267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22"/>
                <w:lang w:val="en-US"/>
              </w:rPr>
              <w:t>Mandibular left posterior</w:t>
            </w:r>
          </w:p>
        </w:tc>
        <w:tc>
          <w:tcPr>
            <w:tcW w:w="2614" w:type="dxa"/>
            <w:tcBorders>
              <w:bottom w:val="single" w:sz="12" w:space="0" w:color="auto"/>
            </w:tcBorders>
            <w:vAlign w:val="center"/>
          </w:tcPr>
          <w:p w:rsidR="005267FF" w:rsidRPr="009B03A2" w:rsidRDefault="005267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22"/>
                <w:lang w:val="en-US"/>
              </w:rPr>
              <w:t>F</w:t>
            </w:r>
          </w:p>
        </w:tc>
        <w:tc>
          <w:tcPr>
            <w:tcW w:w="2693" w:type="dxa"/>
            <w:tcBorders>
              <w:bottom w:val="single" w:sz="12" w:space="0" w:color="auto"/>
            </w:tcBorders>
            <w:vAlign w:val="center"/>
          </w:tcPr>
          <w:p w:rsidR="005267FF" w:rsidRPr="009B03A2" w:rsidRDefault="005267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22"/>
                <w:lang w:val="en-US"/>
              </w:rPr>
              <w:t>10 (Male: 5, Female: 5)</w:t>
            </w:r>
          </w:p>
        </w:tc>
      </w:tr>
    </w:tbl>
    <w:p w:rsidR="00F00E2C" w:rsidRPr="005267FF" w:rsidRDefault="00F00E2C" w:rsidP="005267FF"/>
    <w:sectPr w:rsidR="00F00E2C" w:rsidRPr="005267FF" w:rsidSect="008A345D"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115D1" w:rsidRDefault="00C115D1" w:rsidP="00B4379B">
      <w:pPr>
        <w:spacing w:after="0" w:line="240" w:lineRule="auto"/>
      </w:pPr>
      <w:r>
        <w:separator/>
      </w:r>
    </w:p>
  </w:endnote>
  <w:endnote w:type="continuationSeparator" w:id="0">
    <w:p w:rsidR="00C115D1" w:rsidRDefault="00C115D1" w:rsidP="00B43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115D1" w:rsidRDefault="00C115D1" w:rsidP="00B4379B">
      <w:pPr>
        <w:spacing w:after="0" w:line="240" w:lineRule="auto"/>
      </w:pPr>
      <w:r>
        <w:separator/>
      </w:r>
    </w:p>
  </w:footnote>
  <w:footnote w:type="continuationSeparator" w:id="0">
    <w:p w:rsidR="00C115D1" w:rsidRDefault="00C115D1" w:rsidP="00B437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45D"/>
    <w:rsid w:val="00022FF8"/>
    <w:rsid w:val="005267FF"/>
    <w:rsid w:val="008A345D"/>
    <w:rsid w:val="00B4379B"/>
    <w:rsid w:val="00C115D1"/>
    <w:rsid w:val="00D05E26"/>
    <w:rsid w:val="00F00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05DF09"/>
  <w15:chartTrackingRefBased/>
  <w15:docId w15:val="{37F556A3-4D24-4625-B519-97DA0FBB6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45D"/>
    <w:pPr>
      <w:widowControl w:val="0"/>
    </w:pPr>
    <w:rPr>
      <w:lang w:val="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표 구분선1"/>
    <w:basedOn w:val="a1"/>
    <w:next w:val="a3"/>
    <w:uiPriority w:val="39"/>
    <w:rsid w:val="008A345D"/>
    <w:pPr>
      <w:spacing w:after="0" w:line="240" w:lineRule="auto"/>
    </w:pPr>
    <w:rPr>
      <w:rFonts w:eastAsia="맑은 고딕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A3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표 구분선2"/>
    <w:basedOn w:val="a1"/>
    <w:next w:val="a3"/>
    <w:uiPriority w:val="39"/>
    <w:rsid w:val="005267FF"/>
    <w:pPr>
      <w:spacing w:after="0" w:line="240" w:lineRule="auto"/>
    </w:pPr>
    <w:rPr>
      <w:rFonts w:eastAsia="맑은 고딕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B4379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4379B"/>
    <w:rPr>
      <w:lang w:val=""/>
    </w:rPr>
  </w:style>
  <w:style w:type="paragraph" w:styleId="a5">
    <w:name w:val="footer"/>
    <w:basedOn w:val="a"/>
    <w:link w:val="Char0"/>
    <w:uiPriority w:val="99"/>
    <w:unhideWhenUsed/>
    <w:rsid w:val="00B4379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4379B"/>
    <w:rPr>
      <w:lang w:val="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ys997695@naver.com</dc:creator>
  <cp:keywords/>
  <dc:description/>
  <cp:lastModifiedBy>user</cp:lastModifiedBy>
  <cp:revision>5</cp:revision>
  <dcterms:created xsi:type="dcterms:W3CDTF">2023-02-27T13:45:00Z</dcterms:created>
  <dcterms:modified xsi:type="dcterms:W3CDTF">2023-04-21T08:23:00Z</dcterms:modified>
</cp:coreProperties>
</file>