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C2" w:rsidRDefault="00FB46D5" w:rsidP="00FB46D5">
      <w:pPr>
        <w:spacing w:after="0" w:line="240" w:lineRule="auto"/>
      </w:pPr>
      <w:r>
        <w:t xml:space="preserve">Supplements </w:t>
      </w:r>
      <w:proofErr w:type="spellStart"/>
      <w:r>
        <w:t>Kalidium</w:t>
      </w:r>
      <w:proofErr w:type="spellEnd"/>
    </w:p>
    <w:p w:rsidR="00FB46D5" w:rsidRPr="00D706EB" w:rsidRDefault="00FB46D5" w:rsidP="00FB46D5">
      <w:pPr>
        <w:spacing w:after="0" w:line="240" w:lineRule="auto"/>
        <w:jc w:val="both"/>
        <w:rPr>
          <w:lang w:val="en-US"/>
        </w:rPr>
      </w:pPr>
    </w:p>
    <w:p w:rsidR="00FB46D5" w:rsidRPr="00D706EB" w:rsidRDefault="00FB46D5" w:rsidP="00FB46D5">
      <w:pPr>
        <w:spacing w:after="0" w:line="240" w:lineRule="auto"/>
        <w:jc w:val="both"/>
        <w:rPr>
          <w:b/>
          <w:lang w:val="en-US"/>
        </w:rPr>
      </w:pPr>
      <w:r w:rsidRPr="00D706EB">
        <w:rPr>
          <w:b/>
          <w:lang w:val="en-US"/>
        </w:rPr>
        <w:t>Supplement A</w:t>
      </w:r>
    </w:p>
    <w:p w:rsidR="00FB46D5" w:rsidRPr="00D706EB" w:rsidRDefault="00FB46D5" w:rsidP="00FB46D5">
      <w:pPr>
        <w:spacing w:after="0" w:line="240" w:lineRule="auto"/>
        <w:jc w:val="both"/>
        <w:rPr>
          <w:lang w:val="en-US"/>
        </w:rPr>
      </w:pPr>
      <w:r w:rsidRPr="00D706EB">
        <w:rPr>
          <w:lang w:val="en-US"/>
        </w:rPr>
        <w:t xml:space="preserve">Table -Origin, source, and GenBank accession numbers of </w:t>
      </w:r>
      <w:proofErr w:type="spellStart"/>
      <w:r w:rsidRPr="00D706EB">
        <w:rPr>
          <w:i/>
          <w:lang w:val="en-US"/>
        </w:rPr>
        <w:t>Kalidium</w:t>
      </w:r>
      <w:proofErr w:type="spellEnd"/>
      <w:r w:rsidRPr="00D706EB">
        <w:rPr>
          <w:lang w:val="en-US"/>
        </w:rPr>
        <w:t xml:space="preserve"> sequences used for phylogenetic analyses</w:t>
      </w:r>
    </w:p>
    <w:tbl>
      <w:tblPr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"/>
        <w:gridCol w:w="2188"/>
        <w:gridCol w:w="1276"/>
        <w:gridCol w:w="1417"/>
        <w:gridCol w:w="1389"/>
        <w:gridCol w:w="1258"/>
        <w:gridCol w:w="1287"/>
      </w:tblGrid>
      <w:tr w:rsidR="00FB46D5" w:rsidRPr="00D706EB" w:rsidTr="00283E9A">
        <w:tc>
          <w:tcPr>
            <w:tcW w:w="1039" w:type="dxa"/>
            <w:shd w:val="clear" w:color="auto" w:fill="auto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sz w:val="20"/>
                <w:szCs w:val="20"/>
              </w:rPr>
              <w:t>Accession</w:t>
            </w:r>
            <w:proofErr w:type="spellEnd"/>
          </w:p>
        </w:tc>
        <w:tc>
          <w:tcPr>
            <w:tcW w:w="2188" w:type="dxa"/>
            <w:shd w:val="clear" w:color="auto" w:fill="auto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sz w:val="20"/>
                <w:szCs w:val="20"/>
              </w:rPr>
              <w:t>Coordinates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Voucher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sz w:val="20"/>
                <w:szCs w:val="20"/>
              </w:rPr>
              <w:t>rITS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trnQ-rps16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rpl32-trnL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B01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44.106944 N 67.056389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0001993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OQ061486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OQ077105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OQ077120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B03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45.875278 N 62.139167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0001995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OQ061487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OQ077106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OQ077121</w:t>
            </w:r>
          </w:p>
        </w:tc>
      </w:tr>
      <w:tr w:rsidR="00FB46D5" w:rsidRPr="00D706EB" w:rsidTr="00283E9A">
        <w:trPr>
          <w:trHeight w:val="56"/>
        </w:trPr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B04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44.1775 N 78.812778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0001994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OQ061488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OQ077107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OQ077122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B07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45.848274 N 62.230855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0001992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OQ061489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OQ077108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OQ077123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B08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44.106111N 67.044444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0001998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OQ061490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OQ077109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OQ077124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B09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45.103361 N 64.531417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0002000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OQ061491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OQ077110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OQ077125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B10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44.080028 N 64.701056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0002001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OQ061492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OQ077111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OQ077126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B10.2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44.080028 N 64.701056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0002001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OQ061493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B11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44.109917 N 67.056361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0001999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OQ061494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OQ077112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OQ077127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B11.2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44.109917 N 67.056361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0001999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OQ061495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B12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43.680278 N 80.073333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0002002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OQ061496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OQ077113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OQ077128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B12.2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43.680278 N 80.073333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0002002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OQ061497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B14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43.759444 N 80.228889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0002003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OQ061498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OQ077114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OQ077129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B14.2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45.875278 N</w:t>
            </w:r>
          </w:p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62.139167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0002003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OQ061499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B14.3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45.875278 N</w:t>
            </w:r>
          </w:p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62.139167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0002003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OQ061500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B02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44.106944 N 67.056389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0001997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OQ061481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OQ077115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OQ077130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B05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44.1775 N 78.812778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0001996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OQ061482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OQ077116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OQ077131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B06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45.848274 N 62.230855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0001991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OQ061483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OQ077117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OQ077132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B13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43.680278 N 80.073333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0002004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OQ061484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OQ077118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OQ077133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B13.2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43.680278 N 80.073333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0002004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OQ061485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-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B15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Kalidium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schrenkianum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43.759444 N 80.228889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0002005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OQ061501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OQ077119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OQ077134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B16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Halocnemum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strobilaceum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43.796389 N 67.463611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0002038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OQ062601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OQ077135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OQ077162</w:t>
            </w:r>
          </w:p>
        </w:tc>
      </w:tr>
      <w:tr w:rsidR="00FB46D5" w:rsidRPr="00D706EB" w:rsidTr="00283E9A">
        <w:tc>
          <w:tcPr>
            <w:tcW w:w="103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B20</w:t>
            </w:r>
          </w:p>
        </w:tc>
        <w:tc>
          <w:tcPr>
            <w:tcW w:w="218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06EB">
              <w:rPr>
                <w:i/>
                <w:sz w:val="20"/>
                <w:szCs w:val="20"/>
              </w:rPr>
              <w:t>Halostachys</w:t>
            </w:r>
            <w:proofErr w:type="spellEnd"/>
            <w:r w:rsidRPr="00D706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706EB">
              <w:rPr>
                <w:i/>
                <w:sz w:val="20"/>
                <w:szCs w:val="20"/>
              </w:rPr>
              <w:t>belangeriana</w:t>
            </w:r>
            <w:proofErr w:type="spellEnd"/>
          </w:p>
        </w:tc>
        <w:tc>
          <w:tcPr>
            <w:tcW w:w="1276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44.106944 N 67.056389 E</w:t>
            </w:r>
          </w:p>
        </w:tc>
        <w:tc>
          <w:tcPr>
            <w:tcW w:w="141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AA: 0002031</w:t>
            </w:r>
          </w:p>
        </w:tc>
        <w:tc>
          <w:tcPr>
            <w:tcW w:w="1389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OQ062605</w:t>
            </w:r>
          </w:p>
        </w:tc>
        <w:tc>
          <w:tcPr>
            <w:tcW w:w="1258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06EB">
              <w:rPr>
                <w:color w:val="000000"/>
                <w:sz w:val="20"/>
                <w:szCs w:val="20"/>
              </w:rPr>
              <w:t>OQ077138</w:t>
            </w:r>
          </w:p>
        </w:tc>
        <w:tc>
          <w:tcPr>
            <w:tcW w:w="1287" w:type="dxa"/>
            <w:vAlign w:val="center"/>
          </w:tcPr>
          <w:p w:rsidR="00FB46D5" w:rsidRPr="00D706EB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06EB">
              <w:rPr>
                <w:sz w:val="20"/>
                <w:szCs w:val="20"/>
              </w:rPr>
              <w:t>OQ077165</w:t>
            </w:r>
          </w:p>
        </w:tc>
      </w:tr>
    </w:tbl>
    <w:p w:rsidR="00FB46D5" w:rsidRPr="00D706EB" w:rsidRDefault="00FB46D5" w:rsidP="00FB46D5">
      <w:pPr>
        <w:spacing w:after="0" w:line="240" w:lineRule="auto"/>
        <w:jc w:val="both"/>
      </w:pPr>
    </w:p>
    <w:p w:rsidR="00FB46D5" w:rsidRPr="00D706EB" w:rsidRDefault="00FB46D5" w:rsidP="00FB46D5">
      <w:pPr>
        <w:spacing w:after="0" w:line="240" w:lineRule="auto"/>
        <w:jc w:val="both"/>
        <w:rPr>
          <w:b/>
        </w:rPr>
      </w:pPr>
      <w:r w:rsidRPr="00D706EB">
        <w:rPr>
          <w:b/>
        </w:rPr>
        <w:t>Supplement B</w:t>
      </w: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  <w:r w:rsidRPr="00D706EB">
        <w:rPr>
          <w:lang w:val="en-US"/>
        </w:rPr>
        <w:t>Table - Sample data from NCBI database (only ITS)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090"/>
        <w:gridCol w:w="2268"/>
      </w:tblGrid>
      <w:tr w:rsidR="00FB46D5" w:rsidRPr="002A7E00" w:rsidTr="00283E9A">
        <w:trPr>
          <w:jc w:val="center"/>
        </w:trPr>
        <w:tc>
          <w:tcPr>
            <w:tcW w:w="2830" w:type="dxa"/>
            <w:shd w:val="clear" w:color="auto" w:fill="auto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Name</w:t>
            </w:r>
          </w:p>
        </w:tc>
        <w:tc>
          <w:tcPr>
            <w:tcW w:w="3090" w:type="dxa"/>
            <w:shd w:val="clear" w:color="auto" w:fill="auto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A7E00">
              <w:rPr>
                <w:sz w:val="20"/>
                <w:szCs w:val="20"/>
              </w:rPr>
              <w:t>Locality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A7E00">
              <w:rPr>
                <w:sz w:val="20"/>
                <w:szCs w:val="20"/>
              </w:rPr>
              <w:t>rITS</w:t>
            </w:r>
            <w:proofErr w:type="spellEnd"/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lastRenderedPageBreak/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3090" w:type="dxa"/>
            <w:shd w:val="clear" w:color="auto" w:fill="auto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44.215833 N 86.655278 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KX133017- KX133019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43.844444 N 90.624444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KX133020- KX133022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43.772500 N 91.721667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KX133023- KX133025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44.120556 N 87.714444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KX133026- KX133028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caspicum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43.996649 N 81.520368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HM131636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37.777672 N 95.292038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DQ340148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42.547884 N 93.981696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HM131637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sz w:val="20"/>
                <w:szCs w:val="20"/>
              </w:rPr>
              <w:t>var</w:t>
            </w:r>
            <w:proofErr w:type="spellEnd"/>
            <w:r w:rsidRPr="002A7E00">
              <w:rPr>
                <w:sz w:val="20"/>
                <w:szCs w:val="20"/>
              </w:rPr>
              <w:t>.</w:t>
            </w:r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36.708333 N 99.045833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KX133029-KX133031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37.344167 N 104.084722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KX133032-KX133034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37.669722N 107.515556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KX133035-KX133037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38.869722 N 106.756389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KX133038-KX133040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38.872778 N 108.698333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KX133041-KX133043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sinicium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36.025278 N 97.647500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KX133044-KX133046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sinicium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36.463333 N 103.932778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KX133047-KX133049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sinicium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38.308889 N 103.275556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KX133050-KX133052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sinicium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35.851389 N 94.520833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KX133053-KX133055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cuspidatum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var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A7E00">
              <w:rPr>
                <w:i/>
                <w:sz w:val="20"/>
                <w:szCs w:val="20"/>
              </w:rPr>
              <w:t>sinicium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39.128889 N 100.551111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KX133056-KX133058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39.916111 N 105.705000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KX133059-KX133061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38.308889 N 103.275556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KX133062-KX133064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43.772500 N 91.721667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KX133065-KX133067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44.642778 N 83.252778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KX133068-KX133070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44.642778 N 85.268611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KX133071-KX133073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bottom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44.023813 N 113.898182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AY489238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bottom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47.612650 N 84.954706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DQ340150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46.658874 N 47.805919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KU975201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47.358223 N</w:t>
            </w:r>
            <w:r w:rsidRPr="002A7E00">
              <w:rPr>
                <w:sz w:val="20"/>
                <w:szCs w:val="20"/>
              </w:rPr>
              <w:t xml:space="preserve"> </w:t>
            </w:r>
            <w:r w:rsidRPr="002A7E00">
              <w:rPr>
                <w:color w:val="000000"/>
                <w:sz w:val="20"/>
                <w:szCs w:val="20"/>
              </w:rPr>
              <w:t xml:space="preserve">47.358223 E 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KU975200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47.189457 N</w:t>
            </w:r>
            <w:r w:rsidRPr="002A7E00">
              <w:rPr>
                <w:sz w:val="20"/>
                <w:szCs w:val="20"/>
              </w:rPr>
              <w:t xml:space="preserve"> </w:t>
            </w:r>
            <w:r w:rsidRPr="002A7E00">
              <w:rPr>
                <w:color w:val="000000"/>
                <w:sz w:val="20"/>
                <w:szCs w:val="20"/>
              </w:rPr>
              <w:t xml:space="preserve">50.765061 E 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AY181874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foliatum</w:t>
            </w:r>
            <w:proofErr w:type="spellEnd"/>
          </w:p>
        </w:tc>
        <w:tc>
          <w:tcPr>
            <w:tcW w:w="3090" w:type="dxa"/>
            <w:vAlign w:val="bottom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47.650950 N 87.775569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HM131638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gracile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43.635000 N 91.957778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KX133074-KX133076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gracile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38.853056 N 106.756389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KX133077-KX133079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gracile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39.155278 N 98.170556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KX133080-KX133082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gracile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40.845278 N 103.609167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KX133083-KX133085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gracile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36.449167 N 103.984167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KX133086-KX133088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gracile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44.755554 N 100.826111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DQ340151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schrenkianum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41.925556 N 82.854167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KX133089-KX133091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schrenkianum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42.113056 N 83.146667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KX133092-KX133094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schrenkianum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A7E00">
              <w:rPr>
                <w:color w:val="000000"/>
                <w:sz w:val="20"/>
                <w:szCs w:val="20"/>
              </w:rPr>
              <w:t>41.590556 N 81.335556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KX133095-KX133098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schrenkianum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45.833052 N 62.202842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KU975203</w:t>
            </w:r>
          </w:p>
        </w:tc>
      </w:tr>
      <w:tr w:rsidR="00FB46D5" w:rsidRPr="002A7E00" w:rsidTr="00283E9A">
        <w:trPr>
          <w:jc w:val="center"/>
        </w:trPr>
        <w:tc>
          <w:tcPr>
            <w:tcW w:w="283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2A7E00">
              <w:rPr>
                <w:i/>
                <w:sz w:val="20"/>
                <w:szCs w:val="20"/>
              </w:rPr>
              <w:t>Kalidium</w:t>
            </w:r>
            <w:proofErr w:type="spellEnd"/>
            <w:r w:rsidRPr="002A7E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7E00">
              <w:rPr>
                <w:i/>
                <w:sz w:val="20"/>
                <w:szCs w:val="20"/>
              </w:rPr>
              <w:t>wagenitzii</w:t>
            </w:r>
            <w:proofErr w:type="spellEnd"/>
          </w:p>
        </w:tc>
        <w:tc>
          <w:tcPr>
            <w:tcW w:w="3090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38.366888 N 33.564323 E</w:t>
            </w:r>
          </w:p>
        </w:tc>
        <w:tc>
          <w:tcPr>
            <w:tcW w:w="2268" w:type="dxa"/>
            <w:vAlign w:val="center"/>
          </w:tcPr>
          <w:p w:rsidR="00FB46D5" w:rsidRPr="002A7E00" w:rsidRDefault="00FB46D5" w:rsidP="00FB4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E00">
              <w:rPr>
                <w:sz w:val="20"/>
                <w:szCs w:val="20"/>
              </w:rPr>
              <w:t>DQ340146</w:t>
            </w:r>
          </w:p>
        </w:tc>
      </w:tr>
    </w:tbl>
    <w:p w:rsidR="00FB46D5" w:rsidRDefault="00FB46D5" w:rsidP="00FB46D5">
      <w:pPr>
        <w:spacing w:after="0" w:line="240" w:lineRule="auto"/>
        <w:jc w:val="center"/>
        <w:rPr>
          <w:lang w:val="en-US"/>
        </w:rPr>
      </w:pPr>
      <w:r w:rsidRPr="002A7E00">
        <w:rPr>
          <w:lang w:val="en-US"/>
        </w:rPr>
        <w:t>Note - the sample coordinates were taken from the articles</w:t>
      </w:r>
    </w:p>
    <w:p w:rsidR="00FB46D5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2A7E00">
        <w:rPr>
          <w:b/>
          <w:sz w:val="20"/>
          <w:szCs w:val="20"/>
          <w:lang w:val="en-US"/>
        </w:rPr>
        <w:lastRenderedPageBreak/>
        <w:t>Supplement C</w:t>
      </w:r>
    </w:p>
    <w:p w:rsidR="00FB46D5" w:rsidRPr="002A7E00" w:rsidRDefault="00FB46D5" w:rsidP="00FB46D5">
      <w:pPr>
        <w:spacing w:after="0" w:line="240" w:lineRule="auto"/>
        <w:jc w:val="both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 xml:space="preserve">Matrix of </w:t>
      </w:r>
      <w:proofErr w:type="spellStart"/>
      <w:r w:rsidRPr="002A7E00">
        <w:rPr>
          <w:sz w:val="20"/>
          <w:szCs w:val="20"/>
          <w:lang w:val="en-US"/>
        </w:rPr>
        <w:t>SCoT</w:t>
      </w:r>
      <w:proofErr w:type="spellEnd"/>
      <w:r w:rsidRPr="002A7E00">
        <w:rPr>
          <w:sz w:val="20"/>
          <w:szCs w:val="20"/>
          <w:lang w:val="en-US"/>
        </w:rPr>
        <w:t xml:space="preserve"> primer results:</w:t>
      </w:r>
      <w:r w:rsidRPr="002A7E00">
        <w:rPr>
          <w:b/>
          <w:sz w:val="20"/>
          <w:szCs w:val="20"/>
          <w:lang w:val="en-US"/>
        </w:rPr>
        <w:t xml:space="preserve"> </w:t>
      </w:r>
      <w:r w:rsidRPr="002A7E00">
        <w:rPr>
          <w:sz w:val="20"/>
          <w:szCs w:val="20"/>
          <w:lang w:val="en-US"/>
        </w:rPr>
        <w:t>S</w:t>
      </w:r>
      <w:r w:rsidRPr="002A7E00">
        <w:rPr>
          <w:sz w:val="20"/>
          <w:szCs w:val="20"/>
        </w:rPr>
        <w:t>С</w:t>
      </w:r>
      <w:proofErr w:type="spellStart"/>
      <w:r w:rsidRPr="002A7E00">
        <w:rPr>
          <w:sz w:val="20"/>
          <w:szCs w:val="20"/>
          <w:lang w:val="en-US"/>
        </w:rPr>
        <w:t>oT</w:t>
      </w:r>
      <w:proofErr w:type="spellEnd"/>
      <w:r w:rsidRPr="002A7E00">
        <w:rPr>
          <w:sz w:val="20"/>
          <w:szCs w:val="20"/>
          <w:lang w:val="en-US"/>
        </w:rPr>
        <w:t xml:space="preserve"> 11 – 1-15; S</w:t>
      </w:r>
      <w:r w:rsidRPr="002A7E00">
        <w:rPr>
          <w:sz w:val="20"/>
          <w:szCs w:val="20"/>
        </w:rPr>
        <w:t>С</w:t>
      </w:r>
      <w:proofErr w:type="spellStart"/>
      <w:r w:rsidRPr="002A7E00">
        <w:rPr>
          <w:sz w:val="20"/>
          <w:szCs w:val="20"/>
          <w:lang w:val="en-US"/>
        </w:rPr>
        <w:t>oT</w:t>
      </w:r>
      <w:proofErr w:type="spellEnd"/>
      <w:r w:rsidRPr="002A7E00">
        <w:rPr>
          <w:sz w:val="20"/>
          <w:szCs w:val="20"/>
          <w:lang w:val="en-US"/>
        </w:rPr>
        <w:t xml:space="preserve"> 12 – 16-33; S</w:t>
      </w:r>
      <w:r w:rsidRPr="002A7E00">
        <w:rPr>
          <w:sz w:val="20"/>
          <w:szCs w:val="20"/>
        </w:rPr>
        <w:t>С</w:t>
      </w:r>
      <w:proofErr w:type="spellStart"/>
      <w:r w:rsidRPr="002A7E00">
        <w:rPr>
          <w:sz w:val="20"/>
          <w:szCs w:val="20"/>
          <w:lang w:val="en-US"/>
        </w:rPr>
        <w:t>oT</w:t>
      </w:r>
      <w:proofErr w:type="spellEnd"/>
      <w:r w:rsidRPr="002A7E00">
        <w:rPr>
          <w:sz w:val="20"/>
          <w:szCs w:val="20"/>
          <w:lang w:val="en-US"/>
        </w:rPr>
        <w:t xml:space="preserve"> 13 – 34-48; S</w:t>
      </w:r>
      <w:r w:rsidRPr="002A7E00">
        <w:rPr>
          <w:sz w:val="20"/>
          <w:szCs w:val="20"/>
        </w:rPr>
        <w:t>С</w:t>
      </w:r>
      <w:proofErr w:type="spellStart"/>
      <w:r w:rsidRPr="002A7E00">
        <w:rPr>
          <w:sz w:val="20"/>
          <w:szCs w:val="20"/>
          <w:lang w:val="en-US"/>
        </w:rPr>
        <w:t>oT</w:t>
      </w:r>
      <w:proofErr w:type="spellEnd"/>
      <w:r w:rsidRPr="002A7E00">
        <w:rPr>
          <w:sz w:val="20"/>
          <w:szCs w:val="20"/>
          <w:lang w:val="en-US"/>
        </w:rPr>
        <w:t xml:space="preserve"> 14 – 49-64; S</w:t>
      </w:r>
      <w:r w:rsidRPr="002A7E00">
        <w:rPr>
          <w:sz w:val="20"/>
          <w:szCs w:val="20"/>
        </w:rPr>
        <w:t>С</w:t>
      </w:r>
      <w:proofErr w:type="spellStart"/>
      <w:r w:rsidRPr="002A7E00">
        <w:rPr>
          <w:sz w:val="20"/>
          <w:szCs w:val="20"/>
          <w:lang w:val="en-US"/>
        </w:rPr>
        <w:t>oT</w:t>
      </w:r>
      <w:proofErr w:type="spellEnd"/>
      <w:r w:rsidRPr="002A7E00">
        <w:rPr>
          <w:sz w:val="20"/>
          <w:szCs w:val="20"/>
          <w:lang w:val="en-US"/>
        </w:rPr>
        <w:t xml:space="preserve"> 21 – 65-91; S</w:t>
      </w:r>
      <w:r w:rsidRPr="002A7E00">
        <w:rPr>
          <w:sz w:val="20"/>
          <w:szCs w:val="20"/>
        </w:rPr>
        <w:t>С</w:t>
      </w:r>
      <w:proofErr w:type="spellStart"/>
      <w:r w:rsidRPr="002A7E00">
        <w:rPr>
          <w:sz w:val="20"/>
          <w:szCs w:val="20"/>
          <w:lang w:val="en-US"/>
        </w:rPr>
        <w:t>oT</w:t>
      </w:r>
      <w:proofErr w:type="spellEnd"/>
      <w:r w:rsidRPr="002A7E00">
        <w:rPr>
          <w:sz w:val="20"/>
          <w:szCs w:val="20"/>
          <w:lang w:val="en-US"/>
        </w:rPr>
        <w:t xml:space="preserve"> 23 – 92-109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B01.1_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1001000100110001000101100011100101100111001000000110100101000000001010010100000000100100111100001101101000000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B01.2_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1001000100110001000101000011000001000111000000000111000101010000000000010000000000100100110100001101000000000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B01.3_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1001000100110001000101000011000001100111000000000111000101010010000000010000000000100100000100001101000000010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B02.1_</w:t>
      </w:r>
      <w:r w:rsidRPr="002A7E00">
        <w:rPr>
          <w:i/>
          <w:sz w:val="20"/>
          <w:szCs w:val="20"/>
          <w:lang w:val="en-US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0011000000110101000100000011011001100100001000110111110101011010000000011100001000000001101000000111000000010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B02.2_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0001000000110001000100000011000001101100000000010110000101000010000000011100001000000001101000000111000000000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B02.3_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0001000000110001000100000011000001101100000000010111000101000010000100011100001000000001101000000111000000000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B03.1</w:t>
      </w:r>
      <w:r w:rsidRPr="002A7E00">
        <w:rPr>
          <w:i/>
          <w:sz w:val="20"/>
          <w:szCs w:val="20"/>
          <w:lang w:val="en-US"/>
        </w:rPr>
        <w:t>_K_caspicum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0110100100110001001100000011100101100111100010000111000101000000101010010100011000100000111100101001010100101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B03.2_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0100100100110001000101000111000001100111100010000111110100010000101000010100110100100000000100001001000100111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B03.3_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0100100100110001000111100111000001100111100110000111100100010000101000010100110100100000000100001001000100111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B04.1_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1001000100110001100101001011000101100100110010000111110101010000001000110100000000000110011011000011000000010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B04.2_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1001000100110001100111010011000001100100101100000111100100010000001000010100001000000100010000000111000000000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B04.3_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1001000100110001100101101011000101100100110010000111000100010000001000110100000000000110011000100001110000010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B05.1_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0001000000110001001100000011000001110100100001000111110010110100110000010100101000000000110000000010110000010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B05.2_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0001000000110001000100000011000011100100100010000111110100010000110001010100101000000000110000000010100000010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B05.3_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0001100000111010000100000011000001100100000000000110000101000010100000000100000100001000100000000011100000010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B06.1_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1001100000111011000100100011010001101100000000010111010100011000000000011010001000000001101100001001100001010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B06.2_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1001100000111011100110000111010001101100000000010010000101000000010000011010001001100001101100001001101010010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B06.3_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1001000000110001010110000111010001101101000000010111110100011000010000011010001001100000101100001001100001011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B07.1_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lastRenderedPageBreak/>
        <w:t>1100000100110001000101100111100101100101101110000111110110010000001010010100000000010100001100001001100100111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B07.2_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1100000100110001000101100111100101100101101110000111110110010000001010010100000000010100001100001001100100111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B07.3_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1100000100110001000101100111100101100101101110000111110110010000001010010100000000010100001100001001100100111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B08.1_K_caspicum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1101000100110001111110101111100101100111101010000111111101010000001010010100000000000100011100001011100000011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B08.2_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1101000100110001111110101111100101100111101010000111111101010000001010010000000000000100011100001011100000011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B08.3_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1101000100110001101110101011100101100111101011100111111101010000001010010100000000000100011100001011100000011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B09.1_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1101000100110000000100001011000001100100100010000111111101010000001010010000000000000110011000001101000000010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B09.2_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1101000100110001001100101011100001100100100010000111111101010000001010010100000000000110110000001001000000010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B09.3_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1101000100010001001100101011000001100100101010000111111101010000001010010100000000000110011000001101000000010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B10.1_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1101000100110000000100000011000001100100101010000111111111010000001010010100000000000110011100001011100000010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B10.2_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0001001100110011001100100011000001100100100010000111010101010010101010010100101000000100100000110101000000000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B10.3_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1001000100010001001101100011000001100100100010000111000100010010001010010000101000000100111100001111000000010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B11.1_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0101000100010001001100000011000001100100100010000111111111010000001010010100000000000100011000010111000000000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B11.2_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0000000100110011000100000011000001100100100010000111000111000010001010010101001100000100011000100001010000000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B11.3_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0000000100110011000100000011000001100100100010000111010111010010001010010000001000000100011000000001000000000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B12.1_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1001000100011010000100000011000001000100000000000111000101000010001010010100000000000100010000000001000000000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B12.2_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0000010000010001000101100011000001100100100000000111111101010000001010010000001000000100010000000011000000000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B12.3_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1000010100010001000111110011000101100101100000000111111101010000001010010100001000000100010100001010100000010</w:t>
      </w:r>
    </w:p>
    <w:p w:rsidR="00FB46D5" w:rsidRPr="002A7E00" w:rsidRDefault="00FB46D5" w:rsidP="00FB46D5">
      <w:pPr>
        <w:spacing w:after="0" w:line="240" w:lineRule="auto"/>
        <w:rPr>
          <w:i/>
          <w:sz w:val="20"/>
          <w:szCs w:val="20"/>
        </w:rPr>
      </w:pPr>
      <w:r w:rsidRPr="002A7E00">
        <w:rPr>
          <w:sz w:val="20"/>
          <w:szCs w:val="20"/>
        </w:rPr>
        <w:t>B13.1_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0011100000110011000110100011010001101100000000000111110101011000010000001010101000100001000000001001100000010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B13.2_</w:t>
      </w:r>
      <w:r w:rsidRPr="002A7E00">
        <w:rPr>
          <w:i/>
          <w:sz w:val="20"/>
          <w:szCs w:val="20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lastRenderedPageBreak/>
        <w:t>0001000000110000000100000001000001100100000000001110110101000000010000001100101000100001000000000001000000000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B13.3_</w:t>
      </w:r>
      <w:r w:rsidRPr="002A7E00">
        <w:rPr>
          <w:i/>
          <w:sz w:val="20"/>
          <w:szCs w:val="20"/>
          <w:lang w:val="en-US"/>
        </w:rPr>
        <w:t>K_foliatum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0001100000110011000100100011010001100100100000000111110101011000010000001010101000100000100000010001000000000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B14.1_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1011100101000011100101110011000001100111100000000111110101010000001010010100000000000100010100001000100000010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B14.2_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0001000010110001100100100011000001100100100111000111110101010000111001010100000001000100000100001000100000000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US"/>
        </w:rPr>
        <w:t>B14.3_</w:t>
      </w:r>
      <w:r w:rsidRPr="002A7E00">
        <w:rPr>
          <w:i/>
          <w:sz w:val="20"/>
          <w:szCs w:val="20"/>
          <w:lang w:val="en-US"/>
        </w:rPr>
        <w:t>K_caspicum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1011100010010001100101000011000001100100100000000111110101010000000010010100000000100100000100001000100000000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B15.1_</w:t>
      </w:r>
      <w:r w:rsidRPr="002A7E00">
        <w:rPr>
          <w:i/>
          <w:sz w:val="20"/>
          <w:szCs w:val="20"/>
        </w:rPr>
        <w:t>K_schrenkianum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1001100010110101000101000011000001100100110000000110000101000001110100010100001001100010000000000001001000000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</w:rPr>
      </w:pPr>
      <w:r w:rsidRPr="002A7E00">
        <w:rPr>
          <w:sz w:val="20"/>
          <w:szCs w:val="20"/>
        </w:rPr>
        <w:t>B15.2_</w:t>
      </w:r>
      <w:r w:rsidRPr="002A7E00">
        <w:rPr>
          <w:i/>
          <w:sz w:val="20"/>
          <w:szCs w:val="20"/>
        </w:rPr>
        <w:t>K_schrenkianum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GB"/>
        </w:rPr>
      </w:pPr>
      <w:r w:rsidRPr="002A7E00">
        <w:rPr>
          <w:sz w:val="20"/>
          <w:szCs w:val="20"/>
          <w:lang w:val="en-GB"/>
        </w:rPr>
        <w:t>1001100010110001000110000011100001100100010000000110000101000001110100010100001011100010000000001001001000000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GB"/>
        </w:rPr>
      </w:pPr>
      <w:r w:rsidRPr="002A7E00">
        <w:rPr>
          <w:sz w:val="20"/>
          <w:szCs w:val="20"/>
          <w:lang w:val="en-GB"/>
        </w:rPr>
        <w:t>B15.3_</w:t>
      </w:r>
      <w:r w:rsidRPr="002A7E00">
        <w:rPr>
          <w:i/>
          <w:sz w:val="20"/>
          <w:szCs w:val="20"/>
          <w:lang w:val="en-GB"/>
        </w:rPr>
        <w:t>K_schrenkianum</w:t>
      </w:r>
    </w:p>
    <w:p w:rsidR="00FB46D5" w:rsidRPr="002A7E00" w:rsidRDefault="00FB46D5" w:rsidP="00FB46D5">
      <w:pPr>
        <w:spacing w:after="0" w:line="240" w:lineRule="auto"/>
        <w:rPr>
          <w:sz w:val="20"/>
          <w:szCs w:val="20"/>
          <w:lang w:val="en-US"/>
        </w:rPr>
      </w:pPr>
      <w:r w:rsidRPr="002A7E00">
        <w:rPr>
          <w:sz w:val="20"/>
          <w:szCs w:val="20"/>
          <w:lang w:val="en-GB"/>
        </w:rPr>
        <w:t>1001100010110001100101000011000001100100110000000110000100000001110100010010001001100010000000000001101000000</w:t>
      </w: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  <w:r w:rsidRPr="002A7E00">
        <w:rPr>
          <w:b/>
          <w:lang w:val="en-US"/>
        </w:rPr>
        <w:lastRenderedPageBreak/>
        <w:t xml:space="preserve">Supplement D. </w:t>
      </w:r>
      <w:r w:rsidRPr="002A7E00">
        <w:rPr>
          <w:lang w:val="en-US"/>
        </w:rPr>
        <w:t xml:space="preserve">Examples of histograms of </w:t>
      </w:r>
      <w:proofErr w:type="spellStart"/>
      <w:r w:rsidRPr="002A7E00">
        <w:rPr>
          <w:i/>
          <w:lang w:val="en-US"/>
        </w:rPr>
        <w:t>Kalidium</w:t>
      </w:r>
      <w:proofErr w:type="spellEnd"/>
      <w:r w:rsidRPr="002A7E00">
        <w:rPr>
          <w:lang w:val="en-US"/>
        </w:rPr>
        <w:t xml:space="preserve"> specimens examined. a - diploid specimen </w:t>
      </w:r>
      <w:r w:rsidRPr="002A7E00">
        <w:rPr>
          <w:i/>
          <w:lang w:val="en-US"/>
        </w:rPr>
        <w:t xml:space="preserve">K. </w:t>
      </w:r>
      <w:proofErr w:type="spellStart"/>
      <w:r w:rsidRPr="002A7E00">
        <w:rPr>
          <w:i/>
          <w:lang w:val="en-US"/>
        </w:rPr>
        <w:t>caspicum</w:t>
      </w:r>
      <w:proofErr w:type="spellEnd"/>
      <w:r w:rsidRPr="002A7E00">
        <w:rPr>
          <w:lang w:val="en-US"/>
        </w:rPr>
        <w:t xml:space="preserve"> and standard </w:t>
      </w:r>
      <w:r w:rsidRPr="002A7E00">
        <w:rPr>
          <w:i/>
          <w:lang w:val="en-US"/>
        </w:rPr>
        <w:t xml:space="preserve">P. </w:t>
      </w:r>
      <w:proofErr w:type="spellStart"/>
      <w:r w:rsidRPr="002A7E00">
        <w:rPr>
          <w:i/>
          <w:lang w:val="en-US"/>
        </w:rPr>
        <w:t>crispum</w:t>
      </w:r>
      <w:proofErr w:type="spellEnd"/>
      <w:r w:rsidRPr="002A7E00">
        <w:rPr>
          <w:lang w:val="en-US"/>
        </w:rPr>
        <w:t xml:space="preserve"> 'Champion moss'; b - tetraploid specimen </w:t>
      </w:r>
      <w:r w:rsidRPr="002A7E00">
        <w:rPr>
          <w:i/>
          <w:lang w:val="en-US"/>
        </w:rPr>
        <w:t>K.</w:t>
      </w:r>
      <w:r w:rsidRPr="002A7E00">
        <w:rPr>
          <w:lang w:val="en-US"/>
        </w:rPr>
        <w:t xml:space="preserve"> </w:t>
      </w:r>
      <w:proofErr w:type="spellStart"/>
      <w:r w:rsidRPr="002A7E00">
        <w:rPr>
          <w:i/>
          <w:lang w:val="en-US"/>
        </w:rPr>
        <w:t>caspicum</w:t>
      </w:r>
      <w:proofErr w:type="spellEnd"/>
      <w:r w:rsidRPr="002A7E00">
        <w:rPr>
          <w:lang w:val="en-US"/>
        </w:rPr>
        <w:t xml:space="preserve"> and standard </w:t>
      </w:r>
      <w:r w:rsidRPr="002A7E00">
        <w:rPr>
          <w:i/>
          <w:lang w:val="en-US"/>
        </w:rPr>
        <w:t xml:space="preserve">P. </w:t>
      </w:r>
      <w:proofErr w:type="spellStart"/>
      <w:r w:rsidRPr="002A7E00">
        <w:rPr>
          <w:i/>
          <w:lang w:val="en-US"/>
        </w:rPr>
        <w:t>crispum</w:t>
      </w:r>
      <w:proofErr w:type="spellEnd"/>
      <w:r w:rsidRPr="002A7E00">
        <w:rPr>
          <w:lang w:val="en-US"/>
        </w:rPr>
        <w:t xml:space="preserve"> 'Champion moss'; c - putative specimen of hybrid origin </w:t>
      </w:r>
      <w:r w:rsidRPr="002A7E00">
        <w:rPr>
          <w:i/>
          <w:lang w:val="en-US"/>
        </w:rPr>
        <w:t xml:space="preserve">K. </w:t>
      </w:r>
      <w:proofErr w:type="spellStart"/>
      <w:r w:rsidRPr="002A7E00">
        <w:rPr>
          <w:i/>
          <w:lang w:val="en-US"/>
        </w:rPr>
        <w:t>caspicum</w:t>
      </w:r>
      <w:proofErr w:type="spellEnd"/>
      <w:r w:rsidRPr="002A7E00">
        <w:rPr>
          <w:lang w:val="en-US"/>
        </w:rPr>
        <w:t xml:space="preserve"> × </w:t>
      </w:r>
      <w:r w:rsidRPr="002A7E00">
        <w:rPr>
          <w:i/>
          <w:lang w:val="en-US"/>
        </w:rPr>
        <w:t xml:space="preserve">K. </w:t>
      </w:r>
      <w:proofErr w:type="spellStart"/>
      <w:r w:rsidRPr="002A7E00">
        <w:rPr>
          <w:i/>
          <w:lang w:val="en-US"/>
        </w:rPr>
        <w:t>foliatum</w:t>
      </w:r>
      <w:proofErr w:type="spellEnd"/>
      <w:r w:rsidRPr="002A7E00">
        <w:rPr>
          <w:lang w:val="en-US"/>
        </w:rPr>
        <w:t xml:space="preserve"> and </w:t>
      </w:r>
      <w:r w:rsidRPr="002A7E00">
        <w:rPr>
          <w:i/>
          <w:lang w:val="en-US"/>
        </w:rPr>
        <w:t xml:space="preserve">P. </w:t>
      </w:r>
      <w:proofErr w:type="spellStart"/>
      <w:r w:rsidRPr="002A7E00">
        <w:rPr>
          <w:i/>
          <w:lang w:val="en-US"/>
        </w:rPr>
        <w:t>crispum</w:t>
      </w:r>
      <w:proofErr w:type="spellEnd"/>
      <w:r w:rsidRPr="002A7E00">
        <w:rPr>
          <w:lang w:val="en-US"/>
        </w:rPr>
        <w:t xml:space="preserve"> 'Champion moss' standard; d – di- and tetraploid </w:t>
      </w:r>
      <w:r w:rsidRPr="002A7E00">
        <w:rPr>
          <w:i/>
          <w:lang w:val="en-US"/>
        </w:rPr>
        <w:t>K.</w:t>
      </w:r>
      <w:r w:rsidRPr="002A7E00">
        <w:rPr>
          <w:lang w:val="en-US"/>
        </w:rPr>
        <w:t xml:space="preserve"> </w:t>
      </w:r>
      <w:proofErr w:type="spellStart"/>
      <w:r w:rsidRPr="002A7E00">
        <w:rPr>
          <w:i/>
          <w:lang w:val="en-US"/>
        </w:rPr>
        <w:t>caspicum</w:t>
      </w:r>
      <w:proofErr w:type="spellEnd"/>
      <w:r w:rsidRPr="002A7E00">
        <w:rPr>
          <w:lang w:val="en-US"/>
        </w:rPr>
        <w:t xml:space="preserve"> combined; e - diploid K. </w:t>
      </w:r>
      <w:proofErr w:type="spellStart"/>
      <w:r w:rsidRPr="002A7E00">
        <w:rPr>
          <w:lang w:val="en-US"/>
        </w:rPr>
        <w:t>sapsicum</w:t>
      </w:r>
      <w:proofErr w:type="spellEnd"/>
      <w:r w:rsidRPr="002A7E00">
        <w:rPr>
          <w:lang w:val="en-US"/>
        </w:rPr>
        <w:t xml:space="preserve"> and G. max '</w:t>
      </w:r>
      <w:proofErr w:type="spellStart"/>
      <w:r w:rsidRPr="002A7E00">
        <w:rPr>
          <w:lang w:val="en-US"/>
        </w:rPr>
        <w:t>Polanka</w:t>
      </w:r>
      <w:proofErr w:type="spellEnd"/>
      <w:r w:rsidRPr="002A7E00">
        <w:rPr>
          <w:lang w:val="en-US"/>
        </w:rPr>
        <w:t xml:space="preserve">' standard; f - </w:t>
      </w:r>
      <w:r w:rsidRPr="002A7E00">
        <w:rPr>
          <w:i/>
          <w:lang w:val="en-US"/>
        </w:rPr>
        <w:t xml:space="preserve">K. </w:t>
      </w:r>
      <w:proofErr w:type="spellStart"/>
      <w:r w:rsidRPr="002A7E00">
        <w:rPr>
          <w:i/>
          <w:lang w:val="en-US"/>
        </w:rPr>
        <w:t>foliatum</w:t>
      </w:r>
      <w:proofErr w:type="spellEnd"/>
      <w:r w:rsidRPr="002A7E00">
        <w:rPr>
          <w:lang w:val="en-US"/>
        </w:rPr>
        <w:t xml:space="preserve"> and </w:t>
      </w:r>
      <w:r w:rsidRPr="002A7E00">
        <w:rPr>
          <w:i/>
          <w:lang w:val="en-US"/>
        </w:rPr>
        <w:t xml:space="preserve">P. </w:t>
      </w:r>
      <w:proofErr w:type="spellStart"/>
      <w:r w:rsidRPr="002A7E00">
        <w:rPr>
          <w:i/>
          <w:lang w:val="en-US"/>
        </w:rPr>
        <w:t>crispum</w:t>
      </w:r>
      <w:proofErr w:type="spellEnd"/>
      <w:r w:rsidRPr="002A7E00">
        <w:rPr>
          <w:lang w:val="en-US"/>
        </w:rPr>
        <w:t xml:space="preserve"> 'Champion moss' standard</w:t>
      </w:r>
    </w:p>
    <w:p w:rsidR="00FB46D5" w:rsidRPr="002A7E00" w:rsidRDefault="00FB46D5" w:rsidP="00FB46D5">
      <w:pPr>
        <w:spacing w:after="0" w:line="240" w:lineRule="auto"/>
        <w:jc w:val="both"/>
        <w:rPr>
          <w:b/>
          <w:lang w:val="en-US"/>
        </w:rPr>
      </w:pPr>
    </w:p>
    <w:p w:rsidR="00FB46D5" w:rsidRPr="002A7E00" w:rsidRDefault="00FB46D5" w:rsidP="00FB46D5">
      <w:pPr>
        <w:spacing w:after="0" w:line="240" w:lineRule="auto"/>
        <w:jc w:val="center"/>
      </w:pPr>
      <w:r w:rsidRPr="002A7E00">
        <w:rPr>
          <w:noProof/>
        </w:rPr>
        <w:drawing>
          <wp:inline distT="0" distB="0" distL="0" distR="0" wp14:anchorId="5FF72424" wp14:editId="27325F0F">
            <wp:extent cx="5076825" cy="7172325"/>
            <wp:effectExtent l="0" t="0" r="9525" b="9525"/>
            <wp:docPr id="46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 rotWithShape="1">
                    <a:blip r:embed="rId4"/>
                    <a:srcRect b="1569"/>
                    <a:stretch/>
                  </pic:blipFill>
                  <pic:spPr bwMode="auto">
                    <a:xfrm>
                      <a:off x="0" y="0"/>
                      <a:ext cx="5077375" cy="7173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  <w:bookmarkStart w:id="0" w:name="_GoBack"/>
      <w:bookmarkEnd w:id="0"/>
      <w:r w:rsidRPr="002A7E00">
        <w:rPr>
          <w:b/>
          <w:lang w:val="en-US"/>
        </w:rPr>
        <w:lastRenderedPageBreak/>
        <w:t xml:space="preserve">Supplement E. </w:t>
      </w:r>
      <w:r w:rsidRPr="002A7E00">
        <w:rPr>
          <w:lang w:val="en-US"/>
        </w:rPr>
        <w:t xml:space="preserve">Interspecific location of the three species in the PCA (SPSS): </w:t>
      </w:r>
      <w:r w:rsidRPr="002A7E00">
        <w:t>А</w:t>
      </w:r>
      <w:r w:rsidRPr="002A7E00">
        <w:rPr>
          <w:lang w:val="en-US"/>
        </w:rPr>
        <w:t xml:space="preserve"> – Components 1 and 2; B – Components 1 and 3; C – Components 2 and 3</w:t>
      </w:r>
    </w:p>
    <w:p w:rsidR="00FB46D5" w:rsidRPr="002A7E00" w:rsidRDefault="00FB46D5" w:rsidP="00FB46D5">
      <w:pPr>
        <w:spacing w:after="0" w:line="240" w:lineRule="auto"/>
        <w:rPr>
          <w:b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783"/>
      </w:tblGrid>
      <w:tr w:rsidR="00FB46D5" w:rsidRPr="002A7E00" w:rsidTr="00283E9A">
        <w:tc>
          <w:tcPr>
            <w:tcW w:w="4779" w:type="dxa"/>
          </w:tcPr>
          <w:p w:rsidR="00FB46D5" w:rsidRPr="002A7E00" w:rsidRDefault="00FB46D5" w:rsidP="00FB46D5">
            <w:pPr>
              <w:jc w:val="center"/>
            </w:pPr>
            <w:r w:rsidRPr="002A7E00">
              <w:rPr>
                <w:noProof/>
              </w:rPr>
              <w:drawing>
                <wp:inline distT="0" distB="0" distL="0" distR="0" wp14:anchorId="52757E17" wp14:editId="007328AD">
                  <wp:extent cx="2905125" cy="2036323"/>
                  <wp:effectExtent l="19050" t="19050" r="9525" b="21590"/>
                  <wp:docPr id="9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rawing 0" descr="img.em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000" cy="203693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</w:tcPr>
          <w:p w:rsidR="00FB46D5" w:rsidRPr="002A7E00" w:rsidRDefault="00FB46D5" w:rsidP="00FB46D5">
            <w:pPr>
              <w:jc w:val="center"/>
            </w:pPr>
            <w:r w:rsidRPr="002A7E00">
              <w:rPr>
                <w:noProof/>
              </w:rPr>
              <w:drawing>
                <wp:inline distT="0" distB="0" distL="0" distR="0" wp14:anchorId="5CEC3309" wp14:editId="6C6ED754">
                  <wp:extent cx="3086100" cy="2036189"/>
                  <wp:effectExtent l="19050" t="19050" r="19050" b="21590"/>
                  <wp:docPr id="10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0" descr="img.em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84" cy="20386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D5" w:rsidRPr="002A7E00" w:rsidTr="00283E9A">
        <w:tc>
          <w:tcPr>
            <w:tcW w:w="4779" w:type="dxa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A</w:t>
            </w:r>
          </w:p>
        </w:tc>
        <w:tc>
          <w:tcPr>
            <w:tcW w:w="5075" w:type="dxa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B</w:t>
            </w:r>
          </w:p>
        </w:tc>
      </w:tr>
      <w:tr w:rsidR="00FB46D5" w:rsidRPr="002A7E00" w:rsidTr="00283E9A">
        <w:tc>
          <w:tcPr>
            <w:tcW w:w="9854" w:type="dxa"/>
            <w:gridSpan w:val="2"/>
          </w:tcPr>
          <w:p w:rsidR="00FB46D5" w:rsidRPr="002A7E00" w:rsidRDefault="00FB46D5" w:rsidP="00FB46D5">
            <w:pPr>
              <w:jc w:val="center"/>
            </w:pPr>
            <w:r w:rsidRPr="002A7E00">
              <w:rPr>
                <w:noProof/>
              </w:rPr>
              <w:drawing>
                <wp:inline distT="0" distB="0" distL="0" distR="0" wp14:anchorId="7347AEDE" wp14:editId="200C7682">
                  <wp:extent cx="3267986" cy="2130950"/>
                  <wp:effectExtent l="19050" t="19050" r="27940" b="22225"/>
                  <wp:docPr id="1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0" descr="img.em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184" cy="213368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D5" w:rsidRPr="002A7E00" w:rsidTr="00283E9A">
        <w:tc>
          <w:tcPr>
            <w:tcW w:w="9854" w:type="dxa"/>
            <w:gridSpan w:val="2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C</w:t>
            </w:r>
          </w:p>
        </w:tc>
      </w:tr>
    </w:tbl>
    <w:p w:rsidR="00FB46D5" w:rsidRPr="002A7E00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center"/>
        <w:rPr>
          <w:lang w:val="en-US"/>
        </w:rPr>
      </w:pPr>
      <w:r w:rsidRPr="002A7E00">
        <w:rPr>
          <w:noProof/>
        </w:rPr>
        <w:drawing>
          <wp:inline distT="0" distB="0" distL="0" distR="0" wp14:anchorId="192B1672" wp14:editId="2508D641">
            <wp:extent cx="6115050" cy="2628900"/>
            <wp:effectExtent l="19050" t="19050" r="19050" b="19050"/>
            <wp:docPr id="56" name="image28.png" descr="Y:\2 FORSCHUNG_DRITTMITTELPROJEKTE\Mitarbeiter\Osmonali\Kalidium all\SCoT Kalidium\1 map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Y:\2 FORSCHUNG_DRITTMITTELPROJEKTE\Mitarbeiter\Osmonali\Kalidium all\SCoT Kalidium\1 map.tif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2769" cy="2627919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  <w:r w:rsidRPr="002A7E00">
        <w:rPr>
          <w:lang w:val="en-US"/>
        </w:rPr>
        <w:t xml:space="preserve">Map of the geographical distribution of the three species of the genus </w:t>
      </w:r>
      <w:proofErr w:type="spellStart"/>
      <w:r w:rsidRPr="002A7E00">
        <w:rPr>
          <w:i/>
          <w:lang w:val="en-US"/>
        </w:rPr>
        <w:t>Kalidium</w:t>
      </w:r>
      <w:proofErr w:type="spellEnd"/>
    </w:p>
    <w:p w:rsidR="00FB46D5" w:rsidRPr="002A7E00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b/>
          <w:lang w:val="en-US"/>
        </w:rPr>
      </w:pPr>
      <w:r w:rsidRPr="002A7E00">
        <w:rPr>
          <w:b/>
          <w:lang w:val="en-US"/>
        </w:rPr>
        <w:t>Supplement F.</w:t>
      </w:r>
      <w:r w:rsidRPr="002A7E00">
        <w:rPr>
          <w:lang w:val="en-US"/>
        </w:rPr>
        <w:t xml:space="preserve"> Intraspecific location of </w:t>
      </w:r>
      <w:proofErr w:type="spellStart"/>
      <w:r w:rsidRPr="002A7E00">
        <w:rPr>
          <w:i/>
          <w:lang w:val="en-US"/>
        </w:rPr>
        <w:t>Kalidium</w:t>
      </w:r>
      <w:proofErr w:type="spellEnd"/>
      <w:r w:rsidRPr="002A7E00">
        <w:rPr>
          <w:i/>
          <w:lang w:val="en-US"/>
        </w:rPr>
        <w:t xml:space="preserve"> </w:t>
      </w:r>
      <w:proofErr w:type="spellStart"/>
      <w:r w:rsidRPr="002A7E00">
        <w:rPr>
          <w:i/>
          <w:lang w:val="en-US"/>
        </w:rPr>
        <w:t>caspicum</w:t>
      </w:r>
      <w:proofErr w:type="spellEnd"/>
      <w:r w:rsidRPr="002A7E00">
        <w:rPr>
          <w:lang w:val="en-US"/>
        </w:rPr>
        <w:t xml:space="preserve"> populations in the histogram (SPSS): </w:t>
      </w:r>
      <w:r w:rsidRPr="002A7E00">
        <w:t>А</w:t>
      </w:r>
      <w:r w:rsidRPr="002A7E00">
        <w:rPr>
          <w:lang w:val="en-US"/>
        </w:rPr>
        <w:t xml:space="preserve"> – Components 1 and 2; B – Components 1 and 3; C – Components 2 and 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754"/>
      </w:tblGrid>
      <w:tr w:rsidR="00FB46D5" w:rsidRPr="002A7E00" w:rsidTr="00283E9A">
        <w:tc>
          <w:tcPr>
            <w:tcW w:w="4810" w:type="dxa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noProof/>
              </w:rPr>
              <w:lastRenderedPageBreak/>
              <w:drawing>
                <wp:inline distT="0" distB="0" distL="0" distR="0" wp14:anchorId="5F102FFD" wp14:editId="0B0DD57B">
                  <wp:extent cx="2957886" cy="2067339"/>
                  <wp:effectExtent l="19050" t="19050" r="13970" b="28575"/>
                  <wp:docPr id="6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ing 0" descr="img.emf"/>
                          <pic:cNvPicPr/>
                        </pic:nvPicPr>
                        <pic:blipFill rotWithShape="1">
                          <a:blip r:embed="rId9"/>
                          <a:srcRect r="12892"/>
                          <a:stretch/>
                        </pic:blipFill>
                        <pic:spPr bwMode="auto">
                          <a:xfrm>
                            <a:off x="0" y="0"/>
                            <a:ext cx="2954058" cy="206466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noProof/>
              </w:rPr>
              <w:drawing>
                <wp:inline distT="0" distB="0" distL="0" distR="0" wp14:anchorId="2CC3779F" wp14:editId="61D0E17B">
                  <wp:extent cx="3101008" cy="2067339"/>
                  <wp:effectExtent l="19050" t="19050" r="23495" b="28575"/>
                  <wp:docPr id="5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img.emf"/>
                          <pic:cNvPicPr/>
                        </pic:nvPicPr>
                        <pic:blipFill rotWithShape="1">
                          <a:blip r:embed="rId10"/>
                          <a:srcRect r="14082" b="5384"/>
                          <a:stretch/>
                        </pic:blipFill>
                        <pic:spPr bwMode="auto">
                          <a:xfrm>
                            <a:off x="0" y="0"/>
                            <a:ext cx="3090349" cy="2060233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D5" w:rsidRPr="002A7E00" w:rsidTr="00283E9A">
        <w:tc>
          <w:tcPr>
            <w:tcW w:w="4810" w:type="dxa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A</w:t>
            </w:r>
          </w:p>
        </w:tc>
        <w:tc>
          <w:tcPr>
            <w:tcW w:w="5044" w:type="dxa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B</w:t>
            </w:r>
          </w:p>
        </w:tc>
      </w:tr>
      <w:tr w:rsidR="00FB46D5" w:rsidRPr="002A7E00" w:rsidTr="00283E9A">
        <w:tc>
          <w:tcPr>
            <w:tcW w:w="9854" w:type="dxa"/>
            <w:gridSpan w:val="2"/>
          </w:tcPr>
          <w:p w:rsidR="00FB46D5" w:rsidRPr="002A7E00" w:rsidRDefault="00FB46D5" w:rsidP="00FB46D5">
            <w:pPr>
              <w:jc w:val="center"/>
            </w:pPr>
            <w:r w:rsidRPr="002A7E00">
              <w:rPr>
                <w:noProof/>
              </w:rPr>
              <w:drawing>
                <wp:inline distT="0" distB="0" distL="0" distR="0" wp14:anchorId="256719E8" wp14:editId="7F59942C">
                  <wp:extent cx="3029447" cy="2170706"/>
                  <wp:effectExtent l="19050" t="19050" r="19050" b="20320"/>
                  <wp:docPr id="3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img.emf"/>
                          <pic:cNvPicPr/>
                        </pic:nvPicPr>
                        <pic:blipFill rotWithShape="1">
                          <a:blip r:embed="rId11"/>
                          <a:srcRect r="13088"/>
                          <a:stretch/>
                        </pic:blipFill>
                        <pic:spPr bwMode="auto">
                          <a:xfrm>
                            <a:off x="0" y="0"/>
                            <a:ext cx="3016558" cy="216147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D5" w:rsidRPr="002A7E00" w:rsidTr="00283E9A">
        <w:tc>
          <w:tcPr>
            <w:tcW w:w="9854" w:type="dxa"/>
            <w:gridSpan w:val="2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C</w:t>
            </w:r>
          </w:p>
        </w:tc>
      </w:tr>
    </w:tbl>
    <w:p w:rsidR="00FB46D5" w:rsidRPr="002A7E00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center"/>
      </w:pPr>
      <w:r w:rsidRPr="002A7E00">
        <w:rPr>
          <w:noProof/>
        </w:rPr>
        <w:drawing>
          <wp:inline distT="0" distB="0" distL="0" distR="0" wp14:anchorId="2A965359" wp14:editId="64083E71">
            <wp:extent cx="6153150" cy="2438400"/>
            <wp:effectExtent l="19050" t="19050" r="19050" b="19050"/>
            <wp:docPr id="32" name="image16.png" descr="Y:\2 FORSCHUNG_DRITTMITTELPROJEKTE\Mitarbeiter\Osmonali\Kalidium all\SCoT Kalidium\2 map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Y:\2 FORSCHUNG_DRITTMITTELPROJEKTE\Mitarbeiter\Osmonali\Kalidium all\SCoT Kalidium\2 map.tiff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8439" cy="2436533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B46D5" w:rsidRPr="002A7E00" w:rsidRDefault="00FB46D5" w:rsidP="00FB46D5">
      <w:pPr>
        <w:spacing w:after="0" w:line="240" w:lineRule="auto"/>
        <w:jc w:val="both"/>
        <w:rPr>
          <w:lang w:val="en-US"/>
        </w:rPr>
      </w:pPr>
      <w:r w:rsidRPr="002A7E00">
        <w:rPr>
          <w:lang w:val="en-US"/>
        </w:rPr>
        <w:t xml:space="preserve">Map of the geographical location of </w:t>
      </w:r>
      <w:proofErr w:type="spellStart"/>
      <w:r w:rsidRPr="002A7E00">
        <w:rPr>
          <w:i/>
          <w:lang w:val="en-US"/>
        </w:rPr>
        <w:t>Kalidium</w:t>
      </w:r>
      <w:proofErr w:type="spellEnd"/>
      <w:r w:rsidRPr="002A7E00">
        <w:rPr>
          <w:i/>
          <w:lang w:val="en-US"/>
        </w:rPr>
        <w:t xml:space="preserve"> </w:t>
      </w:r>
      <w:proofErr w:type="spellStart"/>
      <w:r w:rsidRPr="002A7E00">
        <w:rPr>
          <w:i/>
          <w:lang w:val="en-US"/>
        </w:rPr>
        <w:t>caspicum</w:t>
      </w:r>
      <w:proofErr w:type="spellEnd"/>
      <w:r w:rsidRPr="002A7E00">
        <w:rPr>
          <w:lang w:val="en-US"/>
        </w:rPr>
        <w:t xml:space="preserve"> populations</w:t>
      </w:r>
    </w:p>
    <w:p w:rsidR="00FB46D5" w:rsidRPr="002A7E00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both"/>
        <w:rPr>
          <w:b/>
          <w:lang w:val="en-US"/>
        </w:rPr>
      </w:pPr>
      <w:r w:rsidRPr="002A7E00">
        <w:rPr>
          <w:b/>
          <w:lang w:val="en-US"/>
        </w:rPr>
        <w:t>Supplement G.</w:t>
      </w:r>
      <w:r w:rsidRPr="002A7E00">
        <w:rPr>
          <w:lang w:val="en-US"/>
        </w:rPr>
        <w:t xml:space="preserve"> Intraspecific location of </w:t>
      </w:r>
      <w:proofErr w:type="spellStart"/>
      <w:r w:rsidRPr="002A7E00">
        <w:rPr>
          <w:i/>
          <w:lang w:val="en-US"/>
        </w:rPr>
        <w:t>Kalidium</w:t>
      </w:r>
      <w:proofErr w:type="spellEnd"/>
      <w:r w:rsidRPr="002A7E00">
        <w:rPr>
          <w:i/>
          <w:lang w:val="en-US"/>
        </w:rPr>
        <w:t xml:space="preserve"> </w:t>
      </w:r>
      <w:proofErr w:type="spellStart"/>
      <w:r w:rsidRPr="002A7E00">
        <w:rPr>
          <w:i/>
          <w:lang w:val="en-US"/>
        </w:rPr>
        <w:t>foliatum</w:t>
      </w:r>
      <w:proofErr w:type="spellEnd"/>
      <w:r w:rsidRPr="002A7E00">
        <w:rPr>
          <w:lang w:val="en-US"/>
        </w:rPr>
        <w:t xml:space="preserve"> populations in the histogram (SPSS):  </w:t>
      </w:r>
      <w:r w:rsidRPr="002A7E00">
        <w:t>А</w:t>
      </w:r>
      <w:r w:rsidRPr="002A7E00">
        <w:rPr>
          <w:lang w:val="en-US"/>
        </w:rPr>
        <w:t xml:space="preserve"> – Components 1 and 2; B – Components 1 and 3; C – Components 2 and 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521"/>
      </w:tblGrid>
      <w:tr w:rsidR="00FB46D5" w:rsidRPr="002A7E00" w:rsidTr="00283E9A">
        <w:tc>
          <w:tcPr>
            <w:tcW w:w="5058" w:type="dxa"/>
          </w:tcPr>
          <w:p w:rsidR="00FB46D5" w:rsidRPr="002A7E00" w:rsidRDefault="00FB46D5" w:rsidP="00FB46D5">
            <w:pPr>
              <w:jc w:val="center"/>
            </w:pPr>
            <w:r w:rsidRPr="002A7E00">
              <w:rPr>
                <w:noProof/>
              </w:rPr>
              <w:lastRenderedPageBreak/>
              <w:drawing>
                <wp:inline distT="0" distB="0" distL="0" distR="0" wp14:anchorId="2B506F56" wp14:editId="47CBFA80">
                  <wp:extent cx="3116912" cy="1995778"/>
                  <wp:effectExtent l="19050" t="19050" r="26670" b="24130"/>
                  <wp:docPr id="4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0" descr="img.emf"/>
                          <pic:cNvPicPr/>
                        </pic:nvPicPr>
                        <pic:blipFill rotWithShape="1">
                          <a:blip r:embed="rId13"/>
                          <a:srcRect r="12589"/>
                          <a:stretch/>
                        </pic:blipFill>
                        <pic:spPr bwMode="auto">
                          <a:xfrm>
                            <a:off x="0" y="0"/>
                            <a:ext cx="3118711" cy="19969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</w:tcPr>
          <w:p w:rsidR="00FB46D5" w:rsidRPr="002A7E00" w:rsidRDefault="00FB46D5" w:rsidP="00FB46D5">
            <w:pPr>
              <w:jc w:val="center"/>
            </w:pPr>
            <w:r w:rsidRPr="002A7E00">
              <w:rPr>
                <w:noProof/>
              </w:rPr>
              <w:drawing>
                <wp:inline distT="0" distB="0" distL="0" distR="0" wp14:anchorId="7755EC8B" wp14:editId="36608DDA">
                  <wp:extent cx="2957885" cy="1995778"/>
                  <wp:effectExtent l="19050" t="19050" r="13970" b="24130"/>
                  <wp:docPr id="26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img.emf"/>
                          <pic:cNvPicPr/>
                        </pic:nvPicPr>
                        <pic:blipFill rotWithShape="1">
                          <a:blip r:embed="rId14"/>
                          <a:srcRect r="11764"/>
                          <a:stretch/>
                        </pic:blipFill>
                        <pic:spPr bwMode="auto">
                          <a:xfrm>
                            <a:off x="0" y="0"/>
                            <a:ext cx="2959336" cy="199675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D5" w:rsidRPr="002A7E00" w:rsidTr="00283E9A">
        <w:tc>
          <w:tcPr>
            <w:tcW w:w="5058" w:type="dxa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A</w:t>
            </w:r>
          </w:p>
        </w:tc>
        <w:tc>
          <w:tcPr>
            <w:tcW w:w="4796" w:type="dxa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B</w:t>
            </w:r>
          </w:p>
        </w:tc>
      </w:tr>
      <w:tr w:rsidR="00FB46D5" w:rsidRPr="002A7E00" w:rsidTr="00283E9A">
        <w:tc>
          <w:tcPr>
            <w:tcW w:w="9854" w:type="dxa"/>
            <w:gridSpan w:val="2"/>
          </w:tcPr>
          <w:p w:rsidR="00FB46D5" w:rsidRPr="002A7E00" w:rsidRDefault="00FB46D5" w:rsidP="00FB46D5">
            <w:pPr>
              <w:jc w:val="center"/>
            </w:pPr>
            <w:r w:rsidRPr="002A7E00">
              <w:rPr>
                <w:noProof/>
              </w:rPr>
              <w:drawing>
                <wp:inline distT="0" distB="0" distL="0" distR="0" wp14:anchorId="312EB9B1" wp14:editId="68967871">
                  <wp:extent cx="2886323" cy="1908313"/>
                  <wp:effectExtent l="19050" t="19050" r="28575" b="15875"/>
                  <wp:docPr id="27" name="Drawing 0" descr="img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img.emf"/>
                          <pic:cNvPicPr/>
                        </pic:nvPicPr>
                        <pic:blipFill rotWithShape="1">
                          <a:blip r:embed="rId15"/>
                          <a:srcRect r="13178"/>
                          <a:stretch/>
                        </pic:blipFill>
                        <pic:spPr bwMode="auto">
                          <a:xfrm>
                            <a:off x="0" y="0"/>
                            <a:ext cx="2884278" cy="190696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D5" w:rsidRPr="002A7E00" w:rsidTr="00283E9A">
        <w:tc>
          <w:tcPr>
            <w:tcW w:w="9854" w:type="dxa"/>
            <w:gridSpan w:val="2"/>
          </w:tcPr>
          <w:p w:rsidR="00FB46D5" w:rsidRPr="002A7E00" w:rsidRDefault="00FB46D5" w:rsidP="00FB46D5">
            <w:pPr>
              <w:jc w:val="center"/>
              <w:rPr>
                <w:lang w:val="en-US"/>
              </w:rPr>
            </w:pPr>
            <w:r w:rsidRPr="002A7E00">
              <w:rPr>
                <w:lang w:val="en-US"/>
              </w:rPr>
              <w:t>C</w:t>
            </w:r>
          </w:p>
        </w:tc>
      </w:tr>
    </w:tbl>
    <w:p w:rsidR="00FB46D5" w:rsidRPr="002A7E00" w:rsidRDefault="00FB46D5" w:rsidP="00FB46D5">
      <w:pPr>
        <w:spacing w:after="0" w:line="240" w:lineRule="auto"/>
        <w:jc w:val="center"/>
        <w:rPr>
          <w:lang w:val="en-US"/>
        </w:rPr>
      </w:pPr>
    </w:p>
    <w:p w:rsidR="00FB46D5" w:rsidRPr="002A7E00" w:rsidRDefault="00FB46D5" w:rsidP="00FB46D5">
      <w:pPr>
        <w:spacing w:after="0" w:line="240" w:lineRule="auto"/>
        <w:jc w:val="center"/>
      </w:pPr>
      <w:r w:rsidRPr="002A7E00">
        <w:rPr>
          <w:noProof/>
        </w:rPr>
        <w:drawing>
          <wp:inline distT="0" distB="0" distL="0" distR="0" wp14:anchorId="6F976947" wp14:editId="1EAECE05">
            <wp:extent cx="5924550" cy="2647950"/>
            <wp:effectExtent l="19050" t="19050" r="19050" b="19050"/>
            <wp:docPr id="36" name="image25.png" descr="Y:\2 FORSCHUNG_DRITTMITTELPROJEKTE\Mitarbeiter\Osmonali\Kalidium all\SCoT Kalidium\3 map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Y:\2 FORSCHUNG_DRITTMITTELPROJEKTE\Mitarbeiter\Osmonali\Kalidium all\SCoT Kalidium\3 map.tiff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6414" cy="2644314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B46D5" w:rsidRPr="00277693" w:rsidRDefault="00FB46D5" w:rsidP="00FB46D5">
      <w:pPr>
        <w:spacing w:after="0" w:line="240" w:lineRule="auto"/>
        <w:rPr>
          <w:i/>
          <w:lang w:val="en-US"/>
        </w:rPr>
      </w:pPr>
      <w:r w:rsidRPr="002A7E00">
        <w:rPr>
          <w:lang w:val="en-US"/>
        </w:rPr>
        <w:t xml:space="preserve">Map of the geographical location of </w:t>
      </w:r>
      <w:proofErr w:type="spellStart"/>
      <w:r w:rsidRPr="002A7E00">
        <w:rPr>
          <w:i/>
          <w:lang w:val="en-US"/>
        </w:rPr>
        <w:t>Kalidium</w:t>
      </w:r>
      <w:proofErr w:type="spellEnd"/>
      <w:r w:rsidRPr="002A7E00">
        <w:rPr>
          <w:i/>
          <w:lang w:val="en-US"/>
        </w:rPr>
        <w:t xml:space="preserve"> </w:t>
      </w:r>
      <w:proofErr w:type="spellStart"/>
      <w:r w:rsidRPr="002A7E00">
        <w:rPr>
          <w:i/>
          <w:lang w:val="en-US"/>
        </w:rPr>
        <w:t>foliatum</w:t>
      </w:r>
      <w:proofErr w:type="spellEnd"/>
      <w:r w:rsidRPr="002A7E00">
        <w:rPr>
          <w:lang w:val="en-US"/>
        </w:rPr>
        <w:t xml:space="preserve"> populations</w:t>
      </w:r>
    </w:p>
    <w:p w:rsidR="00FB46D5" w:rsidRDefault="00FB46D5" w:rsidP="00FB46D5">
      <w:pPr>
        <w:spacing w:after="0" w:line="240" w:lineRule="auto"/>
        <w:rPr>
          <w:lang w:val="en-US"/>
        </w:rPr>
      </w:pPr>
    </w:p>
    <w:p w:rsidR="00FB46D5" w:rsidRPr="00FB46D5" w:rsidRDefault="00FB46D5" w:rsidP="00FB46D5">
      <w:pPr>
        <w:spacing w:after="0" w:line="240" w:lineRule="auto"/>
        <w:rPr>
          <w:lang w:val="en-US"/>
        </w:rPr>
      </w:pPr>
    </w:p>
    <w:sectPr w:rsidR="00FB46D5" w:rsidRPr="00FB4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D5"/>
    <w:rsid w:val="00197666"/>
    <w:rsid w:val="00691792"/>
    <w:rsid w:val="00934AB8"/>
    <w:rsid w:val="00B37E07"/>
    <w:rsid w:val="00D25A27"/>
    <w:rsid w:val="00F56261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7B07"/>
  <w15:chartTrackingRefBased/>
  <w15:docId w15:val="{87297507-13A4-4038-84E7-E48A890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6D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jp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1629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2023-05-15T07:11:00Z</dcterms:created>
  <dcterms:modified xsi:type="dcterms:W3CDTF">2023-05-15T07:15:00Z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50612161-564a-4165-b876-80f6943d54cb</vt:lpwstr>
  </property>
</Properties>
</file>