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B070C" w14:textId="77777777" w:rsidR="00363593" w:rsidRPr="00DF0989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val="en-US" w:eastAsia="pt-BR"/>
        </w:rPr>
      </w:pPr>
      <w:r w:rsidRPr="00BB72CB">
        <w:rPr>
          <w:rFonts w:ascii="Arial" w:hAnsi="Arial" w:cs="Arial"/>
          <w:b/>
          <w:szCs w:val="24"/>
          <w:lang w:val="en-US" w:eastAsia="pt-BR"/>
        </w:rPr>
        <w:t>Figure S1</w:t>
      </w:r>
      <w:r>
        <w:rPr>
          <w:rFonts w:ascii="Arial" w:hAnsi="Arial" w:cs="Arial"/>
          <w:szCs w:val="24"/>
          <w:lang w:val="en-US" w:eastAsia="pt-BR"/>
        </w:rPr>
        <w:t xml:space="preserve">. Deletion of the central portion of gene XAC0024 from </w:t>
      </w:r>
      <w:r w:rsidRPr="00DF0989">
        <w:rPr>
          <w:rFonts w:ascii="Arial" w:hAnsi="Arial" w:cs="Arial"/>
          <w:i/>
          <w:szCs w:val="24"/>
          <w:lang w:val="en-US" w:eastAsia="pt-BR"/>
        </w:rPr>
        <w:t xml:space="preserve">X. </w:t>
      </w:r>
      <w:proofErr w:type="spellStart"/>
      <w:r w:rsidRPr="00DF0989">
        <w:rPr>
          <w:rFonts w:ascii="Arial" w:hAnsi="Arial" w:cs="Arial"/>
          <w:i/>
          <w:szCs w:val="24"/>
          <w:lang w:val="en-US" w:eastAsia="pt-BR"/>
        </w:rPr>
        <w:t>citri</w:t>
      </w:r>
      <w:proofErr w:type="spellEnd"/>
      <w:r>
        <w:rPr>
          <w:rFonts w:ascii="Arial" w:hAnsi="Arial" w:cs="Arial"/>
          <w:szCs w:val="24"/>
          <w:lang w:val="en-US" w:eastAsia="pt-BR"/>
        </w:rPr>
        <w:t xml:space="preserve"> by </w:t>
      </w:r>
      <w:r w:rsidRPr="00E32FD0">
        <w:rPr>
          <w:rFonts w:ascii="Arial" w:hAnsi="Arial" w:cs="Arial"/>
          <w:szCs w:val="24"/>
          <w:lang w:val="en-US" w:eastAsia="pt-BR"/>
        </w:rPr>
        <w:t>double-joint PCR</w:t>
      </w:r>
      <w:r>
        <w:rPr>
          <w:rFonts w:ascii="Arial" w:hAnsi="Arial" w:cs="Arial"/>
          <w:szCs w:val="24"/>
          <w:lang w:val="en-US" w:eastAsia="pt-BR"/>
        </w:rPr>
        <w:t xml:space="preserve">. (A) Schematic representation of the 593 bp deletion in the central portion (fragments A-B and C-D has an overlap of 18 nucleotides); (B) Electrophoresis in 1.0% agarose gel. M: </w:t>
      </w:r>
      <w:proofErr w:type="spellStart"/>
      <w:r w:rsidRPr="00DF0989">
        <w:rPr>
          <w:rFonts w:ascii="Arial" w:hAnsi="Arial" w:cs="Arial"/>
          <w:szCs w:val="24"/>
          <w:lang w:val="en-GB"/>
        </w:rPr>
        <w:t>GeneRuler</w:t>
      </w:r>
      <w:proofErr w:type="spellEnd"/>
      <w:r w:rsidRPr="00DF0989">
        <w:rPr>
          <w:rFonts w:ascii="Arial" w:hAnsi="Arial" w:cs="Arial"/>
          <w:szCs w:val="24"/>
          <w:lang w:val="en-GB"/>
        </w:rPr>
        <w:t>™ 1kb DNA Ladder (</w:t>
      </w:r>
      <w:proofErr w:type="spellStart"/>
      <w:r w:rsidRPr="00DF0989">
        <w:rPr>
          <w:rFonts w:ascii="Arial" w:hAnsi="Arial" w:cs="Arial"/>
          <w:szCs w:val="24"/>
          <w:lang w:val="en-GB"/>
        </w:rPr>
        <w:t>Fermentas</w:t>
      </w:r>
      <w:proofErr w:type="spellEnd"/>
      <w:r w:rsidRPr="00DF0989">
        <w:rPr>
          <w:rFonts w:ascii="Arial" w:hAnsi="Arial" w:cs="Arial"/>
          <w:szCs w:val="24"/>
          <w:lang w:val="en-GB"/>
        </w:rPr>
        <w:t>).</w:t>
      </w:r>
      <w:r>
        <w:rPr>
          <w:rFonts w:ascii="Arial" w:hAnsi="Arial" w:cs="Arial"/>
          <w:szCs w:val="24"/>
          <w:lang w:val="en-US" w:eastAsia="pt-BR"/>
        </w:rPr>
        <w:t xml:space="preserve">  </w:t>
      </w:r>
    </w:p>
    <w:p w14:paraId="51CA553D" w14:textId="77777777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val="en-US" w:eastAsia="pt-BR"/>
        </w:rPr>
      </w:pPr>
      <w:r>
        <w:rPr>
          <w:rFonts w:ascii="Arial" w:hAnsi="Arial" w:cs="Arial"/>
          <w:noProof/>
          <w:szCs w:val="24"/>
          <w:lang w:eastAsia="pt-BR"/>
        </w:rPr>
        <w:drawing>
          <wp:anchor distT="0" distB="0" distL="114300" distR="114300" simplePos="0" relativeHeight="251696128" behindDoc="0" locked="0" layoutInCell="1" allowOverlap="1" wp14:anchorId="7A42D278" wp14:editId="3E46C136">
            <wp:simplePos x="0" y="0"/>
            <wp:positionH relativeFrom="margin">
              <wp:align>right</wp:align>
            </wp:positionH>
            <wp:positionV relativeFrom="paragraph">
              <wp:posOffset>177673</wp:posOffset>
            </wp:positionV>
            <wp:extent cx="5949950" cy="2795270"/>
            <wp:effectExtent l="0" t="0" r="0" b="5080"/>
            <wp:wrapTopAndBottom/>
            <wp:docPr id="85" name="Image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2795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34E4FE" w14:textId="77777777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2F250A4A" w14:textId="7352AB53" w:rsidR="00363593" w:rsidRDefault="00363593" w:rsidP="00047085">
      <w:pPr>
        <w:spacing w:after="160" w:line="259" w:lineRule="auto"/>
        <w:rPr>
          <w:rFonts w:ascii="Arial" w:hAnsi="Arial" w:cs="Arial"/>
          <w:b/>
          <w:szCs w:val="24"/>
          <w:lang w:val="en-US" w:eastAsia="pt-BR"/>
        </w:rPr>
      </w:pPr>
    </w:p>
    <w:p w14:paraId="3B087F77" w14:textId="77777777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500ED61D" w14:textId="77777777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6439073A" w14:textId="136FE91F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7AD71D19" w14:textId="77777777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298450E7" w14:textId="6BB87BDC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54207B78" w14:textId="77777777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7D2D845B" w14:textId="77777777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p w14:paraId="563B8820" w14:textId="77777777" w:rsidR="00363593" w:rsidRDefault="00363593" w:rsidP="00363593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  <w:lang w:val="en-US" w:eastAsia="pt-BR"/>
        </w:rPr>
      </w:pPr>
    </w:p>
    <w:sectPr w:rsidR="00363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DEC"/>
    <w:rsid w:val="0003116F"/>
    <w:rsid w:val="00047085"/>
    <w:rsid w:val="000D1AA8"/>
    <w:rsid w:val="00100AF9"/>
    <w:rsid w:val="00102CE1"/>
    <w:rsid w:val="00217E7A"/>
    <w:rsid w:val="00227AAC"/>
    <w:rsid w:val="00287E40"/>
    <w:rsid w:val="00292643"/>
    <w:rsid w:val="002B07C7"/>
    <w:rsid w:val="002D5BE6"/>
    <w:rsid w:val="002F48CA"/>
    <w:rsid w:val="00323FA2"/>
    <w:rsid w:val="003613CF"/>
    <w:rsid w:val="00363593"/>
    <w:rsid w:val="003656F4"/>
    <w:rsid w:val="003923B8"/>
    <w:rsid w:val="003A29EC"/>
    <w:rsid w:val="00482213"/>
    <w:rsid w:val="004951BF"/>
    <w:rsid w:val="004A18BC"/>
    <w:rsid w:val="00507CD6"/>
    <w:rsid w:val="005158A7"/>
    <w:rsid w:val="00542B27"/>
    <w:rsid w:val="0056138E"/>
    <w:rsid w:val="00563DA9"/>
    <w:rsid w:val="00581F31"/>
    <w:rsid w:val="005A64AC"/>
    <w:rsid w:val="005B0CB6"/>
    <w:rsid w:val="005B24AE"/>
    <w:rsid w:val="005F2BD0"/>
    <w:rsid w:val="005F597D"/>
    <w:rsid w:val="005F6A25"/>
    <w:rsid w:val="00602FA1"/>
    <w:rsid w:val="00663568"/>
    <w:rsid w:val="006B216F"/>
    <w:rsid w:val="006C5EAD"/>
    <w:rsid w:val="006D2512"/>
    <w:rsid w:val="00703FA6"/>
    <w:rsid w:val="00715544"/>
    <w:rsid w:val="007662B6"/>
    <w:rsid w:val="007824F3"/>
    <w:rsid w:val="00790173"/>
    <w:rsid w:val="007D10B0"/>
    <w:rsid w:val="007F4C4D"/>
    <w:rsid w:val="0080176C"/>
    <w:rsid w:val="00827094"/>
    <w:rsid w:val="0082746C"/>
    <w:rsid w:val="00843384"/>
    <w:rsid w:val="0086343E"/>
    <w:rsid w:val="00870A67"/>
    <w:rsid w:val="00893CF5"/>
    <w:rsid w:val="008A7E0D"/>
    <w:rsid w:val="008C1AF1"/>
    <w:rsid w:val="009347F6"/>
    <w:rsid w:val="00941A9F"/>
    <w:rsid w:val="00953DEC"/>
    <w:rsid w:val="009568D3"/>
    <w:rsid w:val="00992C83"/>
    <w:rsid w:val="009B6897"/>
    <w:rsid w:val="009C59C2"/>
    <w:rsid w:val="009D383E"/>
    <w:rsid w:val="00A079D5"/>
    <w:rsid w:val="00A235D0"/>
    <w:rsid w:val="00A359B8"/>
    <w:rsid w:val="00A45676"/>
    <w:rsid w:val="00A50003"/>
    <w:rsid w:val="00A80956"/>
    <w:rsid w:val="00AC6C4D"/>
    <w:rsid w:val="00B27809"/>
    <w:rsid w:val="00B80359"/>
    <w:rsid w:val="00B90236"/>
    <w:rsid w:val="00BB0D75"/>
    <w:rsid w:val="00BB72CB"/>
    <w:rsid w:val="00C847D8"/>
    <w:rsid w:val="00C9642D"/>
    <w:rsid w:val="00C97188"/>
    <w:rsid w:val="00CF4039"/>
    <w:rsid w:val="00D0283B"/>
    <w:rsid w:val="00D07B49"/>
    <w:rsid w:val="00D341F1"/>
    <w:rsid w:val="00D63C6B"/>
    <w:rsid w:val="00DA09BF"/>
    <w:rsid w:val="00DC7BA1"/>
    <w:rsid w:val="00DF03EB"/>
    <w:rsid w:val="00DF0989"/>
    <w:rsid w:val="00DF746D"/>
    <w:rsid w:val="00E32FD0"/>
    <w:rsid w:val="00E35B14"/>
    <w:rsid w:val="00E94F5E"/>
    <w:rsid w:val="00EE0D56"/>
    <w:rsid w:val="00EE2ADF"/>
    <w:rsid w:val="00EF23A0"/>
    <w:rsid w:val="00F30E38"/>
    <w:rsid w:val="00F60441"/>
    <w:rsid w:val="00F62FFC"/>
    <w:rsid w:val="00F71406"/>
    <w:rsid w:val="00F81881"/>
    <w:rsid w:val="00F93630"/>
    <w:rsid w:val="00FA7BB6"/>
    <w:rsid w:val="00FB3010"/>
    <w:rsid w:val="00FF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F7417"/>
  <w15:chartTrackingRefBased/>
  <w15:docId w15:val="{876B6BF5-C7AA-4F11-BD0D-B5B9F258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DEC"/>
    <w:pPr>
      <w:spacing w:after="0" w:line="360" w:lineRule="auto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D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DEC"/>
    <w:rPr>
      <w:rFonts w:ascii="Segoe UI" w:hAnsi="Segoe UI" w:cs="Segoe UI"/>
      <w:sz w:val="18"/>
      <w:szCs w:val="18"/>
      <w:lang w:val="pt-BR"/>
    </w:rPr>
  </w:style>
  <w:style w:type="character" w:styleId="Hyperlink">
    <w:name w:val="Hyperlink"/>
    <w:basedOn w:val="DefaultParagraphFont"/>
    <w:uiPriority w:val="99"/>
    <w:unhideWhenUsed/>
    <w:rsid w:val="00953DE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line">
    <w:name w:val="ff_line"/>
    <w:basedOn w:val="DefaultParagraphFont"/>
    <w:rsid w:val="00A80956"/>
  </w:style>
  <w:style w:type="character" w:styleId="Emphasis">
    <w:name w:val="Emphasis"/>
    <w:basedOn w:val="DefaultParagraphFont"/>
    <w:uiPriority w:val="20"/>
    <w:qFormat/>
    <w:rsid w:val="00A8095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17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E7A"/>
    <w:rPr>
      <w:rFonts w:ascii="Times New Roman" w:hAnsi="Times New Roman"/>
      <w:sz w:val="20"/>
      <w:szCs w:val="20"/>
      <w:lang w:val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E7A"/>
    <w:rPr>
      <w:rFonts w:ascii="Times New Roman" w:hAnsi="Times New Roman"/>
      <w:b/>
      <w:bCs/>
      <w:sz w:val="20"/>
      <w:szCs w:val="2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pena</dc:creator>
  <cp:keywords/>
  <dc:description/>
  <cp:lastModifiedBy>Michelle Pena</cp:lastModifiedBy>
  <cp:revision>2</cp:revision>
  <dcterms:created xsi:type="dcterms:W3CDTF">2023-09-29T17:23:00Z</dcterms:created>
  <dcterms:modified xsi:type="dcterms:W3CDTF">2023-09-29T17:23:00Z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252aa4a90f4a77b81fcea8e583a4aedbda47488f608aeed2d6d3616b780952d6</vt:lpwstr>
  </property>
</Properties>
</file>