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8C2B" w14:textId="2D27CE13" w:rsidR="00A85CE9" w:rsidRPr="008C3F51" w:rsidRDefault="00A85CE9">
      <w:pPr>
        <w:rPr>
          <w:rFonts w:ascii="Palatino Linotype" w:hAnsi="Palatino Linotype" w:cs="Times New Roman"/>
          <w:sz w:val="18"/>
          <w:szCs w:val="18"/>
        </w:rPr>
      </w:pPr>
      <w:bookmarkStart w:id="0" w:name="_Hlk151813326"/>
      <w:r w:rsidRPr="008C3F51">
        <w:rPr>
          <w:rFonts w:ascii="Palatino Linotype" w:hAnsi="Palatino Linotype" w:cs="Times New Roman"/>
          <w:sz w:val="18"/>
          <w:szCs w:val="18"/>
        </w:rPr>
        <w:t xml:space="preserve">Supplementary Table </w:t>
      </w:r>
      <w:proofErr w:type="spellStart"/>
      <w:r w:rsidRPr="008C3F51">
        <w:rPr>
          <w:rFonts w:ascii="Palatino Linotype" w:hAnsi="Palatino Linotype" w:cs="Times New Roman"/>
          <w:sz w:val="18"/>
          <w:szCs w:val="18"/>
        </w:rPr>
        <w:t>S1</w:t>
      </w:r>
      <w:proofErr w:type="spellEnd"/>
      <w:r w:rsidRPr="008C3F51">
        <w:rPr>
          <w:rFonts w:ascii="Palatino Linotype" w:hAnsi="Palatino Linotype" w:cs="Times New Roman"/>
          <w:sz w:val="18"/>
          <w:szCs w:val="18"/>
        </w:rPr>
        <w:t xml:space="preserve">. </w:t>
      </w:r>
      <w:r w:rsidR="0012491C" w:rsidRPr="008C3F51">
        <w:rPr>
          <w:rFonts w:ascii="Palatino Linotype" w:hAnsi="Palatino Linotype" w:cs="Times New Roman"/>
          <w:sz w:val="18"/>
          <w:szCs w:val="18"/>
        </w:rPr>
        <w:t>Abbreviations</w:t>
      </w:r>
      <w:r w:rsidRPr="008C3F51">
        <w:rPr>
          <w:rFonts w:ascii="Palatino Linotype" w:hAnsi="Palatino Linotype" w:cs="Times New Roman"/>
          <w:sz w:val="18"/>
          <w:szCs w:val="18"/>
        </w:rPr>
        <w:t xml:space="preserve"> of the </w:t>
      </w:r>
      <w:r w:rsidR="0012491C" w:rsidRPr="008C3F51">
        <w:rPr>
          <w:rFonts w:ascii="Palatino Linotype" w:hAnsi="Palatino Linotype" w:cs="Times New Roman"/>
          <w:sz w:val="18"/>
          <w:szCs w:val="18"/>
        </w:rPr>
        <w:t xml:space="preserve">follicular fluid </w:t>
      </w:r>
      <w:r w:rsidRPr="008C3F51">
        <w:rPr>
          <w:rFonts w:ascii="Palatino Linotype" w:hAnsi="Palatino Linotype" w:cs="Times New Roman"/>
          <w:sz w:val="18"/>
          <w:szCs w:val="18"/>
        </w:rPr>
        <w:t xml:space="preserve">proteins in </w:t>
      </w:r>
      <w:r w:rsidR="0012491C" w:rsidRPr="008C3F51">
        <w:rPr>
          <w:rFonts w:ascii="Palatino Linotype" w:hAnsi="Palatino Linotype" w:cs="Times New Roman"/>
          <w:sz w:val="18"/>
          <w:szCs w:val="18"/>
        </w:rPr>
        <w:t>the PPI analyses.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</w:tblGrid>
      <w:tr w:rsidR="0012491C" w:rsidRPr="0012491C" w14:paraId="7D4F9170" w14:textId="77777777" w:rsidTr="0012491C">
        <w:tc>
          <w:tcPr>
            <w:tcW w:w="2972" w:type="dxa"/>
          </w:tcPr>
          <w:p w14:paraId="6B23C8AD" w14:textId="77777777" w:rsidR="0012491C" w:rsidRPr="008C3F51" w:rsidRDefault="0012491C" w:rsidP="008F5740">
            <w:pPr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Abbreviation</w:t>
            </w:r>
          </w:p>
        </w:tc>
        <w:tc>
          <w:tcPr>
            <w:tcW w:w="5954" w:type="dxa"/>
          </w:tcPr>
          <w:p w14:paraId="56D67B93" w14:textId="77777777" w:rsidR="0012491C" w:rsidRPr="008C3F51" w:rsidRDefault="0012491C" w:rsidP="008F5740">
            <w:pPr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Name of the protein</w:t>
            </w:r>
          </w:p>
        </w:tc>
      </w:tr>
      <w:tr w:rsidR="0012491C" w:rsidRPr="0012491C" w14:paraId="71503FDE" w14:textId="77777777" w:rsidTr="0012491C">
        <w:tc>
          <w:tcPr>
            <w:tcW w:w="2972" w:type="dxa"/>
          </w:tcPr>
          <w:p w14:paraId="708B6A20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A1BG</w:t>
            </w:r>
            <w:proofErr w:type="spellEnd"/>
          </w:p>
        </w:tc>
        <w:tc>
          <w:tcPr>
            <w:tcW w:w="5954" w:type="dxa"/>
          </w:tcPr>
          <w:p w14:paraId="2F7331F5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Alpha-</w:t>
            </w: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1B</w:t>
            </w:r>
            <w:proofErr w:type="spellEnd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-glycoprotein</w:t>
            </w:r>
          </w:p>
        </w:tc>
      </w:tr>
      <w:tr w:rsidR="0012491C" w:rsidRPr="0012491C" w14:paraId="27E03F75" w14:textId="77777777" w:rsidTr="0012491C">
        <w:tc>
          <w:tcPr>
            <w:tcW w:w="2972" w:type="dxa"/>
          </w:tcPr>
          <w:p w14:paraId="2EAF2CDF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A2M</w:t>
            </w:r>
            <w:proofErr w:type="spellEnd"/>
          </w:p>
        </w:tc>
        <w:tc>
          <w:tcPr>
            <w:tcW w:w="5954" w:type="dxa"/>
          </w:tcPr>
          <w:p w14:paraId="11593F5B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Alpha-2-macroglobulin</w:t>
            </w:r>
          </w:p>
        </w:tc>
      </w:tr>
      <w:tr w:rsidR="0012491C" w:rsidRPr="0012491C" w14:paraId="26F9234C" w14:textId="77777777" w:rsidTr="0012491C">
        <w:tc>
          <w:tcPr>
            <w:tcW w:w="2972" w:type="dxa"/>
          </w:tcPr>
          <w:p w14:paraId="60EF2439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AFM</w:t>
            </w:r>
          </w:p>
        </w:tc>
        <w:tc>
          <w:tcPr>
            <w:tcW w:w="5954" w:type="dxa"/>
          </w:tcPr>
          <w:p w14:paraId="514D8BCD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Afamin </w:t>
            </w:r>
          </w:p>
        </w:tc>
      </w:tr>
      <w:tr w:rsidR="0012491C" w:rsidRPr="0012491C" w14:paraId="4B0C42D4" w14:textId="77777777" w:rsidTr="0012491C">
        <w:tc>
          <w:tcPr>
            <w:tcW w:w="2972" w:type="dxa"/>
          </w:tcPr>
          <w:p w14:paraId="3ECBDCB2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AGT</w:t>
            </w:r>
            <w:proofErr w:type="spellEnd"/>
          </w:p>
        </w:tc>
        <w:tc>
          <w:tcPr>
            <w:tcW w:w="5954" w:type="dxa"/>
          </w:tcPr>
          <w:p w14:paraId="2DDE7A72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Angiotensin</w:t>
            </w:r>
          </w:p>
        </w:tc>
      </w:tr>
      <w:tr w:rsidR="0012491C" w:rsidRPr="0012491C" w14:paraId="7A3ADE20" w14:textId="77777777" w:rsidTr="0012491C">
        <w:tc>
          <w:tcPr>
            <w:tcW w:w="2972" w:type="dxa"/>
          </w:tcPr>
          <w:p w14:paraId="306C8992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AHSG</w:t>
            </w:r>
            <w:proofErr w:type="spellEnd"/>
          </w:p>
        </w:tc>
        <w:tc>
          <w:tcPr>
            <w:tcW w:w="5954" w:type="dxa"/>
          </w:tcPr>
          <w:p w14:paraId="4EE6759D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Alpha-2-HS-glycoprotein chain A</w:t>
            </w:r>
          </w:p>
        </w:tc>
      </w:tr>
      <w:tr w:rsidR="0012491C" w:rsidRPr="0012491C" w14:paraId="4082FAD6" w14:textId="77777777" w:rsidTr="0012491C">
        <w:tc>
          <w:tcPr>
            <w:tcW w:w="2972" w:type="dxa"/>
          </w:tcPr>
          <w:p w14:paraId="3F686683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ALB</w:t>
            </w:r>
          </w:p>
        </w:tc>
        <w:tc>
          <w:tcPr>
            <w:tcW w:w="5954" w:type="dxa"/>
          </w:tcPr>
          <w:p w14:paraId="23319738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Serum albumin</w:t>
            </w:r>
          </w:p>
        </w:tc>
      </w:tr>
      <w:tr w:rsidR="0012491C" w:rsidRPr="0012491C" w14:paraId="426B8F66" w14:textId="77777777" w:rsidTr="0012491C">
        <w:tc>
          <w:tcPr>
            <w:tcW w:w="2972" w:type="dxa"/>
          </w:tcPr>
          <w:p w14:paraId="7BDDC61F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AMBP</w:t>
            </w:r>
            <w:proofErr w:type="spellEnd"/>
          </w:p>
        </w:tc>
        <w:tc>
          <w:tcPr>
            <w:tcW w:w="5954" w:type="dxa"/>
          </w:tcPr>
          <w:p w14:paraId="06068010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Inter-alpha-trypsin inhibitor </w:t>
            </w:r>
          </w:p>
        </w:tc>
      </w:tr>
      <w:tr w:rsidR="0012491C" w:rsidRPr="0012491C" w14:paraId="4EADAF48" w14:textId="77777777" w:rsidTr="0012491C">
        <w:tc>
          <w:tcPr>
            <w:tcW w:w="2972" w:type="dxa"/>
          </w:tcPr>
          <w:p w14:paraId="33690EA0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APOA1</w:t>
            </w:r>
            <w:proofErr w:type="spellEnd"/>
          </w:p>
        </w:tc>
        <w:tc>
          <w:tcPr>
            <w:tcW w:w="5954" w:type="dxa"/>
          </w:tcPr>
          <w:p w14:paraId="6062F068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Apolipoprotein A-I</w:t>
            </w:r>
          </w:p>
        </w:tc>
      </w:tr>
      <w:tr w:rsidR="0012491C" w:rsidRPr="0012491C" w14:paraId="39A00C3C" w14:textId="77777777" w:rsidTr="0012491C">
        <w:tc>
          <w:tcPr>
            <w:tcW w:w="2972" w:type="dxa"/>
          </w:tcPr>
          <w:p w14:paraId="782A2D67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APOA2</w:t>
            </w:r>
            <w:proofErr w:type="spellEnd"/>
          </w:p>
        </w:tc>
        <w:tc>
          <w:tcPr>
            <w:tcW w:w="5954" w:type="dxa"/>
          </w:tcPr>
          <w:p w14:paraId="051CB6DE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Apolipoprotein A-II</w:t>
            </w:r>
          </w:p>
        </w:tc>
      </w:tr>
      <w:tr w:rsidR="0012491C" w:rsidRPr="0012491C" w14:paraId="109D4F77" w14:textId="77777777" w:rsidTr="0012491C">
        <w:tc>
          <w:tcPr>
            <w:tcW w:w="2972" w:type="dxa"/>
          </w:tcPr>
          <w:p w14:paraId="4C022C5E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APOA4</w:t>
            </w:r>
            <w:proofErr w:type="spellEnd"/>
          </w:p>
        </w:tc>
        <w:tc>
          <w:tcPr>
            <w:tcW w:w="5954" w:type="dxa"/>
          </w:tcPr>
          <w:p w14:paraId="0A6CF26F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Apolipoprotein A-IV </w:t>
            </w:r>
          </w:p>
        </w:tc>
      </w:tr>
      <w:tr w:rsidR="0012491C" w:rsidRPr="0012491C" w14:paraId="665C1D21" w14:textId="77777777" w:rsidTr="0012491C">
        <w:tc>
          <w:tcPr>
            <w:tcW w:w="2972" w:type="dxa"/>
          </w:tcPr>
          <w:p w14:paraId="7DFE321D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APOC3</w:t>
            </w:r>
            <w:proofErr w:type="spellEnd"/>
          </w:p>
        </w:tc>
        <w:tc>
          <w:tcPr>
            <w:tcW w:w="5954" w:type="dxa"/>
          </w:tcPr>
          <w:p w14:paraId="1BD570FB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Apolipoprotein C-III </w:t>
            </w:r>
          </w:p>
        </w:tc>
      </w:tr>
      <w:tr w:rsidR="0012491C" w:rsidRPr="0012491C" w14:paraId="130F5408" w14:textId="77777777" w:rsidTr="0012491C">
        <w:tc>
          <w:tcPr>
            <w:tcW w:w="2972" w:type="dxa"/>
          </w:tcPr>
          <w:p w14:paraId="76D673EB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APOH</w:t>
            </w:r>
            <w:proofErr w:type="spellEnd"/>
          </w:p>
        </w:tc>
        <w:tc>
          <w:tcPr>
            <w:tcW w:w="5954" w:type="dxa"/>
          </w:tcPr>
          <w:p w14:paraId="1C2A0505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Beta-2-glycoprotein 1 </w:t>
            </w:r>
          </w:p>
        </w:tc>
      </w:tr>
      <w:tr w:rsidR="0012491C" w:rsidRPr="0012491C" w14:paraId="253EF3A6" w14:textId="77777777" w:rsidTr="0012491C">
        <w:tc>
          <w:tcPr>
            <w:tcW w:w="2972" w:type="dxa"/>
          </w:tcPr>
          <w:p w14:paraId="4E1767C2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APOL1</w:t>
            </w:r>
            <w:proofErr w:type="spellEnd"/>
          </w:p>
        </w:tc>
        <w:tc>
          <w:tcPr>
            <w:tcW w:w="5954" w:type="dxa"/>
          </w:tcPr>
          <w:p w14:paraId="72F467CC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Apolipoprotein </w:t>
            </w: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L1</w:t>
            </w:r>
            <w:proofErr w:type="spellEnd"/>
          </w:p>
        </w:tc>
      </w:tr>
      <w:tr w:rsidR="0012491C" w:rsidRPr="0012491C" w14:paraId="025717F1" w14:textId="77777777" w:rsidTr="0012491C">
        <w:tc>
          <w:tcPr>
            <w:tcW w:w="2972" w:type="dxa"/>
          </w:tcPr>
          <w:p w14:paraId="7B15E890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C3</w:t>
            </w:r>
            <w:proofErr w:type="spellEnd"/>
          </w:p>
        </w:tc>
        <w:tc>
          <w:tcPr>
            <w:tcW w:w="5954" w:type="dxa"/>
          </w:tcPr>
          <w:p w14:paraId="1287E489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Complement </w:t>
            </w: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C3c</w:t>
            </w:r>
            <w:proofErr w:type="spellEnd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 alpha chain fragment 1</w:t>
            </w:r>
          </w:p>
        </w:tc>
      </w:tr>
      <w:tr w:rsidR="0012491C" w:rsidRPr="0012491C" w14:paraId="694B2E5A" w14:textId="77777777" w:rsidTr="0012491C">
        <w:tc>
          <w:tcPr>
            <w:tcW w:w="2972" w:type="dxa"/>
          </w:tcPr>
          <w:p w14:paraId="623E268E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C4B</w:t>
            </w:r>
            <w:proofErr w:type="spellEnd"/>
          </w:p>
        </w:tc>
        <w:tc>
          <w:tcPr>
            <w:tcW w:w="5954" w:type="dxa"/>
          </w:tcPr>
          <w:p w14:paraId="055A03A9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Complement </w:t>
            </w: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C4</w:t>
            </w:r>
            <w:proofErr w:type="spellEnd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-B alpha chain</w:t>
            </w:r>
          </w:p>
        </w:tc>
      </w:tr>
      <w:tr w:rsidR="0012491C" w:rsidRPr="0012491C" w14:paraId="7C5CF590" w14:textId="77777777" w:rsidTr="0012491C">
        <w:tc>
          <w:tcPr>
            <w:tcW w:w="2972" w:type="dxa"/>
          </w:tcPr>
          <w:p w14:paraId="043E293C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C5</w:t>
            </w:r>
            <w:proofErr w:type="spellEnd"/>
          </w:p>
        </w:tc>
        <w:tc>
          <w:tcPr>
            <w:tcW w:w="5954" w:type="dxa"/>
          </w:tcPr>
          <w:p w14:paraId="5FC0A3E8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Complement </w:t>
            </w: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C5</w:t>
            </w:r>
            <w:proofErr w:type="spellEnd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 alpha chain</w:t>
            </w:r>
          </w:p>
        </w:tc>
      </w:tr>
      <w:tr w:rsidR="0012491C" w:rsidRPr="0012491C" w14:paraId="7B2124DF" w14:textId="77777777" w:rsidTr="0012491C">
        <w:tc>
          <w:tcPr>
            <w:tcW w:w="2972" w:type="dxa"/>
          </w:tcPr>
          <w:p w14:paraId="15457FF0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C8B</w:t>
            </w:r>
            <w:proofErr w:type="spellEnd"/>
          </w:p>
        </w:tc>
        <w:tc>
          <w:tcPr>
            <w:tcW w:w="5954" w:type="dxa"/>
          </w:tcPr>
          <w:p w14:paraId="2649DFF3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Complement component </w:t>
            </w: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C8</w:t>
            </w:r>
            <w:proofErr w:type="spellEnd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 beta chain</w:t>
            </w:r>
          </w:p>
        </w:tc>
      </w:tr>
      <w:tr w:rsidR="0012491C" w:rsidRPr="0012491C" w14:paraId="5FE4C264" w14:textId="77777777" w:rsidTr="0012491C">
        <w:tc>
          <w:tcPr>
            <w:tcW w:w="2972" w:type="dxa"/>
          </w:tcPr>
          <w:p w14:paraId="419076AC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C9</w:t>
            </w:r>
            <w:proofErr w:type="spellEnd"/>
          </w:p>
        </w:tc>
        <w:tc>
          <w:tcPr>
            <w:tcW w:w="5954" w:type="dxa"/>
          </w:tcPr>
          <w:p w14:paraId="5E258178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Complement component </w:t>
            </w: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C9a</w:t>
            </w:r>
            <w:proofErr w:type="spellEnd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</w:p>
        </w:tc>
      </w:tr>
      <w:tr w:rsidR="0012491C" w:rsidRPr="0012491C" w14:paraId="65072AF5" w14:textId="77777777" w:rsidTr="0012491C">
        <w:tc>
          <w:tcPr>
            <w:tcW w:w="2972" w:type="dxa"/>
          </w:tcPr>
          <w:p w14:paraId="66026273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CFB</w:t>
            </w:r>
            <w:proofErr w:type="spellEnd"/>
          </w:p>
        </w:tc>
        <w:tc>
          <w:tcPr>
            <w:tcW w:w="5954" w:type="dxa"/>
          </w:tcPr>
          <w:p w14:paraId="0487B3BE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Complement factor B Ba fragment</w:t>
            </w:r>
          </w:p>
        </w:tc>
      </w:tr>
      <w:tr w:rsidR="0012491C" w:rsidRPr="0012491C" w14:paraId="6A1185FC" w14:textId="77777777" w:rsidTr="0012491C">
        <w:tc>
          <w:tcPr>
            <w:tcW w:w="2972" w:type="dxa"/>
          </w:tcPr>
          <w:p w14:paraId="5F07D5EA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CFH</w:t>
            </w:r>
            <w:proofErr w:type="spellEnd"/>
          </w:p>
        </w:tc>
        <w:tc>
          <w:tcPr>
            <w:tcW w:w="5954" w:type="dxa"/>
          </w:tcPr>
          <w:p w14:paraId="4AA654D7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Complement factor H</w:t>
            </w:r>
          </w:p>
        </w:tc>
      </w:tr>
      <w:tr w:rsidR="0012491C" w:rsidRPr="0012491C" w14:paraId="55A17E23" w14:textId="77777777" w:rsidTr="0012491C">
        <w:tc>
          <w:tcPr>
            <w:tcW w:w="2972" w:type="dxa"/>
          </w:tcPr>
          <w:p w14:paraId="3D4DF222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CLU</w:t>
            </w:r>
          </w:p>
        </w:tc>
        <w:tc>
          <w:tcPr>
            <w:tcW w:w="5954" w:type="dxa"/>
          </w:tcPr>
          <w:p w14:paraId="724ED72B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Clusterin</w:t>
            </w:r>
            <w:proofErr w:type="spellEnd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 alpha chain</w:t>
            </w:r>
          </w:p>
        </w:tc>
      </w:tr>
      <w:tr w:rsidR="0012491C" w:rsidRPr="0012491C" w14:paraId="161BD5DF" w14:textId="77777777" w:rsidTr="0012491C">
        <w:tc>
          <w:tcPr>
            <w:tcW w:w="2972" w:type="dxa"/>
          </w:tcPr>
          <w:p w14:paraId="2F70E5C0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CP</w:t>
            </w:r>
          </w:p>
        </w:tc>
        <w:tc>
          <w:tcPr>
            <w:tcW w:w="5954" w:type="dxa"/>
          </w:tcPr>
          <w:p w14:paraId="192AB2D8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Ceruloplasmin </w:t>
            </w:r>
          </w:p>
        </w:tc>
      </w:tr>
      <w:tr w:rsidR="0012491C" w:rsidRPr="0012491C" w14:paraId="25275D7C" w14:textId="77777777" w:rsidTr="0012491C">
        <w:tc>
          <w:tcPr>
            <w:tcW w:w="2972" w:type="dxa"/>
          </w:tcPr>
          <w:p w14:paraId="44E897D7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CPN2</w:t>
            </w:r>
            <w:proofErr w:type="spellEnd"/>
          </w:p>
        </w:tc>
        <w:tc>
          <w:tcPr>
            <w:tcW w:w="5954" w:type="dxa"/>
          </w:tcPr>
          <w:p w14:paraId="2A15E60E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Carboxypeptidase N subunit 2 </w:t>
            </w:r>
          </w:p>
        </w:tc>
      </w:tr>
      <w:tr w:rsidR="0012491C" w:rsidRPr="0012491C" w14:paraId="3402B852" w14:textId="77777777" w:rsidTr="0012491C">
        <w:tc>
          <w:tcPr>
            <w:tcW w:w="2972" w:type="dxa"/>
          </w:tcPr>
          <w:p w14:paraId="723A32F0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F2</w:t>
            </w:r>
            <w:proofErr w:type="spellEnd"/>
          </w:p>
        </w:tc>
        <w:tc>
          <w:tcPr>
            <w:tcW w:w="5954" w:type="dxa"/>
          </w:tcPr>
          <w:p w14:paraId="3DC119AC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Activation peptide fragment 1</w:t>
            </w:r>
          </w:p>
        </w:tc>
      </w:tr>
      <w:tr w:rsidR="0012491C" w:rsidRPr="0012491C" w14:paraId="53392655" w14:textId="77777777" w:rsidTr="0012491C">
        <w:tc>
          <w:tcPr>
            <w:tcW w:w="2972" w:type="dxa"/>
          </w:tcPr>
          <w:p w14:paraId="6765FDA6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FGA</w:t>
            </w:r>
          </w:p>
        </w:tc>
        <w:tc>
          <w:tcPr>
            <w:tcW w:w="5954" w:type="dxa"/>
          </w:tcPr>
          <w:p w14:paraId="4EC0BDAB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Fibrinogen alpha chain</w:t>
            </w:r>
          </w:p>
        </w:tc>
      </w:tr>
      <w:tr w:rsidR="0012491C" w:rsidRPr="0012491C" w14:paraId="06C73388" w14:textId="77777777" w:rsidTr="0012491C">
        <w:tc>
          <w:tcPr>
            <w:tcW w:w="2972" w:type="dxa"/>
          </w:tcPr>
          <w:p w14:paraId="52806338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FGB</w:t>
            </w:r>
          </w:p>
        </w:tc>
        <w:tc>
          <w:tcPr>
            <w:tcW w:w="5954" w:type="dxa"/>
          </w:tcPr>
          <w:p w14:paraId="226B3B1B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Fibrinogen beta chain</w:t>
            </w:r>
          </w:p>
        </w:tc>
      </w:tr>
      <w:tr w:rsidR="0012491C" w:rsidRPr="0012491C" w14:paraId="0D431939" w14:textId="77777777" w:rsidTr="0012491C">
        <w:tc>
          <w:tcPr>
            <w:tcW w:w="2972" w:type="dxa"/>
          </w:tcPr>
          <w:p w14:paraId="2310AF24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FGG</w:t>
            </w:r>
          </w:p>
        </w:tc>
        <w:tc>
          <w:tcPr>
            <w:tcW w:w="5954" w:type="dxa"/>
          </w:tcPr>
          <w:p w14:paraId="521BBD89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Fibrinogen gamma chain </w:t>
            </w:r>
          </w:p>
        </w:tc>
      </w:tr>
      <w:tr w:rsidR="0012491C" w:rsidRPr="0012491C" w14:paraId="0A7B6831" w14:textId="77777777" w:rsidTr="0012491C">
        <w:tc>
          <w:tcPr>
            <w:tcW w:w="2972" w:type="dxa"/>
          </w:tcPr>
          <w:p w14:paraId="622B5B20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FN1</w:t>
            </w:r>
            <w:proofErr w:type="spellEnd"/>
          </w:p>
        </w:tc>
        <w:tc>
          <w:tcPr>
            <w:tcW w:w="5954" w:type="dxa"/>
          </w:tcPr>
          <w:p w14:paraId="3453B60A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Fibronectin</w:t>
            </w:r>
          </w:p>
        </w:tc>
      </w:tr>
      <w:tr w:rsidR="0012491C" w:rsidRPr="0012491C" w14:paraId="03D82F9A" w14:textId="77777777" w:rsidTr="0012491C">
        <w:tc>
          <w:tcPr>
            <w:tcW w:w="2972" w:type="dxa"/>
          </w:tcPr>
          <w:p w14:paraId="3B58C903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GC</w:t>
            </w:r>
          </w:p>
        </w:tc>
        <w:tc>
          <w:tcPr>
            <w:tcW w:w="5954" w:type="dxa"/>
          </w:tcPr>
          <w:p w14:paraId="58244E2E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Vitamin D-binding protein</w:t>
            </w:r>
          </w:p>
        </w:tc>
      </w:tr>
      <w:tr w:rsidR="0012491C" w:rsidRPr="0012491C" w14:paraId="6C47E38D" w14:textId="77777777" w:rsidTr="0012491C">
        <w:tc>
          <w:tcPr>
            <w:tcW w:w="2972" w:type="dxa"/>
          </w:tcPr>
          <w:p w14:paraId="17A6E836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GSN</w:t>
            </w:r>
            <w:proofErr w:type="spellEnd"/>
          </w:p>
        </w:tc>
        <w:tc>
          <w:tcPr>
            <w:tcW w:w="5954" w:type="dxa"/>
          </w:tcPr>
          <w:p w14:paraId="79271B1B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Gelsolin</w:t>
            </w:r>
          </w:p>
        </w:tc>
      </w:tr>
      <w:tr w:rsidR="0012491C" w:rsidRPr="0012491C" w14:paraId="246CDB8A" w14:textId="77777777" w:rsidTr="0012491C">
        <w:tc>
          <w:tcPr>
            <w:tcW w:w="2972" w:type="dxa"/>
          </w:tcPr>
          <w:p w14:paraId="1CF18519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HBA1</w:t>
            </w:r>
            <w:proofErr w:type="spellEnd"/>
          </w:p>
        </w:tc>
        <w:tc>
          <w:tcPr>
            <w:tcW w:w="5954" w:type="dxa"/>
          </w:tcPr>
          <w:p w14:paraId="788BC0B5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Hemoglobin</w:t>
            </w:r>
            <w:proofErr w:type="spellEnd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 subunit alpha 1</w:t>
            </w:r>
          </w:p>
        </w:tc>
      </w:tr>
      <w:tr w:rsidR="0012491C" w:rsidRPr="0012491C" w14:paraId="6B9D8792" w14:textId="77777777" w:rsidTr="0012491C">
        <w:tc>
          <w:tcPr>
            <w:tcW w:w="2972" w:type="dxa"/>
          </w:tcPr>
          <w:p w14:paraId="7F2EF34D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HBB</w:t>
            </w:r>
            <w:proofErr w:type="spellEnd"/>
          </w:p>
        </w:tc>
        <w:tc>
          <w:tcPr>
            <w:tcW w:w="5954" w:type="dxa"/>
          </w:tcPr>
          <w:p w14:paraId="4738DDB0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Hemoglobin</w:t>
            </w:r>
            <w:proofErr w:type="spellEnd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 subunit beta</w:t>
            </w:r>
          </w:p>
        </w:tc>
      </w:tr>
      <w:tr w:rsidR="0012491C" w:rsidRPr="0012491C" w14:paraId="6F8B0E34" w14:textId="77777777" w:rsidTr="0012491C">
        <w:tc>
          <w:tcPr>
            <w:tcW w:w="2972" w:type="dxa"/>
          </w:tcPr>
          <w:p w14:paraId="1566D5B1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HP</w:t>
            </w:r>
          </w:p>
        </w:tc>
        <w:tc>
          <w:tcPr>
            <w:tcW w:w="5954" w:type="dxa"/>
          </w:tcPr>
          <w:p w14:paraId="25209F46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Haptoglobin alpha chain</w:t>
            </w:r>
          </w:p>
        </w:tc>
      </w:tr>
      <w:tr w:rsidR="0012491C" w:rsidRPr="0012491C" w14:paraId="004E162D" w14:textId="77777777" w:rsidTr="0012491C">
        <w:tc>
          <w:tcPr>
            <w:tcW w:w="2972" w:type="dxa"/>
          </w:tcPr>
          <w:p w14:paraId="44ACCF8F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HPX</w:t>
            </w:r>
            <w:proofErr w:type="spellEnd"/>
          </w:p>
        </w:tc>
        <w:tc>
          <w:tcPr>
            <w:tcW w:w="5954" w:type="dxa"/>
          </w:tcPr>
          <w:p w14:paraId="34A385BB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Hemopexin</w:t>
            </w:r>
          </w:p>
        </w:tc>
      </w:tr>
      <w:tr w:rsidR="0012491C" w:rsidRPr="0012491C" w14:paraId="562DB5DF" w14:textId="77777777" w:rsidTr="0012491C">
        <w:tc>
          <w:tcPr>
            <w:tcW w:w="2972" w:type="dxa"/>
          </w:tcPr>
          <w:p w14:paraId="4EB57B83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HRG</w:t>
            </w:r>
            <w:proofErr w:type="spellEnd"/>
          </w:p>
        </w:tc>
        <w:tc>
          <w:tcPr>
            <w:tcW w:w="5954" w:type="dxa"/>
          </w:tcPr>
          <w:p w14:paraId="23502F27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Histidine-rich glycoprotein</w:t>
            </w:r>
          </w:p>
        </w:tc>
      </w:tr>
      <w:tr w:rsidR="0012491C" w:rsidRPr="0012491C" w14:paraId="256A5BAF" w14:textId="77777777" w:rsidTr="0012491C">
        <w:tc>
          <w:tcPr>
            <w:tcW w:w="2972" w:type="dxa"/>
          </w:tcPr>
          <w:p w14:paraId="32A70986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HSPG2</w:t>
            </w:r>
            <w:proofErr w:type="spellEnd"/>
          </w:p>
        </w:tc>
        <w:tc>
          <w:tcPr>
            <w:tcW w:w="5954" w:type="dxa"/>
          </w:tcPr>
          <w:p w14:paraId="4D252788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Basement membrane-specific heparan </w:t>
            </w: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sulfate</w:t>
            </w:r>
            <w:proofErr w:type="spellEnd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 proteoglycan core protein</w:t>
            </w:r>
          </w:p>
        </w:tc>
      </w:tr>
      <w:tr w:rsidR="0012491C" w:rsidRPr="0012491C" w14:paraId="1A07463E" w14:textId="77777777" w:rsidTr="0012491C">
        <w:tc>
          <w:tcPr>
            <w:tcW w:w="2972" w:type="dxa"/>
          </w:tcPr>
          <w:p w14:paraId="7C4C02CA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IGHV3OR16</w:t>
            </w:r>
            <w:proofErr w:type="spellEnd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-9</w:t>
            </w:r>
          </w:p>
        </w:tc>
        <w:tc>
          <w:tcPr>
            <w:tcW w:w="5954" w:type="dxa"/>
          </w:tcPr>
          <w:p w14:paraId="0B1404C2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Immunoglobulin heavy variable 3/</w:t>
            </w: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OR16</w:t>
            </w:r>
            <w:proofErr w:type="spellEnd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-9</w:t>
            </w:r>
          </w:p>
        </w:tc>
      </w:tr>
      <w:tr w:rsidR="0012491C" w:rsidRPr="0012491C" w14:paraId="4E975E9E" w14:textId="77777777" w:rsidTr="0012491C">
        <w:tc>
          <w:tcPr>
            <w:tcW w:w="2972" w:type="dxa"/>
          </w:tcPr>
          <w:p w14:paraId="241E821B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IGKV2D</w:t>
            </w:r>
            <w:proofErr w:type="spellEnd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-28</w:t>
            </w:r>
          </w:p>
        </w:tc>
        <w:tc>
          <w:tcPr>
            <w:tcW w:w="5954" w:type="dxa"/>
          </w:tcPr>
          <w:p w14:paraId="41720785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Immunoglobulin kappa variable 2-28</w:t>
            </w:r>
          </w:p>
        </w:tc>
      </w:tr>
      <w:tr w:rsidR="0012491C" w:rsidRPr="0012491C" w14:paraId="7AAD0A67" w14:textId="77777777" w:rsidTr="0012491C">
        <w:tc>
          <w:tcPr>
            <w:tcW w:w="2972" w:type="dxa"/>
          </w:tcPr>
          <w:p w14:paraId="2015C36B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ITIH1</w:t>
            </w:r>
            <w:proofErr w:type="spellEnd"/>
          </w:p>
        </w:tc>
        <w:tc>
          <w:tcPr>
            <w:tcW w:w="5954" w:type="dxa"/>
          </w:tcPr>
          <w:p w14:paraId="7DF6A88C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Inter-alpha-trypsin inhibitor heavy chain </w:t>
            </w: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H1</w:t>
            </w:r>
            <w:proofErr w:type="spellEnd"/>
          </w:p>
        </w:tc>
      </w:tr>
      <w:tr w:rsidR="0012491C" w:rsidRPr="0012491C" w14:paraId="5DA2C88B" w14:textId="77777777" w:rsidTr="0012491C">
        <w:tc>
          <w:tcPr>
            <w:tcW w:w="2972" w:type="dxa"/>
          </w:tcPr>
          <w:p w14:paraId="5B7501E2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ITIH2</w:t>
            </w:r>
            <w:proofErr w:type="spellEnd"/>
          </w:p>
        </w:tc>
        <w:tc>
          <w:tcPr>
            <w:tcW w:w="5954" w:type="dxa"/>
          </w:tcPr>
          <w:p w14:paraId="32D62DAB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Inter-alpha-trypsin inhibitor heavy chain </w:t>
            </w: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H2</w:t>
            </w:r>
            <w:proofErr w:type="spellEnd"/>
          </w:p>
        </w:tc>
      </w:tr>
      <w:tr w:rsidR="0012491C" w:rsidRPr="0012491C" w14:paraId="7D7DFE38" w14:textId="77777777" w:rsidTr="0012491C">
        <w:tc>
          <w:tcPr>
            <w:tcW w:w="2972" w:type="dxa"/>
          </w:tcPr>
          <w:p w14:paraId="48F46B04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ITIH4</w:t>
            </w:r>
            <w:proofErr w:type="spellEnd"/>
          </w:p>
        </w:tc>
        <w:tc>
          <w:tcPr>
            <w:tcW w:w="5954" w:type="dxa"/>
          </w:tcPr>
          <w:p w14:paraId="63BA4F38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35 </w:t>
            </w: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kDa</w:t>
            </w:r>
            <w:proofErr w:type="spellEnd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 inter-alpha-trypsin inhibitor heavy chain </w:t>
            </w: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H4</w:t>
            </w:r>
            <w:proofErr w:type="spellEnd"/>
          </w:p>
        </w:tc>
      </w:tr>
      <w:tr w:rsidR="0012491C" w:rsidRPr="0012491C" w14:paraId="69AB2CCC" w14:textId="77777777" w:rsidTr="0012491C">
        <w:tc>
          <w:tcPr>
            <w:tcW w:w="2972" w:type="dxa"/>
          </w:tcPr>
          <w:p w14:paraId="658E933E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KNG1</w:t>
            </w:r>
            <w:proofErr w:type="spellEnd"/>
          </w:p>
        </w:tc>
        <w:tc>
          <w:tcPr>
            <w:tcW w:w="5954" w:type="dxa"/>
          </w:tcPr>
          <w:p w14:paraId="29B396C1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Low molecular weight growth-promoting factor</w:t>
            </w:r>
          </w:p>
        </w:tc>
      </w:tr>
      <w:tr w:rsidR="0012491C" w:rsidRPr="0012491C" w14:paraId="2A9B60B6" w14:textId="77777777" w:rsidTr="0012491C">
        <w:tc>
          <w:tcPr>
            <w:tcW w:w="2972" w:type="dxa"/>
          </w:tcPr>
          <w:p w14:paraId="66E28146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LBP</w:t>
            </w:r>
          </w:p>
        </w:tc>
        <w:tc>
          <w:tcPr>
            <w:tcW w:w="5954" w:type="dxa"/>
          </w:tcPr>
          <w:p w14:paraId="1A863B3D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Lipopolysaccharide-binding protein</w:t>
            </w:r>
          </w:p>
        </w:tc>
      </w:tr>
      <w:tr w:rsidR="0012491C" w:rsidRPr="0012491C" w14:paraId="527AFB58" w14:textId="77777777" w:rsidTr="0012491C">
        <w:tc>
          <w:tcPr>
            <w:tcW w:w="2972" w:type="dxa"/>
          </w:tcPr>
          <w:p w14:paraId="25D9FFE2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LRG1</w:t>
            </w:r>
            <w:proofErr w:type="spellEnd"/>
          </w:p>
        </w:tc>
        <w:tc>
          <w:tcPr>
            <w:tcW w:w="5954" w:type="dxa"/>
          </w:tcPr>
          <w:p w14:paraId="373A4BCE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Leucine rich alpha-2-glycoprotein 1</w:t>
            </w:r>
          </w:p>
        </w:tc>
      </w:tr>
      <w:tr w:rsidR="0012491C" w:rsidRPr="0012491C" w14:paraId="654593EA" w14:textId="77777777" w:rsidTr="0012491C">
        <w:tc>
          <w:tcPr>
            <w:tcW w:w="2972" w:type="dxa"/>
          </w:tcPr>
          <w:p w14:paraId="5309532F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ORM1</w:t>
            </w:r>
            <w:proofErr w:type="spellEnd"/>
          </w:p>
        </w:tc>
        <w:tc>
          <w:tcPr>
            <w:tcW w:w="5954" w:type="dxa"/>
          </w:tcPr>
          <w:p w14:paraId="27C9015A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Alpha-1-acid glycoprotein 1</w:t>
            </w:r>
          </w:p>
        </w:tc>
      </w:tr>
      <w:tr w:rsidR="0012491C" w:rsidRPr="0012491C" w14:paraId="3AEB8FB6" w14:textId="77777777" w:rsidTr="0012491C">
        <w:tc>
          <w:tcPr>
            <w:tcW w:w="2972" w:type="dxa"/>
          </w:tcPr>
          <w:p w14:paraId="39485705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PGLYRP2</w:t>
            </w:r>
            <w:proofErr w:type="spellEnd"/>
          </w:p>
        </w:tc>
        <w:tc>
          <w:tcPr>
            <w:tcW w:w="5954" w:type="dxa"/>
          </w:tcPr>
          <w:p w14:paraId="273F1A95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N-</w:t>
            </w: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acetylmuramoyl</w:t>
            </w:r>
            <w:proofErr w:type="spellEnd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-L-alanine amidase</w:t>
            </w:r>
          </w:p>
        </w:tc>
      </w:tr>
      <w:tr w:rsidR="0012491C" w:rsidRPr="0012491C" w14:paraId="3F791F72" w14:textId="77777777" w:rsidTr="0012491C">
        <w:tc>
          <w:tcPr>
            <w:tcW w:w="2972" w:type="dxa"/>
          </w:tcPr>
          <w:p w14:paraId="79F4FAD3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PLG</w:t>
            </w:r>
            <w:proofErr w:type="spellEnd"/>
          </w:p>
        </w:tc>
        <w:tc>
          <w:tcPr>
            <w:tcW w:w="5954" w:type="dxa"/>
          </w:tcPr>
          <w:p w14:paraId="46477C52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Plasmin heavy chain A, short form</w:t>
            </w:r>
          </w:p>
        </w:tc>
      </w:tr>
      <w:tr w:rsidR="0012491C" w:rsidRPr="0012491C" w14:paraId="461045F2" w14:textId="77777777" w:rsidTr="0012491C">
        <w:tc>
          <w:tcPr>
            <w:tcW w:w="2972" w:type="dxa"/>
          </w:tcPr>
          <w:p w14:paraId="24B82119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lastRenderedPageBreak/>
              <w:t>PON1</w:t>
            </w:r>
            <w:proofErr w:type="spellEnd"/>
          </w:p>
        </w:tc>
        <w:tc>
          <w:tcPr>
            <w:tcW w:w="5954" w:type="dxa"/>
          </w:tcPr>
          <w:p w14:paraId="46DA76E7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Serum </w:t>
            </w: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paraoxonase</w:t>
            </w:r>
            <w:proofErr w:type="spellEnd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/</w:t>
            </w: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arylesterase</w:t>
            </w:r>
            <w:proofErr w:type="spellEnd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 1</w:t>
            </w:r>
          </w:p>
        </w:tc>
      </w:tr>
      <w:tr w:rsidR="0012491C" w:rsidRPr="0012491C" w14:paraId="067E5DC2" w14:textId="77777777" w:rsidTr="0012491C">
        <w:tc>
          <w:tcPr>
            <w:tcW w:w="2972" w:type="dxa"/>
          </w:tcPr>
          <w:p w14:paraId="7958406F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SERPINA1</w:t>
            </w:r>
            <w:proofErr w:type="spellEnd"/>
          </w:p>
        </w:tc>
        <w:tc>
          <w:tcPr>
            <w:tcW w:w="5954" w:type="dxa"/>
          </w:tcPr>
          <w:p w14:paraId="49ACD544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Short peptide from AAT</w:t>
            </w:r>
          </w:p>
        </w:tc>
      </w:tr>
      <w:tr w:rsidR="0012491C" w:rsidRPr="0012491C" w14:paraId="03614803" w14:textId="77777777" w:rsidTr="0012491C">
        <w:tc>
          <w:tcPr>
            <w:tcW w:w="2972" w:type="dxa"/>
          </w:tcPr>
          <w:p w14:paraId="38DF9CF7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SERPINA3</w:t>
            </w:r>
            <w:proofErr w:type="spellEnd"/>
          </w:p>
        </w:tc>
        <w:tc>
          <w:tcPr>
            <w:tcW w:w="5954" w:type="dxa"/>
          </w:tcPr>
          <w:p w14:paraId="75958020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Alpha-1-</w:t>
            </w: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antichymotrypsin</w:t>
            </w:r>
            <w:proofErr w:type="spellEnd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 His-Pro-less</w:t>
            </w:r>
          </w:p>
        </w:tc>
      </w:tr>
      <w:tr w:rsidR="0012491C" w:rsidRPr="0012491C" w14:paraId="31D95C67" w14:textId="77777777" w:rsidTr="0012491C">
        <w:tc>
          <w:tcPr>
            <w:tcW w:w="2972" w:type="dxa"/>
          </w:tcPr>
          <w:p w14:paraId="46143C48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SERPINA6</w:t>
            </w:r>
            <w:proofErr w:type="spellEnd"/>
          </w:p>
        </w:tc>
        <w:tc>
          <w:tcPr>
            <w:tcW w:w="5954" w:type="dxa"/>
          </w:tcPr>
          <w:p w14:paraId="115981E8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Corticosteroid-binding globulin</w:t>
            </w:r>
          </w:p>
        </w:tc>
      </w:tr>
      <w:tr w:rsidR="0012491C" w:rsidRPr="0012491C" w14:paraId="5DF16825" w14:textId="77777777" w:rsidTr="0012491C">
        <w:tc>
          <w:tcPr>
            <w:tcW w:w="2972" w:type="dxa"/>
          </w:tcPr>
          <w:p w14:paraId="7ABA9AF4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SERPINA7</w:t>
            </w:r>
            <w:proofErr w:type="spellEnd"/>
          </w:p>
        </w:tc>
        <w:tc>
          <w:tcPr>
            <w:tcW w:w="5954" w:type="dxa"/>
          </w:tcPr>
          <w:p w14:paraId="63D7840A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Thyroxine-binding globulin</w:t>
            </w:r>
          </w:p>
        </w:tc>
      </w:tr>
      <w:tr w:rsidR="0012491C" w:rsidRPr="0012491C" w14:paraId="4D44CF26" w14:textId="77777777" w:rsidTr="0012491C">
        <w:tc>
          <w:tcPr>
            <w:tcW w:w="2972" w:type="dxa"/>
          </w:tcPr>
          <w:p w14:paraId="11353E98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SERPINC1</w:t>
            </w:r>
            <w:proofErr w:type="spellEnd"/>
          </w:p>
        </w:tc>
        <w:tc>
          <w:tcPr>
            <w:tcW w:w="5954" w:type="dxa"/>
          </w:tcPr>
          <w:p w14:paraId="42AEF6F4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Antithrombin-III </w:t>
            </w:r>
          </w:p>
        </w:tc>
      </w:tr>
      <w:tr w:rsidR="0012491C" w:rsidRPr="0012491C" w14:paraId="3C0E200D" w14:textId="77777777" w:rsidTr="0012491C">
        <w:tc>
          <w:tcPr>
            <w:tcW w:w="2972" w:type="dxa"/>
          </w:tcPr>
          <w:p w14:paraId="63CBBCD8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SERPIND1</w:t>
            </w:r>
            <w:proofErr w:type="spellEnd"/>
          </w:p>
        </w:tc>
        <w:tc>
          <w:tcPr>
            <w:tcW w:w="5954" w:type="dxa"/>
          </w:tcPr>
          <w:p w14:paraId="1A1894B8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Heparin cofactor 2</w:t>
            </w:r>
          </w:p>
        </w:tc>
      </w:tr>
      <w:tr w:rsidR="0012491C" w:rsidRPr="0012491C" w14:paraId="108C5A02" w14:textId="77777777" w:rsidTr="0012491C">
        <w:tc>
          <w:tcPr>
            <w:tcW w:w="2972" w:type="dxa"/>
          </w:tcPr>
          <w:p w14:paraId="04F057F6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SERPINF1</w:t>
            </w:r>
            <w:proofErr w:type="spellEnd"/>
          </w:p>
        </w:tc>
        <w:tc>
          <w:tcPr>
            <w:tcW w:w="5954" w:type="dxa"/>
          </w:tcPr>
          <w:p w14:paraId="136B258D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Pigment epithelium-derived factor</w:t>
            </w:r>
          </w:p>
        </w:tc>
      </w:tr>
      <w:tr w:rsidR="0012491C" w:rsidRPr="0012491C" w14:paraId="13B0570D" w14:textId="77777777" w:rsidTr="0012491C">
        <w:tc>
          <w:tcPr>
            <w:tcW w:w="2972" w:type="dxa"/>
          </w:tcPr>
          <w:p w14:paraId="7365B2A6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SERPINF2</w:t>
            </w:r>
            <w:proofErr w:type="spellEnd"/>
          </w:p>
        </w:tc>
        <w:tc>
          <w:tcPr>
            <w:tcW w:w="5954" w:type="dxa"/>
          </w:tcPr>
          <w:p w14:paraId="1F8385CA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Alpha-2-antiplasmin</w:t>
            </w:r>
          </w:p>
        </w:tc>
      </w:tr>
      <w:tr w:rsidR="0012491C" w:rsidRPr="0012491C" w14:paraId="671DB0A8" w14:textId="77777777" w:rsidTr="0012491C">
        <w:tc>
          <w:tcPr>
            <w:tcW w:w="2972" w:type="dxa"/>
          </w:tcPr>
          <w:p w14:paraId="6F0837D4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SERPING1</w:t>
            </w:r>
            <w:proofErr w:type="spellEnd"/>
          </w:p>
        </w:tc>
        <w:tc>
          <w:tcPr>
            <w:tcW w:w="5954" w:type="dxa"/>
          </w:tcPr>
          <w:p w14:paraId="2952C35E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Plasma protease </w:t>
            </w: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C1</w:t>
            </w:r>
            <w:proofErr w:type="spellEnd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 inhibitor</w:t>
            </w:r>
          </w:p>
        </w:tc>
      </w:tr>
      <w:tr w:rsidR="0012491C" w:rsidRPr="0012491C" w14:paraId="24E96A32" w14:textId="77777777" w:rsidTr="0012491C">
        <w:tc>
          <w:tcPr>
            <w:tcW w:w="2972" w:type="dxa"/>
          </w:tcPr>
          <w:p w14:paraId="790F101E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SHBG</w:t>
            </w:r>
            <w:proofErr w:type="spellEnd"/>
          </w:p>
        </w:tc>
        <w:tc>
          <w:tcPr>
            <w:tcW w:w="5954" w:type="dxa"/>
          </w:tcPr>
          <w:p w14:paraId="51EA4F1A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Sex hormone-binding globulin</w:t>
            </w:r>
          </w:p>
        </w:tc>
      </w:tr>
      <w:tr w:rsidR="0012491C" w:rsidRPr="0012491C" w14:paraId="29FEA921" w14:textId="77777777" w:rsidTr="0012491C">
        <w:tc>
          <w:tcPr>
            <w:tcW w:w="2972" w:type="dxa"/>
          </w:tcPr>
          <w:p w14:paraId="299BBA29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TF</w:t>
            </w:r>
          </w:p>
        </w:tc>
        <w:tc>
          <w:tcPr>
            <w:tcW w:w="5954" w:type="dxa"/>
          </w:tcPr>
          <w:p w14:paraId="564180FF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Serotransferrin</w:t>
            </w:r>
          </w:p>
        </w:tc>
      </w:tr>
      <w:tr w:rsidR="0012491C" w:rsidRPr="0012491C" w14:paraId="12A670B2" w14:textId="77777777" w:rsidTr="0012491C">
        <w:tc>
          <w:tcPr>
            <w:tcW w:w="2972" w:type="dxa"/>
          </w:tcPr>
          <w:p w14:paraId="29AB1F72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TTR</w:t>
            </w:r>
            <w:proofErr w:type="spellEnd"/>
          </w:p>
        </w:tc>
        <w:tc>
          <w:tcPr>
            <w:tcW w:w="5954" w:type="dxa"/>
          </w:tcPr>
          <w:p w14:paraId="24E224B1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Transthyretin</w:t>
            </w:r>
          </w:p>
        </w:tc>
      </w:tr>
      <w:tr w:rsidR="0012491C" w:rsidRPr="0012491C" w14:paraId="101F36FB" w14:textId="77777777" w:rsidTr="0012491C">
        <w:tc>
          <w:tcPr>
            <w:tcW w:w="2972" w:type="dxa"/>
          </w:tcPr>
          <w:p w14:paraId="163E20B4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VTN</w:t>
            </w:r>
            <w:proofErr w:type="spellEnd"/>
          </w:p>
        </w:tc>
        <w:tc>
          <w:tcPr>
            <w:tcW w:w="5954" w:type="dxa"/>
          </w:tcPr>
          <w:p w14:paraId="68794A2B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Vitronectin </w:t>
            </w: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V10</w:t>
            </w:r>
            <w:proofErr w:type="spellEnd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 subunit</w:t>
            </w:r>
          </w:p>
        </w:tc>
      </w:tr>
      <w:tr w:rsidR="0012491C" w:rsidRPr="0012491C" w14:paraId="256B18A8" w14:textId="77777777" w:rsidTr="0012491C">
        <w:tc>
          <w:tcPr>
            <w:tcW w:w="2972" w:type="dxa"/>
          </w:tcPr>
          <w:p w14:paraId="188CE91E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WHAMM</w:t>
            </w:r>
            <w:proofErr w:type="spellEnd"/>
          </w:p>
        </w:tc>
        <w:tc>
          <w:tcPr>
            <w:tcW w:w="5954" w:type="dxa"/>
          </w:tcPr>
          <w:p w14:paraId="70D7E4A2" w14:textId="77777777" w:rsidR="0012491C" w:rsidRPr="008C3F51" w:rsidRDefault="0012491C" w:rsidP="008F574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WASP homolog-associated protein with actin, </w:t>
            </w:r>
            <w:proofErr w:type="gramStart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>membranes</w:t>
            </w:r>
            <w:proofErr w:type="gramEnd"/>
            <w:r w:rsidRPr="008C3F51">
              <w:rPr>
                <w:rFonts w:ascii="Palatino Linotype" w:hAnsi="Palatino Linotype" w:cstheme="minorHAnsi"/>
                <w:sz w:val="20"/>
                <w:szCs w:val="20"/>
              </w:rPr>
              <w:t xml:space="preserve"> and microtubules </w:t>
            </w:r>
          </w:p>
        </w:tc>
      </w:tr>
      <w:bookmarkEnd w:id="0"/>
    </w:tbl>
    <w:p w14:paraId="340451FE" w14:textId="77777777" w:rsidR="0012491C" w:rsidRDefault="0012491C" w:rsidP="0012491C"/>
    <w:sectPr w:rsidR="0012491C" w:rsidSect="00A85CE9">
      <w:pgSz w:w="11906" w:h="16838"/>
      <w:pgMar w:top="1418" w:right="720" w:bottom="107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56"/>
    <w:rsid w:val="0012491C"/>
    <w:rsid w:val="0026348E"/>
    <w:rsid w:val="00607595"/>
    <w:rsid w:val="00681756"/>
    <w:rsid w:val="008C3F51"/>
    <w:rsid w:val="00A85CE9"/>
    <w:rsid w:val="00E9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DC7F"/>
  <w15:chartTrackingRefBased/>
  <w15:docId w15:val="{C5CA0F3C-679B-493D-B2C2-D349431E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Dr. Kőszegi</dc:creator>
  <cp:keywords/>
  <dc:description/>
  <cp:lastModifiedBy>Tamás Dr. Kőszegi</cp:lastModifiedBy>
  <cp:revision>3</cp:revision>
  <dcterms:created xsi:type="dcterms:W3CDTF">2023-11-25T13:12:00Z</dcterms:created>
  <dcterms:modified xsi:type="dcterms:W3CDTF">2023-11-25T14:47:00Z</dcterms:modified>
</cp:coreProperties>
</file>