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E742A" w14:textId="7E69BFAB" w:rsidR="00BE4D3F" w:rsidRDefault="00916EC3" w:rsidP="00BE4D3F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 wp14:anchorId="39EAF071" wp14:editId="5060B9AD">
            <wp:extent cx="6152515" cy="3102610"/>
            <wp:effectExtent l="0" t="0" r="635" b="2540"/>
            <wp:docPr id="28" name="Chart 28">
              <a:extLst xmlns:a="http://schemas.openxmlformats.org/drawingml/2006/main">
                <a:ext uri="{FF2B5EF4-FFF2-40B4-BE49-F238E27FC236}">
                  <a16:creationId xmlns:a16="http://schemas.microsoft.com/office/drawing/2014/main" id="{9EAAF095-CA51-40B2-9248-2DDE11EFDFF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B97FCFB" w14:textId="1A5D0D56" w:rsidR="00BE4D3F" w:rsidRDefault="001E5D77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4.2</w:t>
      </w:r>
      <w:r w:rsidRPr="00A478C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 xml:space="preserve"> PI</w:t>
      </w:r>
      <w:r w:rsidRPr="00BC0966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index for the vineyards</w:t>
      </w:r>
    </w:p>
    <w:sectPr w:rsidR="00BE4D3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7B58"/>
    <w:rsid w:val="000E498B"/>
    <w:rsid w:val="000E5D32"/>
    <w:rsid w:val="001472A9"/>
    <w:rsid w:val="00153C19"/>
    <w:rsid w:val="00172978"/>
    <w:rsid w:val="00183DAE"/>
    <w:rsid w:val="001D3D2D"/>
    <w:rsid w:val="001E5D77"/>
    <w:rsid w:val="00292681"/>
    <w:rsid w:val="002C2C55"/>
    <w:rsid w:val="002D4121"/>
    <w:rsid w:val="002D6BD2"/>
    <w:rsid w:val="003528FD"/>
    <w:rsid w:val="00352997"/>
    <w:rsid w:val="003A5142"/>
    <w:rsid w:val="0041157B"/>
    <w:rsid w:val="004C57FE"/>
    <w:rsid w:val="005538DC"/>
    <w:rsid w:val="00570818"/>
    <w:rsid w:val="005841C3"/>
    <w:rsid w:val="005D6D05"/>
    <w:rsid w:val="0065167F"/>
    <w:rsid w:val="006D0711"/>
    <w:rsid w:val="006D7731"/>
    <w:rsid w:val="00705D4A"/>
    <w:rsid w:val="00721324"/>
    <w:rsid w:val="00773FF7"/>
    <w:rsid w:val="007D5D6C"/>
    <w:rsid w:val="007E350F"/>
    <w:rsid w:val="00815611"/>
    <w:rsid w:val="00890BBB"/>
    <w:rsid w:val="00897FE4"/>
    <w:rsid w:val="008D73C7"/>
    <w:rsid w:val="00916EC3"/>
    <w:rsid w:val="00922680"/>
    <w:rsid w:val="009A17C4"/>
    <w:rsid w:val="009F3538"/>
    <w:rsid w:val="00A21A18"/>
    <w:rsid w:val="00A478C2"/>
    <w:rsid w:val="00A80C8C"/>
    <w:rsid w:val="00A914E5"/>
    <w:rsid w:val="00A954BE"/>
    <w:rsid w:val="00AC6AC6"/>
    <w:rsid w:val="00B13AFD"/>
    <w:rsid w:val="00B22163"/>
    <w:rsid w:val="00BA53BB"/>
    <w:rsid w:val="00BB53BD"/>
    <w:rsid w:val="00BC0966"/>
    <w:rsid w:val="00BD7572"/>
    <w:rsid w:val="00BE4D3F"/>
    <w:rsid w:val="00C02664"/>
    <w:rsid w:val="00C04115"/>
    <w:rsid w:val="00C121FC"/>
    <w:rsid w:val="00C214D6"/>
    <w:rsid w:val="00CA5B4F"/>
    <w:rsid w:val="00D35B88"/>
    <w:rsid w:val="00D36E5B"/>
    <w:rsid w:val="00D410A6"/>
    <w:rsid w:val="00D661C2"/>
    <w:rsid w:val="00D90187"/>
    <w:rsid w:val="00DC6CA9"/>
    <w:rsid w:val="00DD1929"/>
    <w:rsid w:val="00E0469E"/>
    <w:rsid w:val="00E24391"/>
    <w:rsid w:val="00ED177B"/>
    <w:rsid w:val="00F21A60"/>
    <w:rsid w:val="00F2602C"/>
    <w:rsid w:val="00F4210D"/>
    <w:rsid w:val="00F71E22"/>
    <w:rsid w:val="00F751B2"/>
    <w:rsid w:val="00FA191D"/>
    <w:rsid w:val="00FC22C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 Pollution Index (PI)_graf'!$K$1</c:f>
              <c:strCache>
                <c:ptCount val="1"/>
                <c:pt idx="0">
                  <c:v>PI_Cu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 Pollution Index (PI)_graf'!$K$13:$K$21</c:f>
              <c:numCache>
                <c:formatCode>0.0</c:formatCode>
                <c:ptCount val="9"/>
                <c:pt idx="0">
                  <c:v>1.6359383333333339</c:v>
                </c:pt>
                <c:pt idx="1">
                  <c:v>4.4164099999999982</c:v>
                </c:pt>
                <c:pt idx="2">
                  <c:v>0.79605515151515138</c:v>
                </c:pt>
                <c:pt idx="3">
                  <c:v>1.0474757575757574</c:v>
                </c:pt>
                <c:pt idx="4">
                  <c:v>0.51023145454545438</c:v>
                </c:pt>
                <c:pt idx="5">
                  <c:v>1.200034545454546</c:v>
                </c:pt>
                <c:pt idx="6">
                  <c:v>1.1994572727272732</c:v>
                </c:pt>
                <c:pt idx="7">
                  <c:v>1.0740136363636368</c:v>
                </c:pt>
                <c:pt idx="8">
                  <c:v>0.67145209090909108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261-4B76-8C5D-AB035FD2BCB8}"/>
            </c:ext>
          </c:extLst>
        </c:ser>
        <c:ser>
          <c:idx val="1"/>
          <c:order val="1"/>
          <c:tx>
            <c:strRef>
              <c:f>' Pollution Index (PI)_graf'!$L$1</c:f>
              <c:strCache>
                <c:ptCount val="1"/>
                <c:pt idx="0">
                  <c:v>PI_Zn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val>
            <c:numRef>
              <c:f>' Pollution Index (PI)_graf'!$L$13:$L$21</c:f>
              <c:numCache>
                <c:formatCode>0.0</c:formatCode>
                <c:ptCount val="9"/>
                <c:pt idx="0">
                  <c:v>0.43895955454545477</c:v>
                </c:pt>
                <c:pt idx="1">
                  <c:v>3.0021539999999987</c:v>
                </c:pt>
                <c:pt idx="2">
                  <c:v>3.3542123636363632</c:v>
                </c:pt>
                <c:pt idx="3">
                  <c:v>4.337022181818182</c:v>
                </c:pt>
                <c:pt idx="4">
                  <c:v>0.40075330909090889</c:v>
                </c:pt>
                <c:pt idx="5">
                  <c:v>0.37966447272727294</c:v>
                </c:pt>
                <c:pt idx="6">
                  <c:v>0.50481095454545477</c:v>
                </c:pt>
                <c:pt idx="7">
                  <c:v>0.48330613636363667</c:v>
                </c:pt>
                <c:pt idx="8">
                  <c:v>0.36617350909090923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261-4B76-8C5D-AB035FD2BCB8}"/>
            </c:ext>
          </c:extLst>
        </c:ser>
        <c:ser>
          <c:idx val="2"/>
          <c:order val="2"/>
          <c:tx>
            <c:strRef>
              <c:f>' Pollution Index (PI)_graf'!$M$1</c:f>
              <c:strCache>
                <c:ptCount val="1"/>
                <c:pt idx="0">
                  <c:v>CF_Fe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val>
            <c:numRef>
              <c:f>' Pollution Index (PI)_graf'!$M$13:$M$21</c:f>
            </c:numRef>
          </c:val>
          <c:smooth val="0"/>
          <c:extLst>
            <c:ext xmlns:c16="http://schemas.microsoft.com/office/drawing/2014/chart" uri="{C3380CC4-5D6E-409C-BE32-E72D297353CC}">
              <c16:uniqueId val="{00000002-4261-4B76-8C5D-AB035FD2BCB8}"/>
            </c:ext>
          </c:extLst>
        </c:ser>
        <c:ser>
          <c:idx val="3"/>
          <c:order val="3"/>
          <c:tx>
            <c:strRef>
              <c:f>' Pollution Index (PI)_graf'!$N$1</c:f>
              <c:strCache>
                <c:ptCount val="1"/>
                <c:pt idx="0">
                  <c:v>PI_Mn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val>
            <c:numRef>
              <c:f>' Pollution Index (PI)_graf'!$N$13:$N$21</c:f>
              <c:numCache>
                <c:formatCode>0.0</c:formatCode>
                <c:ptCount val="9"/>
                <c:pt idx="0">
                  <c:v>0.38261710666666687</c:v>
                </c:pt>
                <c:pt idx="1">
                  <c:v>0.65736527999999972</c:v>
                </c:pt>
                <c:pt idx="2">
                  <c:v>0.68079823999999989</c:v>
                </c:pt>
                <c:pt idx="3">
                  <c:v>0.63235402666666674</c:v>
                </c:pt>
                <c:pt idx="4">
                  <c:v>0.46459167999999984</c:v>
                </c:pt>
                <c:pt idx="5">
                  <c:v>0.42650046666666691</c:v>
                </c:pt>
                <c:pt idx="6">
                  <c:v>0.45559228000000013</c:v>
                </c:pt>
                <c:pt idx="7">
                  <c:v>0.36000050000000017</c:v>
                </c:pt>
                <c:pt idx="8">
                  <c:v>0.42538488000000013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4261-4B76-8C5D-AB035FD2BCB8}"/>
            </c:ext>
          </c:extLst>
        </c:ser>
        <c:ser>
          <c:idx val="4"/>
          <c:order val="4"/>
          <c:tx>
            <c:strRef>
              <c:f>' Pollution Index (PI)_graf'!$O$1</c:f>
              <c:strCache>
                <c:ptCount val="1"/>
                <c:pt idx="0">
                  <c:v>PI_Ni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val>
            <c:numRef>
              <c:f>' Pollution Index (PI)_graf'!$O$13:$O$21</c:f>
              <c:numCache>
                <c:formatCode>0.0</c:formatCode>
                <c:ptCount val="9"/>
                <c:pt idx="0">
                  <c:v>0.74063390000000029</c:v>
                </c:pt>
                <c:pt idx="1">
                  <c:v>2.1475244999999989</c:v>
                </c:pt>
                <c:pt idx="2">
                  <c:v>2.2342666666666657</c:v>
                </c:pt>
                <c:pt idx="3">
                  <c:v>1.7318003333333336</c:v>
                </c:pt>
                <c:pt idx="4">
                  <c:v>0.4073663999999998</c:v>
                </c:pt>
                <c:pt idx="5">
                  <c:v>0.26244850000000014</c:v>
                </c:pt>
                <c:pt idx="6">
                  <c:v>0.37313825000000012</c:v>
                </c:pt>
                <c:pt idx="7">
                  <c:v>0.43510225000000019</c:v>
                </c:pt>
                <c:pt idx="8">
                  <c:v>0.2701572000000001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4261-4B76-8C5D-AB035FD2BCB8}"/>
            </c:ext>
          </c:extLst>
        </c:ser>
        <c:ser>
          <c:idx val="6"/>
          <c:order val="6"/>
          <c:tx>
            <c:strRef>
              <c:f>' Pollution Index (PI)_graf'!$Q$1</c:f>
              <c:strCache>
                <c:ptCount val="1"/>
                <c:pt idx="0">
                  <c:v>PI_Pb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val>
            <c:numRef>
              <c:f>' Pollution Index (PI)_graf'!$Q$13:$Q$21</c:f>
              <c:numCache>
                <c:formatCode>0.0</c:formatCode>
                <c:ptCount val="9"/>
                <c:pt idx="0">
                  <c:v>0.33068700000000012</c:v>
                </c:pt>
                <c:pt idx="1">
                  <c:v>1.0358761874999995</c:v>
                </c:pt>
                <c:pt idx="2">
                  <c:v>0.88328724999999975</c:v>
                </c:pt>
                <c:pt idx="3">
                  <c:v>0.73031900000000005</c:v>
                </c:pt>
                <c:pt idx="4">
                  <c:v>0.41470574999999982</c:v>
                </c:pt>
                <c:pt idx="5">
                  <c:v>0.1873518500000001</c:v>
                </c:pt>
                <c:pt idx="6">
                  <c:v>0.20553987187500006</c:v>
                </c:pt>
                <c:pt idx="7">
                  <c:v>3.0989273437500017E-2</c:v>
                </c:pt>
                <c:pt idx="8">
                  <c:v>0.22108500000000006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4261-4B76-8C5D-AB035FD2BCB8}"/>
            </c:ext>
          </c:extLst>
        </c:ser>
        <c:ser>
          <c:idx val="5"/>
          <c:order val="5"/>
          <c:tx>
            <c:strRef>
              <c:f>' Pollution Index (PI)_graf'!$P$1</c:f>
              <c:strCache>
                <c:ptCount val="1"/>
                <c:pt idx="0">
                  <c:v>PI_Cd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val>
            <c:numRef>
              <c:f>' Pollution Index (PI)_graf'!$P$13:$P$21</c:f>
              <c:numCache>
                <c:formatCode>0.0</c:formatCode>
                <c:ptCount val="9"/>
                <c:pt idx="0">
                  <c:v>0.33546359000000014</c:v>
                </c:pt>
                <c:pt idx="1">
                  <c:v>4.5017708999999977</c:v>
                </c:pt>
                <c:pt idx="2">
                  <c:v>2.0113555999999995</c:v>
                </c:pt>
                <c:pt idx="3">
                  <c:v>2.0552892000000003</c:v>
                </c:pt>
                <c:pt idx="4">
                  <c:v>1.9407059999999994</c:v>
                </c:pt>
                <c:pt idx="5">
                  <c:v>1.4172219000000006</c:v>
                </c:pt>
                <c:pt idx="6">
                  <c:v>1.6757457000000004</c:v>
                </c:pt>
                <c:pt idx="7">
                  <c:v>1.5771367500000009</c:v>
                </c:pt>
                <c:pt idx="8">
                  <c:v>1.5590394000000003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4261-4B76-8C5D-AB035FD2BC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57434032"/>
        <c:axId val="2057439024"/>
      </c:lineChart>
      <c:catAx>
        <c:axId val="2057434032"/>
        <c:scaling>
          <c:orientation val="minMax"/>
        </c:scaling>
        <c:delete val="0"/>
        <c:axPos val="b"/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9024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2057439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Pollution Index (PI)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4032"/>
        <c:crossesAt val="1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2023-04-19T16:37:00Z</dcterms:created>
  <dcterms:modified xsi:type="dcterms:W3CDTF">2023-04-19T16:41:00Z</dcterms:modified>
</cp:coreProperties>
</file>