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21C" w:rsidRDefault="009A512E" w:rsidP="0098571A">
      <w:pPr>
        <w:jc w:val="center"/>
        <w:rPr>
          <w:rFonts w:ascii="Palatino Linotype" w:hAnsi="Palatino Linotype"/>
          <w:sz w:val="18"/>
          <w:szCs w:val="18"/>
          <w:lang w:bidi="en-US"/>
        </w:rPr>
      </w:pPr>
      <w:r w:rsidRPr="00A1689B">
        <w:rPr>
          <w:rFonts w:ascii="Palatino Linotype" w:hAnsi="Palatino Linotype"/>
          <w:sz w:val="18"/>
          <w:szCs w:val="18"/>
          <w:lang w:bidi="en-US"/>
        </w:rPr>
        <w:t xml:space="preserve">Supplementary </w:t>
      </w:r>
      <w:r w:rsidR="00A1689B" w:rsidRPr="00A1689B">
        <w:rPr>
          <w:rFonts w:ascii="Palatino Linotype" w:hAnsi="Palatino Linotype"/>
          <w:sz w:val="18"/>
          <w:szCs w:val="18"/>
          <w:lang w:bidi="en-US"/>
        </w:rPr>
        <w:t>T</w:t>
      </w:r>
      <w:r w:rsidR="00A63000" w:rsidRPr="00A1689B">
        <w:rPr>
          <w:rFonts w:ascii="Palatino Linotype" w:hAnsi="Palatino Linotype"/>
          <w:sz w:val="18"/>
          <w:szCs w:val="18"/>
          <w:lang w:bidi="en-US"/>
        </w:rPr>
        <w:t xml:space="preserve">able </w:t>
      </w:r>
      <w:r w:rsidRPr="00A1689B">
        <w:rPr>
          <w:rFonts w:ascii="Palatino Linotype" w:hAnsi="Palatino Linotype"/>
          <w:sz w:val="18"/>
          <w:szCs w:val="18"/>
          <w:lang w:bidi="en-US"/>
        </w:rPr>
        <w:t>1</w:t>
      </w:r>
      <w:r w:rsidR="00E6621C" w:rsidRPr="00A1689B">
        <w:rPr>
          <w:rFonts w:ascii="Palatino Linotype" w:hAnsi="Palatino Linotype"/>
          <w:sz w:val="18"/>
          <w:szCs w:val="18"/>
          <w:lang w:bidi="en-US"/>
        </w:rPr>
        <w:t>.</w:t>
      </w:r>
      <w:r w:rsidR="00E6621C" w:rsidRPr="00E6621C">
        <w:rPr>
          <w:rFonts w:ascii="Palatino Linotype" w:hAnsi="Palatino Linotype"/>
          <w:sz w:val="18"/>
          <w:szCs w:val="18"/>
          <w:lang w:bidi="en-US"/>
        </w:rPr>
        <w:t xml:space="preserve"> </w:t>
      </w:r>
      <w:r w:rsidR="00A1689B" w:rsidRPr="00E6621C">
        <w:rPr>
          <w:rFonts w:ascii="Palatino Linotype" w:hAnsi="Palatino Linotype"/>
          <w:sz w:val="18"/>
          <w:szCs w:val="18"/>
          <w:lang w:bidi="en-US"/>
        </w:rPr>
        <w:t>MiRNAs</w:t>
      </w:r>
      <w:r w:rsidR="00E6621C" w:rsidRPr="00E6621C">
        <w:rPr>
          <w:rFonts w:ascii="Palatino Linotype" w:hAnsi="Palatino Linotype"/>
          <w:sz w:val="18"/>
          <w:szCs w:val="18"/>
          <w:lang w:bidi="en-US"/>
        </w:rPr>
        <w:t xml:space="preserve"> expression in cytology samples by </w:t>
      </w:r>
      <w:r w:rsidR="008E6B66">
        <w:rPr>
          <w:rFonts w:ascii="Palatino Linotype" w:hAnsi="Palatino Linotype"/>
          <w:sz w:val="18"/>
          <w:szCs w:val="18"/>
          <w:lang w:bidi="en-US"/>
        </w:rPr>
        <w:t>Bethesda</w:t>
      </w:r>
      <w:r w:rsidR="00E52BF7">
        <w:rPr>
          <w:rFonts w:ascii="Palatino Linotype" w:hAnsi="Palatino Linotype"/>
          <w:sz w:val="18"/>
          <w:szCs w:val="18"/>
          <w:lang w:bidi="en-US"/>
        </w:rPr>
        <w:t xml:space="preserve"> categories </w:t>
      </w:r>
      <w:r w:rsidRPr="00E6621C">
        <w:rPr>
          <w:rFonts w:ascii="Palatino Linotype" w:hAnsi="Palatino Linotype"/>
          <w:sz w:val="18"/>
          <w:szCs w:val="18"/>
          <w:lang w:bidi="en-US"/>
        </w:rPr>
        <w:t>in</w:t>
      </w:r>
      <w:r w:rsidR="00E6621C" w:rsidRPr="00E6621C">
        <w:rPr>
          <w:rFonts w:ascii="Palatino Linotype" w:hAnsi="Palatino Linotype"/>
          <w:sz w:val="18"/>
          <w:szCs w:val="18"/>
          <w:lang w:bidi="en-US"/>
        </w:rPr>
        <w:t xml:space="preserve"> all series.</w:t>
      </w:r>
    </w:p>
    <w:p w:rsidR="00A1689B" w:rsidRDefault="00A1689B" w:rsidP="0098571A">
      <w:pPr>
        <w:jc w:val="center"/>
        <w:rPr>
          <w:rFonts w:ascii="Palatino Linotype" w:hAnsi="Palatino Linotype"/>
          <w:sz w:val="18"/>
          <w:szCs w:val="18"/>
          <w:lang w:bidi="en-US"/>
        </w:rPr>
      </w:pPr>
    </w:p>
    <w:p w:rsidR="009E2B2B" w:rsidRDefault="009E2B2B" w:rsidP="0098571A">
      <w:pPr>
        <w:jc w:val="center"/>
        <w:rPr>
          <w:rFonts w:ascii="Palatino Linotype" w:hAnsi="Palatino Linotype"/>
          <w:sz w:val="18"/>
          <w:szCs w:val="18"/>
          <w:lang w:bidi="en-US"/>
        </w:rPr>
      </w:pPr>
    </w:p>
    <w:p w:rsidR="0098571A" w:rsidRDefault="0098571A" w:rsidP="0098571A">
      <w:pPr>
        <w:rPr>
          <w:rFonts w:ascii="Palatino Linotype" w:hAnsi="Palatino Linotype"/>
          <w:sz w:val="18"/>
          <w:szCs w:val="18"/>
          <w:lang w:bidi="en-US"/>
        </w:rPr>
      </w:pPr>
    </w:p>
    <w:p w:rsidR="0098571A" w:rsidRPr="00E6621C" w:rsidRDefault="0098571A" w:rsidP="0098571A">
      <w:pPr>
        <w:rPr>
          <w:rFonts w:ascii="Palatino Linotype" w:hAnsi="Palatino Linotype"/>
          <w:sz w:val="18"/>
          <w:szCs w:val="18"/>
          <w:lang w:bidi="en-US"/>
        </w:rPr>
      </w:pPr>
    </w:p>
    <w:tbl>
      <w:tblPr>
        <w:tblStyle w:val="Tabelacomgrelha"/>
        <w:tblpPr w:leftFromText="141" w:rightFromText="141" w:vertAnchor="page" w:horzAnchor="margin" w:tblpXSpec="center" w:tblpY="2041"/>
        <w:tblW w:w="7218" w:type="dxa"/>
        <w:tblLook w:val="04A0"/>
      </w:tblPr>
      <w:tblGrid>
        <w:gridCol w:w="1433"/>
        <w:gridCol w:w="396"/>
        <w:gridCol w:w="1109"/>
        <w:gridCol w:w="997"/>
        <w:gridCol w:w="1417"/>
        <w:gridCol w:w="1866"/>
      </w:tblGrid>
      <w:tr w:rsidR="009C4FE2" w:rsidTr="00C660D8">
        <w:trPr>
          <w:trHeight w:val="30"/>
        </w:trPr>
        <w:tc>
          <w:tcPr>
            <w:tcW w:w="1433" w:type="dxa"/>
            <w:vMerge w:val="restart"/>
            <w:tcBorders>
              <w:top w:val="single" w:sz="12" w:space="0" w:color="auto"/>
              <w:left w:val="outset" w:sz="4" w:space="0" w:color="auto"/>
            </w:tcBorders>
          </w:tcPr>
          <w:p w:rsidR="009C4FE2" w:rsidRDefault="009C4FE2" w:rsidP="00C660D8">
            <w:pPr>
              <w:rPr>
                <w:rFonts w:ascii="Palatino Linotype" w:hAnsi="Palatino Linotype"/>
                <w:b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  <w:lang w:bidi="en-US"/>
              </w:rPr>
              <w:t>miRNAs in cytology</w:t>
            </w:r>
          </w:p>
        </w:tc>
        <w:tc>
          <w:tcPr>
            <w:tcW w:w="1505" w:type="dxa"/>
            <w:gridSpan w:val="2"/>
            <w:tcBorders>
              <w:top w:val="single" w:sz="12" w:space="0" w:color="auto"/>
              <w:bottom w:val="outset" w:sz="4" w:space="0" w:color="auto"/>
              <w:right w:val="nil"/>
            </w:tcBorders>
          </w:tcPr>
          <w:p w:rsidR="009C4FE2" w:rsidRDefault="009C4FE2" w:rsidP="00C660D8">
            <w:pPr>
              <w:rPr>
                <w:rFonts w:ascii="Palatino Linotype" w:hAnsi="Palatino Linotype"/>
                <w:b/>
                <w:sz w:val="18"/>
                <w:szCs w:val="18"/>
                <w:lang w:bidi="en-US"/>
              </w:rPr>
            </w:pPr>
          </w:p>
        </w:tc>
        <w:tc>
          <w:tcPr>
            <w:tcW w:w="4280" w:type="dxa"/>
            <w:gridSpan w:val="3"/>
            <w:tcBorders>
              <w:top w:val="single" w:sz="12" w:space="0" w:color="auto"/>
              <w:left w:val="nil"/>
              <w:bottom w:val="nil"/>
              <w:right w:val="outset" w:sz="4" w:space="0" w:color="auto"/>
            </w:tcBorders>
          </w:tcPr>
          <w:p w:rsidR="009C4FE2" w:rsidRDefault="009C4FE2" w:rsidP="00C660D8">
            <w:pPr>
              <w:pStyle w:val="SemEspaamento"/>
              <w:rPr>
                <w:rFonts w:ascii="Palatino Linotype" w:hAnsi="Palatino Linotype"/>
                <w:b/>
                <w:sz w:val="18"/>
                <w:szCs w:val="18"/>
                <w:lang w:bidi="en-US"/>
              </w:rPr>
            </w:pPr>
            <w:r w:rsidRPr="0024133E">
              <w:rPr>
                <w:rFonts w:ascii="Palatino Linotype" w:hAnsi="Palatino Linotype"/>
                <w:b/>
                <w:sz w:val="18"/>
                <w:szCs w:val="18"/>
                <w:lang w:bidi="en-US"/>
              </w:rPr>
              <w:t xml:space="preserve">By </w:t>
            </w:r>
            <w:r>
              <w:rPr>
                <w:rFonts w:ascii="Palatino Linotype" w:hAnsi="Palatino Linotype"/>
                <w:b/>
                <w:sz w:val="18"/>
                <w:szCs w:val="18"/>
                <w:lang w:bidi="en-US"/>
              </w:rPr>
              <w:t xml:space="preserve">Bethesda categories </w:t>
            </w:r>
          </w:p>
          <w:p w:rsidR="009C4FE2" w:rsidRPr="0024133E" w:rsidRDefault="009C4FE2" w:rsidP="00C660D8">
            <w:pPr>
              <w:pStyle w:val="SemEspaamento"/>
              <w:rPr>
                <w:rFonts w:ascii="Palatino Linotype" w:hAnsi="Palatino Linotype"/>
                <w:b/>
                <w:sz w:val="18"/>
                <w:szCs w:val="18"/>
                <w:lang w:bidi="en-US"/>
              </w:rPr>
            </w:pPr>
          </w:p>
        </w:tc>
      </w:tr>
      <w:tr w:rsidR="009C4FE2" w:rsidTr="00C660D8">
        <w:tc>
          <w:tcPr>
            <w:tcW w:w="1433" w:type="dxa"/>
            <w:vMerge/>
            <w:tcBorders>
              <w:left w:val="outset" w:sz="4" w:space="0" w:color="auto"/>
              <w:bottom w:val="single" w:sz="12" w:space="0" w:color="auto"/>
            </w:tcBorders>
          </w:tcPr>
          <w:p w:rsidR="009C4FE2" w:rsidRDefault="009C4FE2" w:rsidP="00C660D8">
            <w:pPr>
              <w:rPr>
                <w:rFonts w:ascii="Palatino Linotype" w:hAnsi="Palatino Linotype"/>
                <w:b/>
                <w:sz w:val="18"/>
                <w:szCs w:val="18"/>
                <w:lang w:bidi="en-US"/>
              </w:rPr>
            </w:pPr>
          </w:p>
        </w:tc>
        <w:tc>
          <w:tcPr>
            <w:tcW w:w="396" w:type="dxa"/>
            <w:tcBorders>
              <w:top w:val="outset" w:sz="4" w:space="0" w:color="auto"/>
              <w:bottom w:val="single" w:sz="12" w:space="0" w:color="auto"/>
              <w:right w:val="outset" w:sz="6" w:space="0" w:color="auto"/>
            </w:tcBorders>
          </w:tcPr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n</w:t>
            </w:r>
          </w:p>
        </w:tc>
        <w:tc>
          <w:tcPr>
            <w:tcW w:w="1109" w:type="dxa"/>
            <w:tcBorders>
              <w:top w:val="outset" w:sz="4" w:space="0" w:color="auto"/>
              <w:bottom w:val="single" w:sz="12" w:space="0" w:color="auto"/>
              <w:right w:val="outset" w:sz="6" w:space="0" w:color="auto"/>
            </w:tcBorders>
          </w:tcPr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cytology</w:t>
            </w:r>
          </w:p>
        </w:tc>
        <w:tc>
          <w:tcPr>
            <w:tcW w:w="997" w:type="dxa"/>
            <w:tcBorders>
              <w:top w:val="outset" w:sz="4" w:space="0" w:color="auto"/>
              <w:left w:val="outset" w:sz="6" w:space="0" w:color="auto"/>
              <w:bottom w:val="single" w:sz="12" w:space="0" w:color="auto"/>
            </w:tcBorders>
          </w:tcPr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median</w:t>
            </w:r>
          </w:p>
        </w:tc>
        <w:tc>
          <w:tcPr>
            <w:tcW w:w="1417" w:type="dxa"/>
            <w:tcBorders>
              <w:top w:val="outset" w:sz="4" w:space="0" w:color="auto"/>
              <w:bottom w:val="single" w:sz="12" w:space="0" w:color="auto"/>
            </w:tcBorders>
          </w:tcPr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P25</w:t>
            </w: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</w:t>
            </w: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-</w:t>
            </w: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</w:t>
            </w: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P75</w:t>
            </w:r>
          </w:p>
        </w:tc>
        <w:tc>
          <w:tcPr>
            <w:tcW w:w="1866" w:type="dxa"/>
            <w:tcBorders>
              <w:top w:val="outset" w:sz="4" w:space="0" w:color="auto"/>
              <w:bottom w:val="single" w:sz="12" w:space="0" w:color="auto"/>
              <w:right w:val="outset" w:sz="4" w:space="0" w:color="auto"/>
            </w:tcBorders>
          </w:tcPr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min - </w:t>
            </w: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max value</w:t>
            </w:r>
          </w:p>
        </w:tc>
      </w:tr>
      <w:tr w:rsidR="009C4FE2" w:rsidTr="00C660D8">
        <w:tc>
          <w:tcPr>
            <w:tcW w:w="1433" w:type="dxa"/>
            <w:tcBorders>
              <w:top w:val="single" w:sz="12" w:space="0" w:color="auto"/>
              <w:left w:val="outset" w:sz="4" w:space="0" w:color="auto"/>
            </w:tcBorders>
          </w:tcPr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miRNA146</w:t>
            </w:r>
          </w:p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      </w:t>
            </w:r>
          </w:p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       </w:t>
            </w:r>
          </w:p>
        </w:tc>
        <w:tc>
          <w:tcPr>
            <w:tcW w:w="396" w:type="dxa"/>
            <w:tcBorders>
              <w:top w:val="single" w:sz="12" w:space="0" w:color="auto"/>
              <w:right w:val="outset" w:sz="6" w:space="0" w:color="auto"/>
            </w:tcBorders>
          </w:tcPr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96</w:t>
            </w:r>
          </w:p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03</w:t>
            </w:r>
          </w:p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20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47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26</w:t>
            </w:r>
          </w:p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  <w:tc>
          <w:tcPr>
            <w:tcW w:w="1109" w:type="dxa"/>
            <w:tcBorders>
              <w:top w:val="single" w:sz="12" w:space="0" w:color="auto"/>
              <w:right w:val="outset" w:sz="6" w:space="0" w:color="auto"/>
            </w:tcBorders>
          </w:tcPr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ND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Benign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AUS + FN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SM+ M</w:t>
            </w:r>
          </w:p>
        </w:tc>
        <w:tc>
          <w:tcPr>
            <w:tcW w:w="997" w:type="dxa"/>
            <w:tcBorders>
              <w:top w:val="single" w:sz="12" w:space="0" w:color="auto"/>
              <w:left w:val="outset" w:sz="6" w:space="0" w:color="auto"/>
            </w:tcBorders>
          </w:tcPr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Pr="00F33D81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.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005</w:t>
            </w:r>
          </w:p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.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161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.756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1.275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9C4FE2" w:rsidRPr="00B3437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Pr="00B3437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Pr="00B34371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 w:rsidRPr="00B34371">
              <w:rPr>
                <w:rFonts w:ascii="Palatino Linotype" w:hAnsi="Palatino Linotype"/>
                <w:sz w:val="18"/>
                <w:szCs w:val="18"/>
                <w:lang w:bidi="en-US"/>
              </w:rPr>
              <w:t>.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000 - </w:t>
            </w: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.000</w:t>
            </w:r>
          </w:p>
          <w:p w:rsidR="009C4FE2" w:rsidRPr="00B3437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 w:rsidRPr="00B34371">
              <w:rPr>
                <w:rFonts w:ascii="Palatino Linotype" w:hAnsi="Palatino Linotype"/>
                <w:sz w:val="18"/>
                <w:szCs w:val="18"/>
                <w:lang w:bidi="en-US"/>
              </w:rPr>
              <w:t>.0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71  – 1.339  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.079 – 7.395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Pr="00B34371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.004 – 138.81</w:t>
            </w:r>
          </w:p>
        </w:tc>
        <w:tc>
          <w:tcPr>
            <w:tcW w:w="1866" w:type="dxa"/>
            <w:tcBorders>
              <w:top w:val="single" w:sz="12" w:space="0" w:color="auto"/>
            </w:tcBorders>
          </w:tcPr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.000 –</w:t>
            </w: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.21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.000 – 853.8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.000 – 1768,34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Pr="00B34371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.000 – 1627.93</w:t>
            </w:r>
          </w:p>
        </w:tc>
      </w:tr>
      <w:tr w:rsidR="009C4FE2" w:rsidTr="00C660D8">
        <w:tc>
          <w:tcPr>
            <w:tcW w:w="1433" w:type="dxa"/>
            <w:tcBorders>
              <w:left w:val="outset" w:sz="4" w:space="0" w:color="auto"/>
            </w:tcBorders>
          </w:tcPr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miRNA</w:t>
            </w: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221</w:t>
            </w:r>
          </w:p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       </w:t>
            </w:r>
          </w:p>
        </w:tc>
        <w:tc>
          <w:tcPr>
            <w:tcW w:w="396" w:type="dxa"/>
            <w:tcBorders>
              <w:right w:val="outset" w:sz="6" w:space="0" w:color="auto"/>
            </w:tcBorders>
          </w:tcPr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97</w:t>
            </w:r>
          </w:p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03</w:t>
            </w:r>
          </w:p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20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48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26</w:t>
            </w:r>
          </w:p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  <w:tc>
          <w:tcPr>
            <w:tcW w:w="1109" w:type="dxa"/>
            <w:tcBorders>
              <w:left w:val="outset" w:sz="6" w:space="0" w:color="auto"/>
            </w:tcBorders>
          </w:tcPr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ND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Benign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AUS + FN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SM+ M</w:t>
            </w:r>
          </w:p>
        </w:tc>
        <w:tc>
          <w:tcPr>
            <w:tcW w:w="997" w:type="dxa"/>
          </w:tcPr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Pr="00F33D81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.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062</w:t>
            </w:r>
          </w:p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.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237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.169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Pr="00F33D81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.400</w:t>
            </w:r>
          </w:p>
        </w:tc>
        <w:tc>
          <w:tcPr>
            <w:tcW w:w="1417" w:type="dxa"/>
          </w:tcPr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.000 – </w:t>
            </w: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.000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.062 – 1.802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.043 – 1.095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Pr="00B34371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.000 – 8.265</w:t>
            </w:r>
          </w:p>
        </w:tc>
        <w:tc>
          <w:tcPr>
            <w:tcW w:w="1866" w:type="dxa"/>
          </w:tcPr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.000 –</w:t>
            </w: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.081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.000 – 11.033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.000 – 51.976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Pr="00B34371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.000 – 24.626</w:t>
            </w:r>
          </w:p>
        </w:tc>
      </w:tr>
      <w:tr w:rsidR="009C4FE2" w:rsidTr="00C660D8">
        <w:tc>
          <w:tcPr>
            <w:tcW w:w="1433" w:type="dxa"/>
            <w:tcBorders>
              <w:left w:val="outset" w:sz="4" w:space="0" w:color="auto"/>
            </w:tcBorders>
          </w:tcPr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miRNA</w:t>
            </w: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222</w:t>
            </w:r>
          </w:p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       </w:t>
            </w:r>
          </w:p>
        </w:tc>
        <w:tc>
          <w:tcPr>
            <w:tcW w:w="396" w:type="dxa"/>
            <w:tcBorders>
              <w:right w:val="outset" w:sz="6" w:space="0" w:color="auto"/>
            </w:tcBorders>
          </w:tcPr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91</w:t>
            </w:r>
          </w:p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03</w:t>
            </w:r>
          </w:p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18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44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26</w:t>
            </w:r>
          </w:p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  <w:tc>
          <w:tcPr>
            <w:tcW w:w="1109" w:type="dxa"/>
            <w:tcBorders>
              <w:left w:val="outset" w:sz="6" w:space="0" w:color="auto"/>
            </w:tcBorders>
          </w:tcPr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ND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Benign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AUS + FN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SM+ M</w:t>
            </w:r>
          </w:p>
        </w:tc>
        <w:tc>
          <w:tcPr>
            <w:tcW w:w="997" w:type="dxa"/>
          </w:tcPr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Pr="00F33D81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.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903</w:t>
            </w:r>
          </w:p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1.951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1.045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7.581</w:t>
            </w:r>
          </w:p>
        </w:tc>
        <w:tc>
          <w:tcPr>
            <w:tcW w:w="1417" w:type="dxa"/>
          </w:tcPr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.000 –</w:t>
            </w: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.000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.830  –5.545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.343 – 14.592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.004 – 121.022</w:t>
            </w:r>
          </w:p>
          <w:p w:rsidR="009C4FE2" w:rsidRPr="00B3437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  <w:tc>
          <w:tcPr>
            <w:tcW w:w="1866" w:type="dxa"/>
          </w:tcPr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.000 –1.501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.000 – 1120.686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.000 – 2604.770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Pr="00B34371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.000 – 1111.663</w:t>
            </w:r>
          </w:p>
        </w:tc>
      </w:tr>
      <w:tr w:rsidR="009C4FE2" w:rsidTr="00C660D8">
        <w:tc>
          <w:tcPr>
            <w:tcW w:w="1433" w:type="dxa"/>
            <w:tcBorders>
              <w:left w:val="outset" w:sz="4" w:space="0" w:color="auto"/>
            </w:tcBorders>
          </w:tcPr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miRNA</w:t>
            </w: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15a</w:t>
            </w:r>
          </w:p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       </w:t>
            </w:r>
          </w:p>
        </w:tc>
        <w:tc>
          <w:tcPr>
            <w:tcW w:w="396" w:type="dxa"/>
            <w:tcBorders>
              <w:right w:val="outset" w:sz="6" w:space="0" w:color="auto"/>
            </w:tcBorders>
          </w:tcPr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98</w:t>
            </w:r>
          </w:p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03</w:t>
            </w:r>
          </w:p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21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48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26</w:t>
            </w:r>
          </w:p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  <w:tc>
          <w:tcPr>
            <w:tcW w:w="1109" w:type="dxa"/>
            <w:tcBorders>
              <w:left w:val="outset" w:sz="6" w:space="0" w:color="auto"/>
            </w:tcBorders>
          </w:tcPr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ND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Benign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AUS + FN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SM+ M</w:t>
            </w:r>
          </w:p>
        </w:tc>
        <w:tc>
          <w:tcPr>
            <w:tcW w:w="997" w:type="dxa"/>
          </w:tcPr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Pr="00F33D81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.412</w:t>
            </w:r>
          </w:p>
          <w:p w:rsidR="009C4FE2" w:rsidRPr="00F33D81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.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745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1.198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Pr="00F33D81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.691</w:t>
            </w:r>
          </w:p>
        </w:tc>
        <w:tc>
          <w:tcPr>
            <w:tcW w:w="1417" w:type="dxa"/>
          </w:tcPr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.000 –</w:t>
            </w: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.000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.408 – 1.148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.475 – 4.772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Pr="00B34371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.000 – 2.629</w:t>
            </w:r>
          </w:p>
        </w:tc>
        <w:tc>
          <w:tcPr>
            <w:tcW w:w="1866" w:type="dxa"/>
          </w:tcPr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.000 –</w:t>
            </w: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0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.772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.000 – 7.390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.000 – 47.341</w:t>
            </w:r>
          </w:p>
          <w:p w:rsidR="009C4FE2" w:rsidRDefault="009C4FE2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9C4FE2" w:rsidRPr="00B34371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9C4FE2">
              <w:rPr>
                <w:rFonts w:ascii="Palatino Linotype" w:hAnsi="Palatino Linotype"/>
                <w:sz w:val="18"/>
                <w:szCs w:val="18"/>
                <w:lang w:bidi="en-US"/>
              </w:rPr>
              <w:t>.000 – 7.831</w:t>
            </w:r>
          </w:p>
        </w:tc>
      </w:tr>
    </w:tbl>
    <w:p w:rsidR="009E2B2B" w:rsidRDefault="009E2B2B"/>
    <w:p w:rsidR="00016E99" w:rsidRDefault="00016E99"/>
    <w:p w:rsidR="009E2B2B" w:rsidRDefault="009E2B2B"/>
    <w:tbl>
      <w:tblPr>
        <w:tblStyle w:val="Tabelacomgrelha"/>
        <w:tblpPr w:leftFromText="141" w:rightFromText="141" w:horzAnchor="margin" w:tblpXSpec="center" w:tblpY="800"/>
        <w:tblW w:w="8188" w:type="dxa"/>
        <w:tblLook w:val="04A0"/>
      </w:tblPr>
      <w:tblGrid>
        <w:gridCol w:w="1434"/>
        <w:gridCol w:w="396"/>
        <w:gridCol w:w="1109"/>
        <w:gridCol w:w="997"/>
        <w:gridCol w:w="1417"/>
        <w:gridCol w:w="1865"/>
        <w:gridCol w:w="970"/>
      </w:tblGrid>
      <w:tr w:rsidR="00C660D8" w:rsidTr="00055169">
        <w:trPr>
          <w:trHeight w:val="30"/>
        </w:trPr>
        <w:tc>
          <w:tcPr>
            <w:tcW w:w="1434" w:type="dxa"/>
            <w:vMerge w:val="restart"/>
            <w:tcBorders>
              <w:top w:val="single" w:sz="12" w:space="0" w:color="auto"/>
              <w:left w:val="nil"/>
            </w:tcBorders>
          </w:tcPr>
          <w:p w:rsidR="00C660D8" w:rsidRDefault="00C660D8" w:rsidP="00C660D8">
            <w:pPr>
              <w:rPr>
                <w:rFonts w:ascii="Palatino Linotype" w:hAnsi="Palatino Linotype"/>
                <w:b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  <w:lang w:bidi="en-US"/>
              </w:rPr>
              <w:lastRenderedPageBreak/>
              <w:t>MiRNAs expression in cytology</w:t>
            </w:r>
          </w:p>
        </w:tc>
        <w:tc>
          <w:tcPr>
            <w:tcW w:w="1505" w:type="dxa"/>
            <w:gridSpan w:val="2"/>
            <w:tcBorders>
              <w:top w:val="single" w:sz="12" w:space="0" w:color="auto"/>
              <w:bottom w:val="double" w:sz="4" w:space="0" w:color="auto"/>
              <w:right w:val="nil"/>
            </w:tcBorders>
          </w:tcPr>
          <w:p w:rsidR="00C660D8" w:rsidRDefault="00C660D8" w:rsidP="00C660D8">
            <w:pPr>
              <w:rPr>
                <w:rFonts w:ascii="Palatino Linotype" w:hAnsi="Palatino Linotype"/>
                <w:b/>
                <w:sz w:val="18"/>
                <w:szCs w:val="18"/>
                <w:lang w:bidi="en-US"/>
              </w:rPr>
            </w:pPr>
          </w:p>
        </w:tc>
        <w:tc>
          <w:tcPr>
            <w:tcW w:w="5249" w:type="dxa"/>
            <w:gridSpan w:val="4"/>
            <w:tcBorders>
              <w:top w:val="single" w:sz="12" w:space="0" w:color="auto"/>
              <w:left w:val="nil"/>
              <w:bottom w:val="double" w:sz="4" w:space="0" w:color="auto"/>
              <w:right w:val="nil"/>
            </w:tcBorders>
          </w:tcPr>
          <w:p w:rsidR="00C660D8" w:rsidRPr="0024133E" w:rsidRDefault="00C660D8" w:rsidP="00C660D8">
            <w:pPr>
              <w:pStyle w:val="SemEspaamento"/>
              <w:rPr>
                <w:rFonts w:ascii="Palatino Linotype" w:hAnsi="Palatino Linotype"/>
                <w:b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  <w:lang w:bidi="en-US"/>
              </w:rPr>
              <w:t>H</w:t>
            </w:r>
            <w:r w:rsidRPr="0024133E">
              <w:rPr>
                <w:rFonts w:ascii="Palatino Linotype" w:hAnsi="Palatino Linotype"/>
                <w:b/>
                <w:sz w:val="18"/>
                <w:szCs w:val="18"/>
                <w:lang w:bidi="en-US"/>
              </w:rPr>
              <w:t>istology diagnosis</w:t>
            </w:r>
          </w:p>
        </w:tc>
      </w:tr>
      <w:tr w:rsidR="00C660D8" w:rsidTr="00055169">
        <w:tc>
          <w:tcPr>
            <w:tcW w:w="1434" w:type="dxa"/>
            <w:vMerge/>
            <w:tcBorders>
              <w:left w:val="nil"/>
              <w:bottom w:val="single" w:sz="12" w:space="0" w:color="auto"/>
            </w:tcBorders>
          </w:tcPr>
          <w:p w:rsidR="00C660D8" w:rsidRDefault="00C660D8" w:rsidP="00C660D8">
            <w:pPr>
              <w:rPr>
                <w:rFonts w:ascii="Palatino Linotype" w:hAnsi="Palatino Linotype"/>
                <w:b/>
                <w:sz w:val="18"/>
                <w:szCs w:val="18"/>
                <w:lang w:bidi="en-US"/>
              </w:rPr>
            </w:pPr>
          </w:p>
        </w:tc>
        <w:tc>
          <w:tcPr>
            <w:tcW w:w="396" w:type="dxa"/>
            <w:tcBorders>
              <w:bottom w:val="single" w:sz="12" w:space="0" w:color="auto"/>
              <w:right w:val="outset" w:sz="6" w:space="0" w:color="auto"/>
            </w:tcBorders>
          </w:tcPr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n</w:t>
            </w:r>
          </w:p>
        </w:tc>
        <w:tc>
          <w:tcPr>
            <w:tcW w:w="1109" w:type="dxa"/>
            <w:tcBorders>
              <w:bottom w:val="single" w:sz="12" w:space="0" w:color="auto"/>
              <w:right w:val="outset" w:sz="6" w:space="0" w:color="auto"/>
            </w:tcBorders>
          </w:tcPr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Final Diagnosis</w:t>
            </w:r>
          </w:p>
        </w:tc>
        <w:tc>
          <w:tcPr>
            <w:tcW w:w="997" w:type="dxa"/>
            <w:tcBorders>
              <w:top w:val="nil"/>
              <w:left w:val="outset" w:sz="6" w:space="0" w:color="auto"/>
              <w:bottom w:val="single" w:sz="12" w:space="0" w:color="auto"/>
            </w:tcBorders>
          </w:tcPr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Median</w:t>
            </w: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*</w:t>
            </w:r>
          </w:p>
        </w:tc>
        <w:tc>
          <w:tcPr>
            <w:tcW w:w="1417" w:type="dxa"/>
            <w:tcBorders>
              <w:top w:val="nil"/>
              <w:bottom w:val="single" w:sz="12" w:space="0" w:color="auto"/>
            </w:tcBorders>
          </w:tcPr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P25</w:t>
            </w: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</w:t>
            </w: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-</w:t>
            </w: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</w:t>
            </w: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P75</w:t>
            </w:r>
          </w:p>
        </w:tc>
        <w:tc>
          <w:tcPr>
            <w:tcW w:w="1865" w:type="dxa"/>
            <w:tcBorders>
              <w:bottom w:val="single" w:sz="12" w:space="0" w:color="auto"/>
            </w:tcBorders>
          </w:tcPr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min - </w:t>
            </w: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max value</w:t>
            </w:r>
          </w:p>
        </w:tc>
        <w:tc>
          <w:tcPr>
            <w:tcW w:w="970" w:type="dxa"/>
            <w:tcBorders>
              <w:bottom w:val="single" w:sz="12" w:space="0" w:color="auto"/>
              <w:right w:val="nil"/>
            </w:tcBorders>
          </w:tcPr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p-value</w:t>
            </w: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**</w:t>
            </w:r>
          </w:p>
        </w:tc>
      </w:tr>
      <w:tr w:rsidR="00C660D8" w:rsidTr="00055169">
        <w:tc>
          <w:tcPr>
            <w:tcW w:w="1434" w:type="dxa"/>
            <w:tcBorders>
              <w:top w:val="single" w:sz="12" w:space="0" w:color="auto"/>
              <w:left w:val="nil"/>
            </w:tcBorders>
          </w:tcPr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miRNA146</w:t>
            </w:r>
          </w:p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      </w:t>
            </w:r>
          </w:p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       </w:t>
            </w:r>
          </w:p>
        </w:tc>
        <w:tc>
          <w:tcPr>
            <w:tcW w:w="396" w:type="dxa"/>
            <w:tcBorders>
              <w:top w:val="single" w:sz="12" w:space="0" w:color="auto"/>
              <w:right w:val="outset" w:sz="6" w:space="0" w:color="auto"/>
            </w:tcBorders>
          </w:tcPr>
          <w:p w:rsidR="00C660D8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96</w:t>
            </w:r>
          </w:p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11</w:t>
            </w:r>
          </w:p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85</w:t>
            </w:r>
          </w:p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  <w:tc>
          <w:tcPr>
            <w:tcW w:w="1109" w:type="dxa"/>
            <w:tcBorders>
              <w:top w:val="single" w:sz="12" w:space="0" w:color="auto"/>
              <w:right w:val="outset" w:sz="6" w:space="0" w:color="auto"/>
            </w:tcBorders>
          </w:tcPr>
          <w:p w:rsidR="00C660D8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Benign</w:t>
            </w:r>
          </w:p>
          <w:p w:rsidR="00C660D8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Malignant</w:t>
            </w:r>
          </w:p>
        </w:tc>
        <w:tc>
          <w:tcPr>
            <w:tcW w:w="997" w:type="dxa"/>
            <w:tcBorders>
              <w:top w:val="single" w:sz="12" w:space="0" w:color="auto"/>
              <w:left w:val="outset" w:sz="6" w:space="0" w:color="auto"/>
            </w:tcBorders>
          </w:tcPr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Pr="00F33D81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C660D8"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.308</w:t>
            </w:r>
          </w:p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Pr="00F33D81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C660D8"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.489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C660D8" w:rsidRPr="00B3437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Pr="00B3437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Pr="00B34371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C660D8" w:rsidRPr="00B34371">
              <w:rPr>
                <w:rFonts w:ascii="Palatino Linotype" w:hAnsi="Palatino Linotype"/>
                <w:sz w:val="18"/>
                <w:szCs w:val="18"/>
                <w:lang w:bidi="en-US"/>
              </w:rPr>
              <w:t>.141</w:t>
            </w:r>
            <w:r w:rsidR="00C660D8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 - 1.530</w:t>
            </w:r>
          </w:p>
          <w:p w:rsidR="00C660D8" w:rsidRPr="00B3437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Pr="00B34371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C660D8" w:rsidRPr="00B34371">
              <w:rPr>
                <w:rFonts w:ascii="Palatino Linotype" w:hAnsi="Palatino Linotype"/>
                <w:sz w:val="18"/>
                <w:szCs w:val="18"/>
                <w:lang w:bidi="en-US"/>
              </w:rPr>
              <w:t>.045</w:t>
            </w:r>
            <w:r w:rsidR="00C660D8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 - 16.80  </w:t>
            </w:r>
          </w:p>
        </w:tc>
        <w:tc>
          <w:tcPr>
            <w:tcW w:w="1865" w:type="dxa"/>
            <w:tcBorders>
              <w:top w:val="single" w:sz="12" w:space="0" w:color="auto"/>
            </w:tcBorders>
          </w:tcPr>
          <w:p w:rsidR="00C660D8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C660D8">
              <w:rPr>
                <w:rFonts w:ascii="Palatino Linotype" w:hAnsi="Palatino Linotype"/>
                <w:sz w:val="18"/>
                <w:szCs w:val="18"/>
                <w:lang w:bidi="en-US"/>
              </w:rPr>
              <w:t>.086 - 4.394</w:t>
            </w:r>
          </w:p>
          <w:p w:rsidR="00C660D8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Pr="00B34371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C660D8">
              <w:rPr>
                <w:rFonts w:ascii="Palatino Linotype" w:hAnsi="Palatino Linotype"/>
                <w:sz w:val="18"/>
                <w:szCs w:val="18"/>
                <w:lang w:bidi="en-US"/>
              </w:rPr>
              <w:t>.000 - 1768.34</w:t>
            </w:r>
          </w:p>
        </w:tc>
        <w:tc>
          <w:tcPr>
            <w:tcW w:w="970" w:type="dxa"/>
            <w:tcBorders>
              <w:top w:val="single" w:sz="12" w:space="0" w:color="auto"/>
              <w:right w:val="nil"/>
            </w:tcBorders>
          </w:tcPr>
          <w:p w:rsidR="00C660D8" w:rsidRPr="0024133E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C660D8" w:rsidRPr="0024133E">
              <w:rPr>
                <w:rFonts w:ascii="Palatino Linotype" w:hAnsi="Palatino Linotype"/>
                <w:sz w:val="18"/>
                <w:szCs w:val="18"/>
                <w:lang w:bidi="en-US"/>
              </w:rPr>
              <w:t>.895</w:t>
            </w:r>
          </w:p>
        </w:tc>
      </w:tr>
      <w:tr w:rsidR="00C660D8" w:rsidTr="00055169">
        <w:tc>
          <w:tcPr>
            <w:tcW w:w="1434" w:type="dxa"/>
            <w:tcBorders>
              <w:left w:val="nil"/>
            </w:tcBorders>
          </w:tcPr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miRNA</w:t>
            </w: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221</w:t>
            </w:r>
          </w:p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       </w:t>
            </w:r>
          </w:p>
        </w:tc>
        <w:tc>
          <w:tcPr>
            <w:tcW w:w="396" w:type="dxa"/>
            <w:tcBorders>
              <w:right w:val="outset" w:sz="6" w:space="0" w:color="auto"/>
            </w:tcBorders>
          </w:tcPr>
          <w:p w:rsidR="00C660D8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97</w:t>
            </w:r>
          </w:p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11</w:t>
            </w:r>
          </w:p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8</w:t>
            </w: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6</w:t>
            </w:r>
          </w:p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  <w:tc>
          <w:tcPr>
            <w:tcW w:w="1109" w:type="dxa"/>
            <w:tcBorders>
              <w:left w:val="outset" w:sz="6" w:space="0" w:color="auto"/>
            </w:tcBorders>
          </w:tcPr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Benign</w:t>
            </w:r>
          </w:p>
          <w:p w:rsidR="00C660D8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Malignant</w:t>
            </w: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</w:t>
            </w:r>
          </w:p>
        </w:tc>
        <w:tc>
          <w:tcPr>
            <w:tcW w:w="997" w:type="dxa"/>
          </w:tcPr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Pr="00F33D81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C660D8"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.</w:t>
            </w:r>
            <w:r w:rsidR="00C660D8">
              <w:rPr>
                <w:rFonts w:ascii="Palatino Linotype" w:hAnsi="Palatino Linotype"/>
                <w:sz w:val="18"/>
                <w:szCs w:val="18"/>
                <w:lang w:bidi="en-US"/>
              </w:rPr>
              <w:t>535</w:t>
            </w:r>
          </w:p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Pr="00F33D81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C660D8"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.</w:t>
            </w:r>
            <w:r w:rsidR="00C660D8">
              <w:rPr>
                <w:rFonts w:ascii="Palatino Linotype" w:hAnsi="Palatino Linotype"/>
                <w:sz w:val="18"/>
                <w:szCs w:val="18"/>
                <w:lang w:bidi="en-US"/>
              </w:rPr>
              <w:t>172</w:t>
            </w:r>
          </w:p>
        </w:tc>
        <w:tc>
          <w:tcPr>
            <w:tcW w:w="1417" w:type="dxa"/>
          </w:tcPr>
          <w:p w:rsidR="00C660D8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C660D8">
              <w:rPr>
                <w:rFonts w:ascii="Palatino Linotype" w:hAnsi="Palatino Linotype"/>
                <w:sz w:val="18"/>
                <w:szCs w:val="18"/>
                <w:lang w:bidi="en-US"/>
              </w:rPr>
              <w:t>.155  - 2.351</w:t>
            </w:r>
          </w:p>
          <w:p w:rsidR="00C660D8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Pr="00B34371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C660D8">
              <w:rPr>
                <w:rFonts w:ascii="Palatino Linotype" w:hAnsi="Palatino Linotype"/>
                <w:sz w:val="18"/>
                <w:szCs w:val="18"/>
                <w:lang w:bidi="en-US"/>
              </w:rPr>
              <w:t>.039 - 2.636</w:t>
            </w:r>
          </w:p>
        </w:tc>
        <w:tc>
          <w:tcPr>
            <w:tcW w:w="1865" w:type="dxa"/>
          </w:tcPr>
          <w:p w:rsidR="00C660D8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C660D8">
              <w:rPr>
                <w:rFonts w:ascii="Palatino Linotype" w:hAnsi="Palatino Linotype"/>
                <w:sz w:val="18"/>
                <w:szCs w:val="18"/>
                <w:lang w:bidi="en-US"/>
              </w:rPr>
              <w:t>.035  - 5.242</w:t>
            </w:r>
          </w:p>
          <w:p w:rsidR="00C660D8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Pr="00B34371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C660D8">
              <w:rPr>
                <w:rFonts w:ascii="Palatino Linotype" w:hAnsi="Palatino Linotype"/>
                <w:sz w:val="18"/>
                <w:szCs w:val="18"/>
                <w:lang w:bidi="en-US"/>
              </w:rPr>
              <w:t>.000 - 51.976</w:t>
            </w:r>
          </w:p>
        </w:tc>
        <w:tc>
          <w:tcPr>
            <w:tcW w:w="970" w:type="dxa"/>
            <w:tcBorders>
              <w:right w:val="nil"/>
            </w:tcBorders>
          </w:tcPr>
          <w:p w:rsidR="00C660D8" w:rsidRPr="0024133E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C660D8" w:rsidRPr="0024133E">
              <w:rPr>
                <w:rFonts w:ascii="Palatino Linotype" w:hAnsi="Palatino Linotype"/>
                <w:sz w:val="18"/>
                <w:szCs w:val="18"/>
                <w:lang w:bidi="en-US"/>
              </w:rPr>
              <w:t>.169</w:t>
            </w:r>
          </w:p>
        </w:tc>
      </w:tr>
      <w:tr w:rsidR="00C660D8" w:rsidTr="00055169">
        <w:tc>
          <w:tcPr>
            <w:tcW w:w="1434" w:type="dxa"/>
            <w:tcBorders>
              <w:left w:val="nil"/>
            </w:tcBorders>
          </w:tcPr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miRNA</w:t>
            </w: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222</w:t>
            </w:r>
          </w:p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       </w:t>
            </w:r>
          </w:p>
        </w:tc>
        <w:tc>
          <w:tcPr>
            <w:tcW w:w="396" w:type="dxa"/>
            <w:tcBorders>
              <w:right w:val="outset" w:sz="6" w:space="0" w:color="auto"/>
            </w:tcBorders>
          </w:tcPr>
          <w:p w:rsidR="00C660D8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97</w:t>
            </w:r>
          </w:p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11</w:t>
            </w:r>
          </w:p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8</w:t>
            </w: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6</w:t>
            </w:r>
          </w:p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  <w:tc>
          <w:tcPr>
            <w:tcW w:w="1109" w:type="dxa"/>
            <w:tcBorders>
              <w:left w:val="outset" w:sz="6" w:space="0" w:color="auto"/>
            </w:tcBorders>
          </w:tcPr>
          <w:p w:rsidR="00C660D8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Benign</w:t>
            </w:r>
          </w:p>
          <w:p w:rsidR="00C660D8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Malignant</w:t>
            </w: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</w:t>
            </w:r>
          </w:p>
        </w:tc>
        <w:tc>
          <w:tcPr>
            <w:tcW w:w="997" w:type="dxa"/>
          </w:tcPr>
          <w:p w:rsidR="00C660D8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Pr="00F33D81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C660D8"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.</w:t>
            </w:r>
            <w:r w:rsidR="00C660D8">
              <w:rPr>
                <w:rFonts w:ascii="Palatino Linotype" w:hAnsi="Palatino Linotype"/>
                <w:sz w:val="18"/>
                <w:szCs w:val="18"/>
                <w:lang w:bidi="en-US"/>
              </w:rPr>
              <w:t>914</w:t>
            </w:r>
          </w:p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1.460</w:t>
            </w:r>
          </w:p>
        </w:tc>
        <w:tc>
          <w:tcPr>
            <w:tcW w:w="1417" w:type="dxa"/>
          </w:tcPr>
          <w:p w:rsidR="00C660D8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C660D8">
              <w:rPr>
                <w:rFonts w:ascii="Palatino Linotype" w:hAnsi="Palatino Linotype"/>
                <w:sz w:val="18"/>
                <w:szCs w:val="18"/>
                <w:lang w:bidi="en-US"/>
              </w:rPr>
              <w:t>.506  - 2.493</w:t>
            </w:r>
          </w:p>
          <w:p w:rsidR="00C660D8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C660D8">
              <w:rPr>
                <w:rFonts w:ascii="Palatino Linotype" w:hAnsi="Palatino Linotype"/>
                <w:sz w:val="18"/>
                <w:szCs w:val="18"/>
                <w:lang w:bidi="en-US"/>
              </w:rPr>
              <w:t>.330  - 32.199</w:t>
            </w:r>
          </w:p>
          <w:p w:rsidR="00C660D8" w:rsidRPr="00B3437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  <w:tc>
          <w:tcPr>
            <w:tcW w:w="1865" w:type="dxa"/>
          </w:tcPr>
          <w:p w:rsidR="00C660D8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C660D8">
              <w:rPr>
                <w:rFonts w:ascii="Palatino Linotype" w:hAnsi="Palatino Linotype"/>
                <w:sz w:val="18"/>
                <w:szCs w:val="18"/>
                <w:lang w:bidi="en-US"/>
              </w:rPr>
              <w:t>.089  - 6.358</w:t>
            </w:r>
          </w:p>
          <w:p w:rsidR="00C660D8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Pr="00B34371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C660D8">
              <w:rPr>
                <w:rFonts w:ascii="Palatino Linotype" w:hAnsi="Palatino Linotype"/>
                <w:sz w:val="18"/>
                <w:szCs w:val="18"/>
                <w:lang w:bidi="en-US"/>
              </w:rPr>
              <w:t>.000 - 2604,77</w:t>
            </w:r>
          </w:p>
        </w:tc>
        <w:tc>
          <w:tcPr>
            <w:tcW w:w="970" w:type="dxa"/>
            <w:tcBorders>
              <w:right w:val="nil"/>
            </w:tcBorders>
          </w:tcPr>
          <w:p w:rsidR="00C660D8" w:rsidRPr="0024133E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C660D8" w:rsidRPr="0024133E">
              <w:rPr>
                <w:rFonts w:ascii="Palatino Linotype" w:hAnsi="Palatino Linotype"/>
                <w:sz w:val="18"/>
                <w:szCs w:val="18"/>
                <w:lang w:bidi="en-US"/>
              </w:rPr>
              <w:t>.402</w:t>
            </w:r>
          </w:p>
        </w:tc>
      </w:tr>
      <w:tr w:rsidR="00C660D8" w:rsidTr="00055169">
        <w:tc>
          <w:tcPr>
            <w:tcW w:w="1434" w:type="dxa"/>
            <w:tcBorders>
              <w:left w:val="nil"/>
            </w:tcBorders>
          </w:tcPr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miRNA</w:t>
            </w: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15a</w:t>
            </w:r>
          </w:p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       </w:t>
            </w:r>
          </w:p>
        </w:tc>
        <w:tc>
          <w:tcPr>
            <w:tcW w:w="396" w:type="dxa"/>
            <w:tcBorders>
              <w:right w:val="outset" w:sz="6" w:space="0" w:color="auto"/>
            </w:tcBorders>
          </w:tcPr>
          <w:p w:rsidR="00C660D8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98</w:t>
            </w:r>
          </w:p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11</w:t>
            </w:r>
          </w:p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8</w:t>
            </w: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7</w:t>
            </w:r>
          </w:p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  <w:tc>
          <w:tcPr>
            <w:tcW w:w="1109" w:type="dxa"/>
            <w:tcBorders>
              <w:left w:val="outset" w:sz="6" w:space="0" w:color="auto"/>
            </w:tcBorders>
          </w:tcPr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Benign</w:t>
            </w:r>
          </w:p>
          <w:p w:rsidR="00C660D8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Malignant</w:t>
            </w:r>
          </w:p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</w:t>
            </w:r>
          </w:p>
        </w:tc>
        <w:tc>
          <w:tcPr>
            <w:tcW w:w="997" w:type="dxa"/>
          </w:tcPr>
          <w:p w:rsidR="00C660D8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1.053</w:t>
            </w:r>
          </w:p>
          <w:p w:rsidR="00C660D8" w:rsidRPr="00F33D81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Pr="00F33D81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C660D8"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.</w:t>
            </w:r>
            <w:r w:rsidR="00C660D8">
              <w:rPr>
                <w:rFonts w:ascii="Palatino Linotype" w:hAnsi="Palatino Linotype"/>
                <w:sz w:val="18"/>
                <w:szCs w:val="18"/>
                <w:lang w:bidi="en-US"/>
              </w:rPr>
              <w:t>686</w:t>
            </w:r>
          </w:p>
        </w:tc>
        <w:tc>
          <w:tcPr>
            <w:tcW w:w="1417" w:type="dxa"/>
          </w:tcPr>
          <w:p w:rsidR="00C660D8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C660D8">
              <w:rPr>
                <w:rFonts w:ascii="Palatino Linotype" w:hAnsi="Palatino Linotype"/>
                <w:sz w:val="18"/>
                <w:szCs w:val="18"/>
                <w:lang w:bidi="en-US"/>
              </w:rPr>
              <w:t>.745 – 4.349</w:t>
            </w:r>
          </w:p>
          <w:p w:rsidR="00C660D8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Pr="00B34371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C660D8">
              <w:rPr>
                <w:rFonts w:ascii="Palatino Linotype" w:hAnsi="Palatino Linotype"/>
                <w:sz w:val="18"/>
                <w:szCs w:val="18"/>
                <w:lang w:bidi="en-US"/>
              </w:rPr>
              <w:t>.415 – 2.999</w:t>
            </w:r>
          </w:p>
        </w:tc>
        <w:tc>
          <w:tcPr>
            <w:tcW w:w="1865" w:type="dxa"/>
          </w:tcPr>
          <w:p w:rsidR="00C660D8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C660D8">
              <w:rPr>
                <w:rFonts w:ascii="Palatino Linotype" w:hAnsi="Palatino Linotype"/>
                <w:sz w:val="18"/>
                <w:szCs w:val="18"/>
                <w:lang w:bidi="en-US"/>
              </w:rPr>
              <w:t>.016 - 7.390</w:t>
            </w:r>
          </w:p>
          <w:p w:rsidR="00C660D8" w:rsidRDefault="00C660D8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660D8" w:rsidRPr="00B34371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C660D8">
              <w:rPr>
                <w:rFonts w:ascii="Palatino Linotype" w:hAnsi="Palatino Linotype"/>
                <w:sz w:val="18"/>
                <w:szCs w:val="18"/>
                <w:lang w:bidi="en-US"/>
              </w:rPr>
              <w:t>.000 - 47.341</w:t>
            </w:r>
          </w:p>
        </w:tc>
        <w:tc>
          <w:tcPr>
            <w:tcW w:w="970" w:type="dxa"/>
            <w:tcBorders>
              <w:right w:val="nil"/>
            </w:tcBorders>
          </w:tcPr>
          <w:p w:rsidR="00C660D8" w:rsidRPr="0024133E" w:rsidRDefault="00B746BE" w:rsidP="00C660D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="00C660D8" w:rsidRPr="0024133E">
              <w:rPr>
                <w:rFonts w:ascii="Palatino Linotype" w:hAnsi="Palatino Linotype"/>
                <w:sz w:val="18"/>
                <w:szCs w:val="18"/>
                <w:lang w:bidi="en-US"/>
              </w:rPr>
              <w:t>.402</w:t>
            </w:r>
          </w:p>
        </w:tc>
      </w:tr>
    </w:tbl>
    <w:p w:rsidR="00506094" w:rsidRDefault="009E2B2B" w:rsidP="00CD0B53">
      <w:pPr>
        <w:rPr>
          <w:rFonts w:ascii="Palatino Linotype" w:hAnsi="Palatino Linotype"/>
          <w:sz w:val="18"/>
          <w:szCs w:val="18"/>
          <w:lang w:bidi="en-US"/>
        </w:rPr>
      </w:pPr>
      <w:r w:rsidRPr="009E2B2B">
        <w:rPr>
          <w:rFonts w:ascii="Palatino Linotype" w:hAnsi="Palatino Linotype"/>
          <w:sz w:val="18"/>
          <w:szCs w:val="18"/>
          <w:lang w:bidi="en-US"/>
        </w:rPr>
        <w:t xml:space="preserve">Supplementary  Table 2. </w:t>
      </w:r>
      <w:r w:rsidR="00A1689B" w:rsidRPr="009E2B2B">
        <w:rPr>
          <w:rFonts w:ascii="Palatino Linotype" w:hAnsi="Palatino Linotype"/>
          <w:sz w:val="18"/>
          <w:szCs w:val="18"/>
          <w:lang w:bidi="en-US"/>
        </w:rPr>
        <w:t>MiRNAs</w:t>
      </w:r>
      <w:r w:rsidRPr="009E2B2B">
        <w:rPr>
          <w:rFonts w:ascii="Palatino Linotype" w:hAnsi="Palatino Linotype"/>
          <w:sz w:val="18"/>
          <w:szCs w:val="18"/>
          <w:lang w:bidi="en-US"/>
        </w:rPr>
        <w:t xml:space="preserve"> expression in cytology samples by histology diagnosis in all series.</w:t>
      </w:r>
      <w:r w:rsidR="00C660D8">
        <w:rPr>
          <w:rFonts w:ascii="Palatino Linotype" w:hAnsi="Palatino Linotype"/>
          <w:sz w:val="18"/>
          <w:szCs w:val="18"/>
          <w:lang w:bidi="en-US"/>
        </w:rPr>
        <w:br w:type="page"/>
      </w:r>
      <w:r w:rsidR="00506094" w:rsidRPr="001C1B7C">
        <w:rPr>
          <w:rFonts w:ascii="Palatino Linotype" w:hAnsi="Palatino Linotype" w:cstheme="minorHAnsi"/>
          <w:sz w:val="18"/>
          <w:szCs w:val="18"/>
          <w:lang w:bidi="en-US"/>
        </w:rPr>
        <w:lastRenderedPageBreak/>
        <w:t>Supplementary Table 3</w:t>
      </w:r>
      <w:r w:rsidR="00506094" w:rsidRPr="001C1B7C">
        <w:rPr>
          <w:rFonts w:ascii="Palatino Linotype" w:hAnsi="Palatino Linotype"/>
          <w:sz w:val="18"/>
          <w:szCs w:val="18"/>
          <w:lang w:bidi="en-US"/>
        </w:rPr>
        <w:t>. Five</w:t>
      </w:r>
      <w:r w:rsidR="00506094">
        <w:rPr>
          <w:rFonts w:ascii="Palatino Linotype" w:hAnsi="Palatino Linotype"/>
          <w:sz w:val="18"/>
          <w:szCs w:val="18"/>
          <w:lang w:bidi="en-US"/>
        </w:rPr>
        <w:t xml:space="preserve"> highest extreme frequencies of miRNAs expression in cytology </w:t>
      </w:r>
      <w:r w:rsidR="00506094" w:rsidRPr="00E6621C">
        <w:rPr>
          <w:rFonts w:ascii="Palatino Linotype" w:hAnsi="Palatino Linotype"/>
          <w:sz w:val="18"/>
          <w:szCs w:val="18"/>
          <w:lang w:bidi="en-US"/>
        </w:rPr>
        <w:t>samples by histolog</w:t>
      </w:r>
      <w:r w:rsidR="00506094">
        <w:rPr>
          <w:rFonts w:ascii="Palatino Linotype" w:hAnsi="Palatino Linotype"/>
          <w:sz w:val="18"/>
          <w:szCs w:val="18"/>
          <w:lang w:bidi="en-US"/>
        </w:rPr>
        <w:t>y</w:t>
      </w:r>
      <w:r w:rsidR="00506094" w:rsidRPr="00E6621C">
        <w:rPr>
          <w:rFonts w:ascii="Palatino Linotype" w:hAnsi="Palatino Linotype"/>
          <w:sz w:val="18"/>
          <w:szCs w:val="18"/>
          <w:lang w:bidi="en-US"/>
        </w:rPr>
        <w:t xml:space="preserve"> diagnosis in all series.</w:t>
      </w:r>
    </w:p>
    <w:tbl>
      <w:tblPr>
        <w:tblStyle w:val="Tabelacomgrelha"/>
        <w:tblpPr w:leftFromText="141" w:rightFromText="141" w:vertAnchor="page" w:horzAnchor="margin" w:tblpXSpec="center" w:tblpY="2541"/>
        <w:tblOverlap w:val="never"/>
        <w:tblW w:w="6698" w:type="dxa"/>
        <w:tblLook w:val="04A0"/>
      </w:tblPr>
      <w:tblGrid>
        <w:gridCol w:w="1129"/>
        <w:gridCol w:w="1276"/>
        <w:gridCol w:w="1276"/>
        <w:gridCol w:w="1276"/>
        <w:gridCol w:w="1339"/>
        <w:gridCol w:w="402"/>
      </w:tblGrid>
      <w:tr w:rsidR="00CD0B53" w:rsidTr="00CD0B53">
        <w:trPr>
          <w:trHeight w:val="30"/>
        </w:trPr>
        <w:tc>
          <w:tcPr>
            <w:tcW w:w="112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CD0B53" w:rsidRPr="000D5F1F" w:rsidRDefault="00CD0B53" w:rsidP="00CD0B53">
            <w:pPr>
              <w:rPr>
                <w:rFonts w:ascii="Palatino Linotype" w:hAnsi="Palatino Linotype"/>
                <w:b/>
                <w:sz w:val="18"/>
                <w:szCs w:val="18"/>
                <w:lang w:bidi="en-US"/>
              </w:rPr>
            </w:pPr>
            <w:r w:rsidRPr="000D5F1F">
              <w:rPr>
                <w:rFonts w:ascii="Palatino Linotype" w:hAnsi="Palatino Linotype"/>
                <w:b/>
                <w:sz w:val="18"/>
                <w:szCs w:val="18"/>
                <w:lang w:bidi="en-US"/>
              </w:rPr>
              <w:t>Histology diagnosis</w:t>
            </w:r>
          </w:p>
        </w:tc>
        <w:tc>
          <w:tcPr>
            <w:tcW w:w="5167" w:type="dxa"/>
            <w:gridSpan w:val="4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</w:tcPr>
          <w:p w:rsidR="00CD0B53" w:rsidRPr="000D5F1F" w:rsidRDefault="00CD0B53" w:rsidP="00CD0B53">
            <w:pPr>
              <w:pStyle w:val="SemEspaamento"/>
              <w:jc w:val="center"/>
              <w:rPr>
                <w:rFonts w:ascii="Palatino Linotype" w:hAnsi="Palatino Linotype"/>
                <w:b/>
                <w:sz w:val="18"/>
                <w:szCs w:val="18"/>
                <w:lang w:bidi="en-US"/>
              </w:rPr>
            </w:pPr>
            <w:r w:rsidRPr="000D5F1F">
              <w:rPr>
                <w:rFonts w:ascii="Palatino Linotype" w:hAnsi="Palatino Linotype"/>
                <w:b/>
                <w:sz w:val="18"/>
                <w:szCs w:val="18"/>
                <w:lang w:bidi="en-US"/>
              </w:rPr>
              <w:t xml:space="preserve">Highest values </w:t>
            </w:r>
          </w:p>
          <w:p w:rsidR="00CD0B53" w:rsidRDefault="00CD0B53" w:rsidP="00CD0B53">
            <w:pPr>
              <w:pStyle w:val="SemEspaamento"/>
              <w:jc w:val="center"/>
              <w:rPr>
                <w:rFonts w:ascii="Palatino Linotype" w:hAnsi="Palatino Linotype"/>
                <w:b/>
                <w:sz w:val="18"/>
                <w:szCs w:val="18"/>
                <w:lang w:bidi="en-US"/>
              </w:rPr>
            </w:pPr>
            <w:r w:rsidRPr="000D5F1F">
              <w:rPr>
                <w:rFonts w:ascii="Palatino Linotype" w:hAnsi="Palatino Linotype"/>
                <w:b/>
                <w:sz w:val="18"/>
                <w:szCs w:val="18"/>
                <w:lang w:bidi="en-US"/>
              </w:rPr>
              <w:t>of miRNAs expression in cytology</w:t>
            </w:r>
          </w:p>
          <w:p w:rsidR="00CD0B53" w:rsidRPr="0024133E" w:rsidRDefault="00CD0B53" w:rsidP="00CD0B53">
            <w:pPr>
              <w:pStyle w:val="SemEspaamento"/>
              <w:jc w:val="center"/>
              <w:rPr>
                <w:rFonts w:ascii="Palatino Linotype" w:hAnsi="Palatino Linotype"/>
                <w:b/>
                <w:sz w:val="18"/>
                <w:szCs w:val="18"/>
                <w:lang w:bidi="en-US"/>
              </w:rPr>
            </w:pPr>
          </w:p>
        </w:tc>
        <w:tc>
          <w:tcPr>
            <w:tcW w:w="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0B53" w:rsidRDefault="00CD0B53" w:rsidP="00CD0B53">
            <w:pPr>
              <w:rPr>
                <w:rFonts w:ascii="Palatino Linotype" w:hAnsi="Palatino Linotype"/>
                <w:b/>
                <w:sz w:val="18"/>
                <w:szCs w:val="18"/>
                <w:lang w:bidi="en-US"/>
              </w:rPr>
            </w:pPr>
          </w:p>
          <w:p w:rsidR="00CD0B53" w:rsidRDefault="00CD0B53" w:rsidP="00CD0B53">
            <w:pPr>
              <w:rPr>
                <w:rFonts w:ascii="Palatino Linotype" w:hAnsi="Palatino Linotype"/>
                <w:b/>
                <w:sz w:val="18"/>
                <w:szCs w:val="18"/>
                <w:lang w:bidi="en-US"/>
              </w:rPr>
            </w:pPr>
          </w:p>
          <w:p w:rsidR="00CD0B53" w:rsidRPr="0024133E" w:rsidRDefault="00CD0B53" w:rsidP="00CD0B53">
            <w:pPr>
              <w:pStyle w:val="SemEspaamento"/>
              <w:jc w:val="center"/>
              <w:rPr>
                <w:rFonts w:ascii="Palatino Linotype" w:hAnsi="Palatino Linotype"/>
                <w:b/>
                <w:sz w:val="18"/>
                <w:szCs w:val="18"/>
                <w:lang w:bidi="en-US"/>
              </w:rPr>
            </w:pPr>
          </w:p>
        </w:tc>
      </w:tr>
      <w:tr w:rsidR="00CD0B53" w:rsidTr="00CD0B53">
        <w:trPr>
          <w:gridAfter w:val="1"/>
          <w:wAfter w:w="402" w:type="dxa"/>
          <w:trHeight w:val="543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0B53" w:rsidRDefault="00CD0B53" w:rsidP="00CD0B53">
            <w:pPr>
              <w:rPr>
                <w:rFonts w:ascii="Palatino Linotype" w:hAnsi="Palatino Linotype"/>
                <w:b/>
                <w:sz w:val="18"/>
                <w:szCs w:val="18"/>
                <w:lang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CD0B53" w:rsidRPr="00F33D81" w:rsidRDefault="00CD0B53" w:rsidP="00CD0B53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D0B53" w:rsidRPr="00F33D81" w:rsidRDefault="00CD0B53" w:rsidP="00CD0B53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miRNA</w:t>
            </w: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-146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D0B53" w:rsidRDefault="00CD0B53" w:rsidP="00CD0B53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       </w:t>
            </w:r>
          </w:p>
          <w:p w:rsidR="00CD0B53" w:rsidRPr="00F33D81" w:rsidRDefault="00CD0B53" w:rsidP="00CD0B53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miRNA</w:t>
            </w: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-221</w:t>
            </w:r>
          </w:p>
        </w:tc>
        <w:tc>
          <w:tcPr>
            <w:tcW w:w="1276" w:type="dxa"/>
            <w:tcBorders>
              <w:top w:val="single" w:sz="4" w:space="0" w:color="auto"/>
              <w:right w:val="outset" w:sz="6" w:space="0" w:color="auto"/>
            </w:tcBorders>
          </w:tcPr>
          <w:p w:rsidR="00CD0B53" w:rsidRDefault="00CD0B53" w:rsidP="00CD0B53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    </w:t>
            </w:r>
          </w:p>
          <w:p w:rsidR="00CD0B53" w:rsidRPr="00F33D81" w:rsidRDefault="00CD0B53" w:rsidP="00CD0B53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miRNA</w:t>
            </w: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-222</w:t>
            </w: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  </w:t>
            </w:r>
          </w:p>
        </w:tc>
        <w:tc>
          <w:tcPr>
            <w:tcW w:w="1339" w:type="dxa"/>
            <w:tcBorders>
              <w:top w:val="single" w:sz="4" w:space="0" w:color="auto"/>
              <w:left w:val="outset" w:sz="6" w:space="0" w:color="auto"/>
              <w:right w:val="single" w:sz="4" w:space="0" w:color="auto"/>
            </w:tcBorders>
          </w:tcPr>
          <w:p w:rsidR="00CD0B53" w:rsidRDefault="00CD0B53" w:rsidP="00CD0B53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D0B53" w:rsidRPr="00F33D81" w:rsidRDefault="00CD0B53" w:rsidP="00CD0B53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>miRNA</w:t>
            </w: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-15a</w:t>
            </w:r>
          </w:p>
        </w:tc>
      </w:tr>
      <w:tr w:rsidR="00CD0B53" w:rsidTr="00CD0B53">
        <w:trPr>
          <w:gridAfter w:val="1"/>
          <w:wAfter w:w="402" w:type="dxa"/>
        </w:trPr>
        <w:tc>
          <w:tcPr>
            <w:tcW w:w="1129" w:type="dxa"/>
            <w:tcBorders>
              <w:top w:val="single" w:sz="12" w:space="0" w:color="auto"/>
              <w:left w:val="single" w:sz="4" w:space="0" w:color="auto"/>
            </w:tcBorders>
          </w:tcPr>
          <w:p w:rsidR="00CD0B53" w:rsidRDefault="00CD0B53" w:rsidP="00CD0B53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Benign</w:t>
            </w:r>
          </w:p>
          <w:p w:rsidR="00CD0B53" w:rsidRPr="00F33D81" w:rsidRDefault="00CD0B53" w:rsidP="00CD0B53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D0B53" w:rsidRPr="00F33D81" w:rsidRDefault="00CD0B53" w:rsidP="00CD0B53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      </w:t>
            </w:r>
          </w:p>
          <w:p w:rsidR="00CD0B53" w:rsidRPr="00F33D81" w:rsidRDefault="00CD0B53" w:rsidP="00CD0B53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       </w:t>
            </w:r>
          </w:p>
        </w:tc>
        <w:tc>
          <w:tcPr>
            <w:tcW w:w="1276" w:type="dxa"/>
            <w:tcBorders>
              <w:top w:val="single" w:sz="12" w:space="0" w:color="auto"/>
              <w:left w:val="outset" w:sz="6" w:space="0" w:color="auto"/>
            </w:tcBorders>
          </w:tcPr>
          <w:p w:rsidR="00CD0B53" w:rsidRPr="00F33D81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D0B53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4.394</w:t>
            </w:r>
          </w:p>
          <w:p w:rsidR="00CD0B53" w:rsidRPr="00F33D81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2.881</w:t>
            </w:r>
          </w:p>
          <w:p w:rsidR="00CD0B53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1.529 </w:t>
            </w:r>
          </w:p>
          <w:p w:rsidR="00CD0B53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0.770</w:t>
            </w:r>
          </w:p>
          <w:p w:rsidR="00CD0B53" w:rsidRPr="00F33D81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0.610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CD0B53" w:rsidRPr="00B34371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D0B53" w:rsidRPr="00B34371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5.242</w:t>
            </w:r>
          </w:p>
          <w:p w:rsidR="00CD0B53" w:rsidRPr="00B34371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3.978</w:t>
            </w:r>
          </w:p>
          <w:p w:rsidR="00CD0B53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2.351</w:t>
            </w:r>
          </w:p>
          <w:p w:rsidR="00CD0B53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1.401</w:t>
            </w:r>
          </w:p>
          <w:p w:rsidR="00CD0B53" w:rsidRPr="00B34371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0.677</w:t>
            </w:r>
          </w:p>
        </w:tc>
        <w:tc>
          <w:tcPr>
            <w:tcW w:w="1276" w:type="dxa"/>
            <w:tcBorders>
              <w:top w:val="single" w:sz="12" w:space="0" w:color="000000" w:themeColor="text1"/>
            </w:tcBorders>
          </w:tcPr>
          <w:p w:rsidR="00CD0B53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D0B53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6.358</w:t>
            </w:r>
          </w:p>
          <w:p w:rsidR="00CD0B53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3.139</w:t>
            </w:r>
          </w:p>
          <w:p w:rsidR="00CD0B53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1.846</w:t>
            </w:r>
          </w:p>
          <w:p w:rsidR="00CD0B53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1.384</w:t>
            </w:r>
          </w:p>
          <w:p w:rsidR="00CD0B53" w:rsidRPr="00B34371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0.914</w:t>
            </w:r>
          </w:p>
        </w:tc>
        <w:tc>
          <w:tcPr>
            <w:tcW w:w="1339" w:type="dxa"/>
            <w:tcBorders>
              <w:top w:val="single" w:sz="12" w:space="0" w:color="000000" w:themeColor="text1"/>
              <w:bottom w:val="outset" w:sz="6" w:space="0" w:color="auto"/>
              <w:right w:val="single" w:sz="4" w:space="0" w:color="auto"/>
            </w:tcBorders>
          </w:tcPr>
          <w:p w:rsidR="00CD0B53" w:rsidRPr="00F33D81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D0B53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7.390</w:t>
            </w:r>
          </w:p>
          <w:p w:rsidR="00CD0B53" w:rsidRPr="00F33D81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5.620</w:t>
            </w:r>
          </w:p>
          <w:p w:rsidR="00CD0B53" w:rsidRPr="00F33D81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4.349</w:t>
            </w:r>
          </w:p>
          <w:p w:rsidR="00CD0B53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1.242</w:t>
            </w:r>
          </w:p>
          <w:p w:rsidR="00CD0B53" w:rsidRPr="0024133E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1.193</w:t>
            </w:r>
          </w:p>
        </w:tc>
      </w:tr>
      <w:tr w:rsidR="00CD0B53" w:rsidTr="00CD0B53">
        <w:trPr>
          <w:gridAfter w:val="1"/>
          <w:wAfter w:w="402" w:type="dxa"/>
        </w:trPr>
        <w:tc>
          <w:tcPr>
            <w:tcW w:w="1129" w:type="dxa"/>
            <w:tcBorders>
              <w:left w:val="single" w:sz="4" w:space="0" w:color="auto"/>
            </w:tcBorders>
          </w:tcPr>
          <w:p w:rsidR="00CD0B53" w:rsidRPr="00F33D81" w:rsidRDefault="00CD0B53" w:rsidP="00CD0B53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Malignant</w:t>
            </w: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</w:t>
            </w:r>
          </w:p>
          <w:p w:rsidR="00CD0B53" w:rsidRPr="00F33D81" w:rsidRDefault="00CD0B53" w:rsidP="00CD0B53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       </w:t>
            </w:r>
          </w:p>
        </w:tc>
        <w:tc>
          <w:tcPr>
            <w:tcW w:w="1276" w:type="dxa"/>
          </w:tcPr>
          <w:p w:rsidR="00CD0B53" w:rsidRPr="00F33D81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D0B53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1768.341</w:t>
            </w:r>
          </w:p>
          <w:p w:rsidR="00CD0B53" w:rsidRPr="00F33D81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1627.930</w:t>
            </w:r>
          </w:p>
          <w:p w:rsidR="00CD0B53" w:rsidRPr="00F33D81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1121.931</w:t>
            </w:r>
          </w:p>
          <w:p w:rsidR="00CD0B53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1041.914</w:t>
            </w:r>
          </w:p>
          <w:p w:rsidR="00CD0B53" w:rsidRPr="00F33D81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 958.423</w:t>
            </w:r>
          </w:p>
        </w:tc>
        <w:tc>
          <w:tcPr>
            <w:tcW w:w="1276" w:type="dxa"/>
          </w:tcPr>
          <w:p w:rsidR="00CD0B53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D0B53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51.976</w:t>
            </w:r>
          </w:p>
          <w:p w:rsidR="00CD0B53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48.630</w:t>
            </w:r>
          </w:p>
          <w:p w:rsidR="00CD0B53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24.626</w:t>
            </w:r>
          </w:p>
          <w:p w:rsidR="00CD0B53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16.130</w:t>
            </w:r>
          </w:p>
          <w:p w:rsidR="00CD0B53" w:rsidRPr="00B34371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11.653</w:t>
            </w:r>
          </w:p>
        </w:tc>
        <w:tc>
          <w:tcPr>
            <w:tcW w:w="1276" w:type="dxa"/>
            <w:tcBorders>
              <w:bottom w:val="outset" w:sz="4" w:space="0" w:color="auto"/>
            </w:tcBorders>
          </w:tcPr>
          <w:p w:rsidR="00CD0B53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D0B53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2604.770</w:t>
            </w:r>
          </w:p>
          <w:p w:rsidR="00CD0B53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1120.686</w:t>
            </w:r>
          </w:p>
          <w:p w:rsidR="00CD0B53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1112.533</w:t>
            </w:r>
          </w:p>
          <w:p w:rsidR="00CD0B53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1111.663</w:t>
            </w:r>
          </w:p>
          <w:p w:rsidR="00CD0B53" w:rsidRPr="00B34371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1106.747</w:t>
            </w:r>
          </w:p>
        </w:tc>
        <w:tc>
          <w:tcPr>
            <w:tcW w:w="1339" w:type="dxa"/>
            <w:tcBorders>
              <w:top w:val="outset" w:sz="6" w:space="0" w:color="auto"/>
              <w:bottom w:val="outset" w:sz="4" w:space="0" w:color="auto"/>
              <w:right w:val="single" w:sz="4" w:space="0" w:color="auto"/>
            </w:tcBorders>
          </w:tcPr>
          <w:p w:rsidR="00CD0B53" w:rsidRPr="00F33D81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D0B53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47.341</w:t>
            </w:r>
          </w:p>
          <w:p w:rsidR="00CD0B53" w:rsidRPr="00F33D81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11.342</w:t>
            </w:r>
          </w:p>
          <w:p w:rsidR="00CD0B53" w:rsidRPr="00F33D81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10.989</w:t>
            </w:r>
          </w:p>
          <w:p w:rsidR="00CD0B53" w:rsidRPr="00F33D81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9.556</w:t>
            </w:r>
          </w:p>
          <w:p w:rsidR="00CD0B53" w:rsidRPr="00F33D81" w:rsidRDefault="00CD0B53" w:rsidP="00CD0B53">
            <w:pPr>
              <w:jc w:val="both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9.486</w:t>
            </w:r>
          </w:p>
        </w:tc>
      </w:tr>
    </w:tbl>
    <w:p w:rsidR="00CD0B53" w:rsidRDefault="00CD0B53" w:rsidP="00CD0B53">
      <w:pPr>
        <w:rPr>
          <w:rFonts w:ascii="Palatino Linotype" w:hAnsi="Palatino Linotype"/>
          <w:sz w:val="18"/>
          <w:szCs w:val="18"/>
          <w:lang w:bidi="en-US"/>
        </w:rPr>
      </w:pPr>
    </w:p>
    <w:p w:rsidR="00CD0B53" w:rsidRDefault="00CD0B53" w:rsidP="00CD0B53">
      <w:pPr>
        <w:rPr>
          <w:rFonts w:ascii="Palatino Linotype" w:hAnsi="Palatino Linotype"/>
          <w:sz w:val="18"/>
          <w:szCs w:val="18"/>
          <w:lang w:bidi="en-US"/>
        </w:rPr>
      </w:pPr>
    </w:p>
    <w:p w:rsidR="00CD0B53" w:rsidRDefault="00CD0B53" w:rsidP="00CD0B53">
      <w:pPr>
        <w:rPr>
          <w:rFonts w:ascii="Palatino Linotype" w:hAnsi="Palatino Linotype"/>
          <w:sz w:val="18"/>
          <w:szCs w:val="18"/>
          <w:lang w:bidi="en-US"/>
        </w:rPr>
      </w:pPr>
    </w:p>
    <w:p w:rsidR="00CD0B53" w:rsidRDefault="00CD0B53" w:rsidP="00CD0B53">
      <w:pPr>
        <w:rPr>
          <w:rFonts w:ascii="Palatino Linotype" w:hAnsi="Palatino Linotype"/>
          <w:sz w:val="18"/>
          <w:szCs w:val="18"/>
          <w:lang w:bidi="en-US"/>
        </w:rPr>
      </w:pPr>
    </w:p>
    <w:p w:rsidR="00CD0B53" w:rsidRDefault="00CD0B53" w:rsidP="00CD0B53">
      <w:pPr>
        <w:rPr>
          <w:rFonts w:ascii="Palatino Linotype" w:hAnsi="Palatino Linotype"/>
          <w:sz w:val="18"/>
          <w:szCs w:val="18"/>
          <w:lang w:bidi="en-US"/>
        </w:rPr>
      </w:pPr>
    </w:p>
    <w:p w:rsidR="00CD0B53" w:rsidRPr="00CD0B53" w:rsidRDefault="00CD0B53" w:rsidP="00CD0B53">
      <w:pPr>
        <w:rPr>
          <w:rFonts w:ascii="Palatino Linotype" w:hAnsi="Palatino Linotype"/>
          <w:sz w:val="18"/>
          <w:szCs w:val="18"/>
          <w:lang w:bidi="en-US"/>
        </w:rPr>
      </w:pPr>
    </w:p>
    <w:p w:rsidR="00506094" w:rsidRPr="009E2B2B" w:rsidRDefault="00506094" w:rsidP="009E2B2B">
      <w:pPr>
        <w:rPr>
          <w:rFonts w:ascii="Palatino Linotype" w:hAnsi="Palatino Linotype"/>
          <w:b/>
          <w:sz w:val="18"/>
          <w:szCs w:val="18"/>
          <w:lang w:bidi="en-US"/>
        </w:rPr>
      </w:pPr>
    </w:p>
    <w:p w:rsidR="009E2B2B" w:rsidRDefault="009E2B2B" w:rsidP="009E2B2B">
      <w:pPr>
        <w:rPr>
          <w:rFonts w:ascii="Palatino Linotype" w:hAnsi="Palatino Linotype"/>
          <w:sz w:val="18"/>
          <w:szCs w:val="18"/>
          <w:lang w:bidi="en-US"/>
        </w:rPr>
      </w:pPr>
    </w:p>
    <w:p w:rsidR="009E2B2B" w:rsidRDefault="009E2B2B" w:rsidP="009E2B2B">
      <w:pPr>
        <w:rPr>
          <w:rFonts w:ascii="Palatino Linotype" w:hAnsi="Palatino Linotype"/>
          <w:b/>
          <w:sz w:val="18"/>
          <w:szCs w:val="18"/>
          <w:lang w:bidi="en-US"/>
        </w:rPr>
      </w:pPr>
    </w:p>
    <w:p w:rsidR="009E2B2B" w:rsidRDefault="009E2B2B" w:rsidP="009E2B2B">
      <w:pPr>
        <w:rPr>
          <w:rFonts w:ascii="Palatino Linotype" w:hAnsi="Palatino Linotype"/>
          <w:b/>
          <w:sz w:val="18"/>
          <w:szCs w:val="18"/>
          <w:lang w:bidi="en-US"/>
        </w:rPr>
      </w:pPr>
    </w:p>
    <w:p w:rsidR="00506094" w:rsidRDefault="00506094" w:rsidP="00506094">
      <w:pPr>
        <w:rPr>
          <w:rFonts w:ascii="Palatino Linotype" w:hAnsi="Palatino Linotype"/>
          <w:b/>
          <w:sz w:val="18"/>
          <w:szCs w:val="18"/>
          <w:lang w:bidi="en-US"/>
        </w:rPr>
      </w:pPr>
    </w:p>
    <w:p w:rsidR="00506094" w:rsidRDefault="00506094" w:rsidP="00506094">
      <w:pPr>
        <w:rPr>
          <w:rFonts w:ascii="Palatino Linotype" w:hAnsi="Palatino Linotype"/>
          <w:b/>
          <w:sz w:val="18"/>
          <w:szCs w:val="18"/>
          <w:lang w:bidi="en-US"/>
        </w:rPr>
      </w:pPr>
    </w:p>
    <w:p w:rsidR="00506094" w:rsidRDefault="00506094" w:rsidP="00506094">
      <w:pPr>
        <w:rPr>
          <w:rFonts w:ascii="Palatino Linotype" w:hAnsi="Palatino Linotype"/>
          <w:b/>
          <w:sz w:val="18"/>
          <w:szCs w:val="18"/>
          <w:lang w:bidi="en-US"/>
        </w:rPr>
      </w:pPr>
    </w:p>
    <w:p w:rsidR="00506094" w:rsidRDefault="00506094" w:rsidP="00506094">
      <w:pPr>
        <w:rPr>
          <w:rFonts w:ascii="Palatino Linotype" w:hAnsi="Palatino Linotype"/>
          <w:b/>
          <w:sz w:val="18"/>
          <w:szCs w:val="18"/>
          <w:lang w:bidi="en-US"/>
        </w:rPr>
      </w:pPr>
    </w:p>
    <w:p w:rsidR="00506094" w:rsidRDefault="00506094" w:rsidP="00506094">
      <w:pPr>
        <w:rPr>
          <w:rFonts w:ascii="Palatino Linotype" w:hAnsi="Palatino Linotype"/>
          <w:b/>
          <w:sz w:val="18"/>
          <w:szCs w:val="18"/>
          <w:lang w:bidi="en-US"/>
        </w:rPr>
      </w:pPr>
    </w:p>
    <w:p w:rsidR="00506094" w:rsidRPr="009E2B2B" w:rsidRDefault="00506094" w:rsidP="00506094">
      <w:pPr>
        <w:rPr>
          <w:rFonts w:ascii="Palatino Linotype" w:hAnsi="Palatino Linotype"/>
          <w:sz w:val="18"/>
          <w:szCs w:val="18"/>
          <w:lang w:bidi="en-US"/>
        </w:rPr>
      </w:pPr>
    </w:p>
    <w:p w:rsidR="00CD0B53" w:rsidRDefault="00CD0B53">
      <w:pPr>
        <w:rPr>
          <w:rFonts w:ascii="Palatino Linotype" w:hAnsi="Palatino Linotype"/>
          <w:sz w:val="18"/>
          <w:szCs w:val="18"/>
        </w:rPr>
      </w:pPr>
    </w:p>
    <w:p w:rsidR="00CD0B53" w:rsidRDefault="00CD0B53">
      <w:pPr>
        <w:rPr>
          <w:rFonts w:ascii="Palatino Linotype" w:hAnsi="Palatino Linotype"/>
          <w:sz w:val="18"/>
          <w:szCs w:val="18"/>
        </w:rPr>
      </w:pPr>
    </w:p>
    <w:p w:rsidR="00CD0B53" w:rsidRDefault="00CD0B53">
      <w:pPr>
        <w:rPr>
          <w:rFonts w:ascii="Palatino Linotype" w:hAnsi="Palatino Linotype"/>
          <w:sz w:val="18"/>
          <w:szCs w:val="18"/>
        </w:rPr>
      </w:pPr>
    </w:p>
    <w:p w:rsidR="00CD0B53" w:rsidRDefault="00CD0B53">
      <w:pPr>
        <w:rPr>
          <w:rFonts w:ascii="Palatino Linotype" w:hAnsi="Palatino Linotype"/>
          <w:sz w:val="18"/>
          <w:szCs w:val="18"/>
        </w:rPr>
      </w:pPr>
    </w:p>
    <w:p w:rsidR="00CD0B53" w:rsidRDefault="00CD0B53">
      <w:pPr>
        <w:rPr>
          <w:rFonts w:ascii="Palatino Linotype" w:hAnsi="Palatino Linotype"/>
          <w:sz w:val="18"/>
          <w:szCs w:val="18"/>
        </w:rPr>
      </w:pPr>
    </w:p>
    <w:p w:rsidR="00CD0B53" w:rsidRDefault="00CD0B53">
      <w:pPr>
        <w:rPr>
          <w:rFonts w:ascii="Palatino Linotype" w:hAnsi="Palatino Linotype"/>
          <w:sz w:val="18"/>
          <w:szCs w:val="18"/>
        </w:rPr>
      </w:pPr>
    </w:p>
    <w:p w:rsidR="00CD0B53" w:rsidRDefault="00CD0B53">
      <w:pPr>
        <w:rPr>
          <w:rFonts w:ascii="Palatino Linotype" w:hAnsi="Palatino Linotype"/>
          <w:sz w:val="18"/>
          <w:szCs w:val="18"/>
        </w:rPr>
      </w:pPr>
    </w:p>
    <w:p w:rsidR="00CD0B53" w:rsidRDefault="00CD0B53">
      <w:pPr>
        <w:rPr>
          <w:rFonts w:ascii="Palatino Linotype" w:hAnsi="Palatino Linotype"/>
          <w:sz w:val="18"/>
          <w:szCs w:val="18"/>
        </w:rPr>
      </w:pPr>
    </w:p>
    <w:p w:rsidR="00CD0B53" w:rsidRDefault="00CD0B53">
      <w:pPr>
        <w:rPr>
          <w:rFonts w:ascii="Palatino Linotype" w:hAnsi="Palatino Linotype"/>
          <w:sz w:val="18"/>
          <w:szCs w:val="18"/>
        </w:rPr>
      </w:pPr>
    </w:p>
    <w:p w:rsidR="00CD0B53" w:rsidRDefault="00CD0B53">
      <w:pPr>
        <w:rPr>
          <w:rFonts w:ascii="Palatino Linotype" w:hAnsi="Palatino Linotype"/>
          <w:sz w:val="18"/>
          <w:szCs w:val="18"/>
        </w:rPr>
      </w:pPr>
    </w:p>
    <w:p w:rsidR="00CD0B53" w:rsidRDefault="00CD0B53">
      <w:pPr>
        <w:rPr>
          <w:rFonts w:ascii="Palatino Linotype" w:hAnsi="Palatino Linotype"/>
          <w:sz w:val="18"/>
          <w:szCs w:val="18"/>
        </w:rPr>
      </w:pPr>
    </w:p>
    <w:p w:rsidR="00CD0B53" w:rsidRDefault="00CD0B53">
      <w:pPr>
        <w:rPr>
          <w:rFonts w:ascii="Palatino Linotype" w:hAnsi="Palatino Linotype"/>
          <w:sz w:val="18"/>
          <w:szCs w:val="18"/>
        </w:rPr>
      </w:pPr>
    </w:p>
    <w:tbl>
      <w:tblPr>
        <w:tblStyle w:val="Tabelacomgrelha"/>
        <w:tblpPr w:leftFromText="141" w:rightFromText="141" w:vertAnchor="page" w:horzAnchor="margin" w:tblpXSpec="center" w:tblpY="2181"/>
        <w:tblW w:w="9606" w:type="dxa"/>
        <w:tblLayout w:type="fixed"/>
        <w:tblLook w:val="04A0"/>
      </w:tblPr>
      <w:tblGrid>
        <w:gridCol w:w="1418"/>
        <w:gridCol w:w="1276"/>
        <w:gridCol w:w="1100"/>
        <w:gridCol w:w="142"/>
        <w:gridCol w:w="1417"/>
        <w:gridCol w:w="1559"/>
        <w:gridCol w:w="1276"/>
        <w:gridCol w:w="1418"/>
      </w:tblGrid>
      <w:tr w:rsidR="00CE050D" w:rsidRPr="00C35AE9" w:rsidTr="00CE050D">
        <w:trPr>
          <w:trHeight w:val="30"/>
        </w:trPr>
        <w:tc>
          <w:tcPr>
            <w:tcW w:w="1418" w:type="dxa"/>
            <w:vMerge w:val="restart"/>
            <w:tcBorders>
              <w:top w:val="single" w:sz="12" w:space="0" w:color="auto"/>
              <w:left w:val="nil"/>
            </w:tcBorders>
          </w:tcPr>
          <w:p w:rsidR="00CE050D" w:rsidRPr="00C35AE9" w:rsidRDefault="00CE050D" w:rsidP="00CE050D">
            <w:pPr>
              <w:rPr>
                <w:rFonts w:ascii="Palatino Linotype" w:hAnsi="Palatino Linotype"/>
                <w:b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b/>
                <w:sz w:val="18"/>
                <w:szCs w:val="18"/>
                <w:lang w:bidi="en-US"/>
              </w:rPr>
              <w:lastRenderedPageBreak/>
              <w:t>miRNAs in histology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n=106</w:t>
            </w:r>
          </w:p>
        </w:tc>
        <w:tc>
          <w:tcPr>
            <w:tcW w:w="2376" w:type="dxa"/>
            <w:gridSpan w:val="2"/>
            <w:tcBorders>
              <w:top w:val="single" w:sz="12" w:space="0" w:color="auto"/>
              <w:bottom w:val="double" w:sz="4" w:space="0" w:color="auto"/>
              <w:right w:val="nil"/>
            </w:tcBorders>
          </w:tcPr>
          <w:p w:rsidR="00CE050D" w:rsidRPr="00C35AE9" w:rsidRDefault="00CE050D" w:rsidP="00CE050D">
            <w:pPr>
              <w:rPr>
                <w:rFonts w:ascii="Palatino Linotype" w:hAnsi="Palatino Linotype"/>
                <w:b/>
                <w:sz w:val="18"/>
                <w:szCs w:val="18"/>
                <w:lang w:bidi="en-US"/>
              </w:rPr>
            </w:pPr>
          </w:p>
        </w:tc>
        <w:tc>
          <w:tcPr>
            <w:tcW w:w="5812" w:type="dxa"/>
            <w:gridSpan w:val="5"/>
            <w:tcBorders>
              <w:top w:val="single" w:sz="12" w:space="0" w:color="auto"/>
              <w:left w:val="nil"/>
              <w:bottom w:val="double" w:sz="4" w:space="0" w:color="auto"/>
              <w:right w:val="nil"/>
            </w:tcBorders>
          </w:tcPr>
          <w:p w:rsidR="00CE050D" w:rsidRPr="00C35AE9" w:rsidRDefault="00CE050D" w:rsidP="00CE050D">
            <w:pPr>
              <w:pStyle w:val="SemEspaamento"/>
              <w:rPr>
                <w:rFonts w:ascii="Palatino Linotype" w:hAnsi="Palatino Linotype"/>
                <w:b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b/>
                <w:sz w:val="18"/>
                <w:szCs w:val="18"/>
                <w:lang w:bidi="en-US"/>
              </w:rPr>
              <w:t>Histological subtypes</w:t>
            </w:r>
          </w:p>
        </w:tc>
      </w:tr>
      <w:tr w:rsidR="00CE050D" w:rsidRPr="00C35AE9" w:rsidTr="00CE050D">
        <w:tc>
          <w:tcPr>
            <w:tcW w:w="1418" w:type="dxa"/>
            <w:vMerge/>
            <w:tcBorders>
              <w:left w:val="nil"/>
              <w:bottom w:val="single" w:sz="12" w:space="0" w:color="auto"/>
            </w:tcBorders>
          </w:tcPr>
          <w:p w:rsidR="00CE050D" w:rsidRPr="00C35AE9" w:rsidRDefault="00CE050D" w:rsidP="00CE050D">
            <w:pPr>
              <w:rPr>
                <w:rFonts w:ascii="Palatino Linotype" w:hAnsi="Palatino Linotype"/>
                <w:b/>
                <w:sz w:val="18"/>
                <w:szCs w:val="18"/>
                <w:lang w:bidi="en-US"/>
              </w:rPr>
            </w:pPr>
          </w:p>
        </w:tc>
        <w:tc>
          <w:tcPr>
            <w:tcW w:w="1276" w:type="dxa"/>
            <w:tcBorders>
              <w:bottom w:val="single" w:sz="12" w:space="0" w:color="auto"/>
              <w:right w:val="outset" w:sz="6" w:space="0" w:color="auto"/>
            </w:tcBorders>
          </w:tcPr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Benign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n=13</w:t>
            </w:r>
          </w:p>
        </w:tc>
        <w:tc>
          <w:tcPr>
            <w:tcW w:w="1242" w:type="dxa"/>
            <w:gridSpan w:val="2"/>
            <w:tcBorders>
              <w:bottom w:val="single" w:sz="12" w:space="0" w:color="auto"/>
              <w:right w:val="outset" w:sz="6" w:space="0" w:color="auto"/>
            </w:tcBorders>
          </w:tcPr>
          <w:p w:rsidR="00CE050D" w:rsidRPr="00C35AE9" w:rsidRDefault="00CE050D" w:rsidP="00CE050D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35AE9">
              <w:rPr>
                <w:rFonts w:ascii="Palatino Linotype" w:hAnsi="Palatino Linotype" w:cstheme="minorHAnsi"/>
                <w:sz w:val="18"/>
                <w:szCs w:val="18"/>
              </w:rPr>
              <w:t>WDT-UMP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n=2</w:t>
            </w:r>
          </w:p>
        </w:tc>
        <w:tc>
          <w:tcPr>
            <w:tcW w:w="1417" w:type="dxa"/>
            <w:tcBorders>
              <w:top w:val="nil"/>
              <w:left w:val="outset" w:sz="6" w:space="0" w:color="auto"/>
              <w:bottom w:val="single" w:sz="12" w:space="0" w:color="auto"/>
            </w:tcBorders>
          </w:tcPr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NIFT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n=4</w:t>
            </w:r>
          </w:p>
        </w:tc>
        <w:tc>
          <w:tcPr>
            <w:tcW w:w="1559" w:type="dxa"/>
            <w:tcBorders>
              <w:top w:val="nil"/>
              <w:bottom w:val="single" w:sz="12" w:space="0" w:color="auto"/>
            </w:tcBorders>
          </w:tcPr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PTC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n=81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FTC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n=4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4" w:space="0" w:color="auto"/>
            </w:tcBorders>
          </w:tcPr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HCC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n=2</w:t>
            </w:r>
          </w:p>
        </w:tc>
      </w:tr>
      <w:tr w:rsidR="00CE050D" w:rsidRPr="00C35AE9" w:rsidTr="00CE050D">
        <w:tc>
          <w:tcPr>
            <w:tcW w:w="1418" w:type="dxa"/>
            <w:tcBorders>
              <w:top w:val="single" w:sz="12" w:space="0" w:color="auto"/>
              <w:left w:val="nil"/>
            </w:tcBorders>
          </w:tcPr>
          <w:p w:rsidR="00CE050D" w:rsidRPr="00C35AE9" w:rsidRDefault="00CE050D" w:rsidP="00CE050D">
            <w:pPr>
              <w:rPr>
                <w:rFonts w:ascii="Palatino Linotype" w:hAnsi="Palatino Linotype"/>
                <w:b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b/>
                <w:sz w:val="18"/>
                <w:szCs w:val="18"/>
                <w:lang w:bidi="en-US"/>
              </w:rPr>
              <w:t>miRNA-146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n= 60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Median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P25-P75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Min – Max 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      </w:t>
            </w:r>
          </w:p>
        </w:tc>
        <w:tc>
          <w:tcPr>
            <w:tcW w:w="1276" w:type="dxa"/>
            <w:tcBorders>
              <w:top w:val="single" w:sz="12" w:space="0" w:color="auto"/>
              <w:right w:val="outset" w:sz="6" w:space="0" w:color="auto"/>
            </w:tcBorders>
          </w:tcPr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n=8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0.66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0.392 – 2.456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0.322 – 5.341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  <w:tc>
          <w:tcPr>
            <w:tcW w:w="1242" w:type="dxa"/>
            <w:gridSpan w:val="2"/>
            <w:tcBorders>
              <w:top w:val="single" w:sz="12" w:space="0" w:color="auto"/>
              <w:right w:val="outset" w:sz="6" w:space="0" w:color="auto"/>
            </w:tcBorders>
          </w:tcPr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n=1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-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-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-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outset" w:sz="6" w:space="0" w:color="auto"/>
            </w:tcBorders>
          </w:tcPr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n=2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0.226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0.142 – 0.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0.142 – 0.310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n=46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65.667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8.351 – 1316.098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0.016 –27755.752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n=2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0.227</w:t>
            </w: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softHyphen/>
              <w:t xml:space="preserve"> – 0.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0.025 – 0.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0.025 – 0.428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right w:val="single" w:sz="4" w:space="0" w:color="auto"/>
            </w:tcBorders>
          </w:tcPr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n=1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-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-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-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</w:tr>
      <w:tr w:rsidR="00CE050D" w:rsidRPr="00C35AE9" w:rsidTr="00CE050D">
        <w:tc>
          <w:tcPr>
            <w:tcW w:w="1418" w:type="dxa"/>
            <w:tcBorders>
              <w:left w:val="nil"/>
            </w:tcBorders>
          </w:tcPr>
          <w:p w:rsidR="00CE050D" w:rsidRPr="00C35AE9" w:rsidRDefault="00CE050D" w:rsidP="00CE050D">
            <w:pPr>
              <w:rPr>
                <w:rFonts w:ascii="Palatino Linotype" w:hAnsi="Palatino Linotype"/>
                <w:b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b/>
                <w:sz w:val="18"/>
                <w:szCs w:val="18"/>
                <w:lang w:bidi="en-US"/>
              </w:rPr>
              <w:t>miRNA-221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n= 76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Median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P25-P75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Min – Max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  <w:tc>
          <w:tcPr>
            <w:tcW w:w="1276" w:type="dxa"/>
            <w:tcBorders>
              <w:right w:val="outset" w:sz="6" w:space="0" w:color="auto"/>
            </w:tcBorders>
          </w:tcPr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n=10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1.312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0.781 – 1.798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0.192 – 4.395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  <w:tc>
          <w:tcPr>
            <w:tcW w:w="1242" w:type="dxa"/>
            <w:gridSpan w:val="2"/>
            <w:tcBorders>
              <w:left w:val="outset" w:sz="6" w:space="0" w:color="auto"/>
            </w:tcBorders>
          </w:tcPr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n=1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-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-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-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  <w:tc>
          <w:tcPr>
            <w:tcW w:w="1417" w:type="dxa"/>
          </w:tcPr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n=4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1.918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0.385 – 4.092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0.012 – 4.678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  <w:tc>
          <w:tcPr>
            <w:tcW w:w="1559" w:type="dxa"/>
          </w:tcPr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n=57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5.45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1.582 –10.900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0.368 – 63.304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  <w:tc>
          <w:tcPr>
            <w:tcW w:w="1276" w:type="dxa"/>
          </w:tcPr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n=2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0.115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0.108 – 0.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val="pt-PT"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val="pt-PT" w:bidi="en-US"/>
              </w:rPr>
              <w:t>0.108 – 0.124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val="pt-PT" w:bidi="en-US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val="pt-PT" w:bidi="en-US"/>
              </w:rPr>
            </w:pP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val="pt-PT" w:bidi="en-US"/>
              </w:rPr>
            </w:pPr>
            <w:proofErr w:type="gramStart"/>
            <w:r w:rsidRPr="00C35AE9">
              <w:rPr>
                <w:rFonts w:ascii="Palatino Linotype" w:hAnsi="Palatino Linotype"/>
                <w:sz w:val="18"/>
                <w:szCs w:val="18"/>
                <w:lang w:val="pt-PT" w:bidi="en-US"/>
              </w:rPr>
              <w:t>n=2</w:t>
            </w:r>
            <w:proofErr w:type="gramEnd"/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val="pt-PT"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val="pt-PT" w:bidi="en-US"/>
              </w:rPr>
              <w:t>6.278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val="pt-PT"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val="pt-PT" w:bidi="en-US"/>
              </w:rPr>
              <w:t>3.297 – 0.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val="pt-PT"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val="pt-PT" w:bidi="en-US"/>
              </w:rPr>
              <w:t>3.297 – 9.260</w:t>
            </w:r>
          </w:p>
        </w:tc>
      </w:tr>
      <w:tr w:rsidR="00CE050D" w:rsidRPr="00C35AE9" w:rsidTr="00CE050D">
        <w:tc>
          <w:tcPr>
            <w:tcW w:w="1418" w:type="dxa"/>
            <w:tcBorders>
              <w:left w:val="nil"/>
            </w:tcBorders>
          </w:tcPr>
          <w:p w:rsidR="00CE050D" w:rsidRPr="00C35AE9" w:rsidRDefault="00CE050D" w:rsidP="00CE050D">
            <w:pPr>
              <w:rPr>
                <w:rFonts w:ascii="Palatino Linotype" w:hAnsi="Palatino Linotype"/>
                <w:b/>
                <w:sz w:val="18"/>
                <w:szCs w:val="18"/>
                <w:lang w:val="pt-PT" w:bidi="en-US"/>
              </w:rPr>
            </w:pPr>
            <w:proofErr w:type="gramStart"/>
            <w:r w:rsidRPr="00C35AE9">
              <w:rPr>
                <w:rFonts w:ascii="Palatino Linotype" w:hAnsi="Palatino Linotype"/>
                <w:b/>
                <w:sz w:val="18"/>
                <w:szCs w:val="18"/>
                <w:lang w:val="pt-PT" w:bidi="en-US"/>
              </w:rPr>
              <w:t>miRNA-222</w:t>
            </w:r>
            <w:proofErr w:type="gramEnd"/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val="pt-PT" w:bidi="en-US"/>
              </w:rPr>
            </w:pPr>
            <w:proofErr w:type="gramStart"/>
            <w:r w:rsidRPr="00C35AE9">
              <w:rPr>
                <w:rFonts w:ascii="Palatino Linotype" w:hAnsi="Palatino Linotype"/>
                <w:sz w:val="18"/>
                <w:szCs w:val="18"/>
                <w:lang w:val="pt-PT" w:bidi="en-US"/>
              </w:rPr>
              <w:t>n=</w:t>
            </w:r>
            <w:proofErr w:type="gramEnd"/>
            <w:r w:rsidRPr="00C35AE9">
              <w:rPr>
                <w:rFonts w:ascii="Palatino Linotype" w:hAnsi="Palatino Linotype"/>
                <w:sz w:val="18"/>
                <w:szCs w:val="18"/>
                <w:lang w:val="pt-PT" w:bidi="en-US"/>
              </w:rPr>
              <w:t xml:space="preserve"> 78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val="pt-PT" w:bidi="en-US"/>
              </w:rPr>
            </w:pPr>
            <w:proofErr w:type="spellStart"/>
            <w:r w:rsidRPr="00C35AE9">
              <w:rPr>
                <w:rFonts w:ascii="Palatino Linotype" w:hAnsi="Palatino Linotype"/>
                <w:sz w:val="18"/>
                <w:szCs w:val="18"/>
                <w:lang w:val="pt-PT" w:bidi="en-US"/>
              </w:rPr>
              <w:t>Median</w:t>
            </w:r>
            <w:proofErr w:type="spellEnd"/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val="pt-PT"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val="pt-PT" w:bidi="en-US"/>
              </w:rPr>
              <w:t>P25-P75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val="pt-PT"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val="pt-PT" w:bidi="en-US"/>
              </w:rPr>
              <w:t>Min – Max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val="pt-PT"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val="pt-PT" w:bidi="en-US"/>
              </w:rPr>
              <w:t xml:space="preserve">  </w:t>
            </w:r>
          </w:p>
        </w:tc>
        <w:tc>
          <w:tcPr>
            <w:tcW w:w="1276" w:type="dxa"/>
            <w:tcBorders>
              <w:right w:val="outset" w:sz="6" w:space="0" w:color="auto"/>
            </w:tcBorders>
          </w:tcPr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val="pt-PT" w:bidi="en-US"/>
              </w:rPr>
            </w:pP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val="pt-PT" w:bidi="en-US"/>
              </w:rPr>
            </w:pPr>
            <w:proofErr w:type="gramStart"/>
            <w:r w:rsidRPr="00C35AE9">
              <w:rPr>
                <w:rFonts w:ascii="Palatino Linotype" w:hAnsi="Palatino Linotype"/>
                <w:sz w:val="18"/>
                <w:szCs w:val="18"/>
                <w:lang w:val="pt-PT" w:bidi="en-US"/>
              </w:rPr>
              <w:t>n=10</w:t>
            </w:r>
            <w:proofErr w:type="gramEnd"/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val="pt-PT"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val="pt-PT" w:bidi="en-US"/>
              </w:rPr>
              <w:t>1.067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val="pt-PT"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val="pt-PT" w:bidi="en-US"/>
              </w:rPr>
              <w:t>0.645 – 2.544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val="pt-PT"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val="pt-PT" w:bidi="en-US"/>
              </w:rPr>
              <w:t>0.328 – 4.348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val="pt-PT" w:bidi="en-US"/>
              </w:rPr>
            </w:pPr>
          </w:p>
        </w:tc>
        <w:tc>
          <w:tcPr>
            <w:tcW w:w="1242" w:type="dxa"/>
            <w:gridSpan w:val="2"/>
            <w:tcBorders>
              <w:left w:val="outset" w:sz="6" w:space="0" w:color="auto"/>
            </w:tcBorders>
          </w:tcPr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val="pt-PT" w:bidi="en-US"/>
              </w:rPr>
            </w:pP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val="pt-PT" w:bidi="en-US"/>
              </w:rPr>
            </w:pPr>
            <w:proofErr w:type="gramStart"/>
            <w:r w:rsidRPr="00C35AE9">
              <w:rPr>
                <w:rFonts w:ascii="Palatino Linotype" w:hAnsi="Palatino Linotype"/>
                <w:sz w:val="18"/>
                <w:szCs w:val="18"/>
                <w:lang w:val="pt-PT" w:bidi="en-US"/>
              </w:rPr>
              <w:t>n=1</w:t>
            </w:r>
            <w:proofErr w:type="gramEnd"/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val="pt-PT"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val="pt-PT" w:bidi="en-US"/>
              </w:rPr>
              <w:t>-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val="pt-PT"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val="pt-PT" w:bidi="en-US"/>
              </w:rPr>
              <w:t>-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-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  <w:tc>
          <w:tcPr>
            <w:tcW w:w="1417" w:type="dxa"/>
          </w:tcPr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n=4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2.465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0.626 – 9.693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0.271 – 11.843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  <w:tc>
          <w:tcPr>
            <w:tcW w:w="1559" w:type="dxa"/>
          </w:tcPr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n=59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3.511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1.183 – 13.315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0.115 – 3006.7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  <w:tc>
          <w:tcPr>
            <w:tcW w:w="1276" w:type="dxa"/>
          </w:tcPr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n=2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0.134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0.124 – 0.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0.124 – 0.143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n=2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16.21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7.7 – 0.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7.7 – 0. 24.72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</w:tr>
      <w:tr w:rsidR="00CE050D" w:rsidRPr="00C35AE9" w:rsidTr="00CE050D">
        <w:tc>
          <w:tcPr>
            <w:tcW w:w="1418" w:type="dxa"/>
            <w:tcBorders>
              <w:left w:val="nil"/>
            </w:tcBorders>
          </w:tcPr>
          <w:p w:rsidR="00CE050D" w:rsidRPr="00C35AE9" w:rsidRDefault="00CE050D" w:rsidP="00CE050D">
            <w:pPr>
              <w:rPr>
                <w:rFonts w:ascii="Palatino Linotype" w:hAnsi="Palatino Linotype"/>
                <w:b/>
                <w:sz w:val="18"/>
                <w:szCs w:val="18"/>
                <w:lang w:val="pt-PT" w:bidi="en-US"/>
              </w:rPr>
            </w:pPr>
            <w:proofErr w:type="gramStart"/>
            <w:r w:rsidRPr="00C35AE9">
              <w:rPr>
                <w:rFonts w:ascii="Palatino Linotype" w:hAnsi="Palatino Linotype"/>
                <w:b/>
                <w:sz w:val="18"/>
                <w:szCs w:val="18"/>
                <w:lang w:val="pt-PT" w:bidi="en-US"/>
              </w:rPr>
              <w:t>miRNA-15a</w:t>
            </w:r>
            <w:proofErr w:type="gramEnd"/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val="pt-PT" w:bidi="en-US"/>
              </w:rPr>
            </w:pPr>
            <w:proofErr w:type="gramStart"/>
            <w:r w:rsidRPr="00C35AE9">
              <w:rPr>
                <w:rFonts w:ascii="Palatino Linotype" w:hAnsi="Palatino Linotype"/>
                <w:sz w:val="18"/>
                <w:szCs w:val="18"/>
                <w:lang w:val="pt-PT" w:bidi="en-US"/>
              </w:rPr>
              <w:t>n=</w:t>
            </w:r>
            <w:proofErr w:type="gramEnd"/>
            <w:r w:rsidRPr="00C35AE9">
              <w:rPr>
                <w:rFonts w:ascii="Palatino Linotype" w:hAnsi="Palatino Linotype"/>
                <w:sz w:val="18"/>
                <w:szCs w:val="18"/>
                <w:lang w:val="pt-PT" w:bidi="en-US"/>
              </w:rPr>
              <w:t xml:space="preserve"> 77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val="pt-PT" w:bidi="en-US"/>
              </w:rPr>
            </w:pPr>
            <w:proofErr w:type="spellStart"/>
            <w:r w:rsidRPr="00C35AE9">
              <w:rPr>
                <w:rFonts w:ascii="Palatino Linotype" w:hAnsi="Palatino Linotype"/>
                <w:sz w:val="18"/>
                <w:szCs w:val="18"/>
                <w:lang w:val="pt-PT" w:bidi="en-US"/>
              </w:rPr>
              <w:t>Median</w:t>
            </w:r>
            <w:proofErr w:type="spellEnd"/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val="pt-PT"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val="pt-PT" w:bidi="en-US"/>
              </w:rPr>
              <w:t>P25-P75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Min – Max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       </w:t>
            </w:r>
          </w:p>
        </w:tc>
        <w:tc>
          <w:tcPr>
            <w:tcW w:w="1276" w:type="dxa"/>
            <w:tcBorders>
              <w:right w:val="outset" w:sz="6" w:space="0" w:color="auto"/>
            </w:tcBorders>
          </w:tcPr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n=10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0.683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0.510 – 1.610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0.282 – 2.514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  <w:tc>
          <w:tcPr>
            <w:tcW w:w="1242" w:type="dxa"/>
            <w:gridSpan w:val="2"/>
            <w:tcBorders>
              <w:left w:val="outset" w:sz="6" w:space="0" w:color="auto"/>
            </w:tcBorders>
          </w:tcPr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n=1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-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-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-</w:t>
            </w:r>
          </w:p>
        </w:tc>
        <w:tc>
          <w:tcPr>
            <w:tcW w:w="1417" w:type="dxa"/>
          </w:tcPr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n=4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1.020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0.835 – 2.177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0.779 – 2.556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  <w:tc>
          <w:tcPr>
            <w:tcW w:w="1559" w:type="dxa"/>
          </w:tcPr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n=58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2.682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1.396 – 37.388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0.479 – 99.641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  <w:tc>
          <w:tcPr>
            <w:tcW w:w="1276" w:type="dxa"/>
          </w:tcPr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n=2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1.594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1.439 – 0.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1.439 – 1.747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n=2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0.236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0.231 – 0.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35AE9">
              <w:rPr>
                <w:rFonts w:ascii="Palatino Linotype" w:hAnsi="Palatino Linotype"/>
                <w:sz w:val="18"/>
                <w:szCs w:val="18"/>
                <w:lang w:bidi="en-US"/>
              </w:rPr>
              <w:t>0.231 – 0.241</w:t>
            </w:r>
          </w:p>
          <w:p w:rsidR="00CE050D" w:rsidRPr="00C35AE9" w:rsidRDefault="00CE050D" w:rsidP="00CE050D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</w:tr>
    </w:tbl>
    <w:p w:rsidR="009E2B2B" w:rsidRPr="00C660D8" w:rsidRDefault="00C660D8">
      <w:pPr>
        <w:rPr>
          <w:rFonts w:ascii="Palatino Linotype" w:hAnsi="Palatino Linotype"/>
          <w:sz w:val="18"/>
          <w:szCs w:val="18"/>
        </w:rPr>
      </w:pPr>
      <w:r w:rsidRPr="002B0929">
        <w:rPr>
          <w:rFonts w:ascii="Palatino Linotype" w:hAnsi="Palatino Linotype"/>
          <w:sz w:val="18"/>
          <w:szCs w:val="18"/>
        </w:rPr>
        <w:t>Supplementary Table 4.</w:t>
      </w:r>
      <w:r>
        <w:rPr>
          <w:rFonts w:ascii="Palatino Linotype" w:hAnsi="Palatino Linotype"/>
          <w:sz w:val="18"/>
          <w:szCs w:val="18"/>
        </w:rPr>
        <w:t xml:space="preserve"> M</w:t>
      </w:r>
      <w:r w:rsidRPr="002B0929">
        <w:rPr>
          <w:rFonts w:ascii="Palatino Linotype" w:hAnsi="Palatino Linotype"/>
          <w:sz w:val="18"/>
          <w:szCs w:val="18"/>
        </w:rPr>
        <w:t>iRNAs expression in histology within histological subtypes in all series.</w:t>
      </w:r>
    </w:p>
    <w:p w:rsidR="00A018C4" w:rsidRDefault="00A018C4" w:rsidP="00394F46">
      <w:pPr>
        <w:spacing w:line="480" w:lineRule="auto"/>
        <w:jc w:val="both"/>
        <w:rPr>
          <w:rFonts w:ascii="Palatino Linotype" w:hAnsi="Palatino Linotype" w:cstheme="minorHAnsi"/>
          <w:sz w:val="18"/>
          <w:szCs w:val="18"/>
        </w:rPr>
      </w:pPr>
    </w:p>
    <w:p w:rsidR="00394F46" w:rsidRPr="00C35AE9" w:rsidRDefault="00394F46" w:rsidP="00A018C4">
      <w:pPr>
        <w:jc w:val="both"/>
        <w:rPr>
          <w:rFonts w:ascii="Palatino Linotype" w:hAnsi="Palatino Linotype"/>
          <w:sz w:val="18"/>
          <w:szCs w:val="18"/>
        </w:rPr>
      </w:pPr>
      <w:r w:rsidRPr="00C35AE9">
        <w:rPr>
          <w:rFonts w:ascii="Palatino Linotype" w:hAnsi="Palatino Linotype" w:cstheme="minorHAnsi"/>
          <w:sz w:val="18"/>
          <w:szCs w:val="18"/>
        </w:rPr>
        <w:t xml:space="preserve">Legend: </w:t>
      </w:r>
      <w:r w:rsidRPr="00C35AE9">
        <w:rPr>
          <w:rFonts w:ascii="Palatino Linotype" w:hAnsi="Palatino Linotype"/>
          <w:sz w:val="18"/>
          <w:szCs w:val="18"/>
        </w:rPr>
        <w:t xml:space="preserve">WDT-UMP:  </w:t>
      </w:r>
      <w:r w:rsidRPr="00C35AE9">
        <w:rPr>
          <w:rFonts w:ascii="Palatino Linotype" w:hAnsi="Palatino Linotype"/>
          <w:bCs/>
          <w:sz w:val="18"/>
          <w:szCs w:val="18"/>
        </w:rPr>
        <w:t>Well differentiated thyroid tumor of uncertain malignant potential</w:t>
      </w:r>
      <w:r w:rsidRPr="00C35AE9">
        <w:rPr>
          <w:rFonts w:ascii="Palatino Linotype" w:hAnsi="Palatino Linotype"/>
          <w:sz w:val="18"/>
          <w:szCs w:val="18"/>
        </w:rPr>
        <w:t>; NIFT: noninvasive follicular thyroid neoplasm with papillary-like nuclear features; PTC:  papillary thyroid carcinoma; FTC: follicular thyroid carcinoma; HCC: Hürthle cell carcinoma: not available data to estimate summary measures.</w:t>
      </w:r>
    </w:p>
    <w:p w:rsidR="00CE050D" w:rsidRDefault="00CE050D" w:rsidP="00CD0B53">
      <w:pPr>
        <w:spacing w:line="480" w:lineRule="auto"/>
        <w:jc w:val="both"/>
        <w:rPr>
          <w:rFonts w:ascii="Palatino Linotype" w:hAnsi="Palatino Linotype" w:cstheme="minorHAnsi"/>
          <w:sz w:val="18"/>
          <w:szCs w:val="18"/>
        </w:rPr>
      </w:pPr>
    </w:p>
    <w:p w:rsidR="00394F46" w:rsidRDefault="00394F46" w:rsidP="00CD0B53">
      <w:pPr>
        <w:spacing w:line="480" w:lineRule="auto"/>
        <w:jc w:val="both"/>
        <w:rPr>
          <w:rFonts w:ascii="Palatino Linotype" w:hAnsi="Palatino Linotype" w:cstheme="minorHAnsi"/>
          <w:sz w:val="18"/>
          <w:szCs w:val="18"/>
        </w:rPr>
      </w:pPr>
    </w:p>
    <w:p w:rsidR="00394F46" w:rsidRDefault="00394F46">
      <w:pPr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br w:type="page"/>
      </w:r>
    </w:p>
    <w:p w:rsidR="00394F46" w:rsidRDefault="00394F46" w:rsidP="00394F46">
      <w:pPr>
        <w:jc w:val="center"/>
        <w:rPr>
          <w:rFonts w:ascii="Palatino Linotype" w:hAnsi="Palatino Linotype"/>
          <w:sz w:val="18"/>
          <w:szCs w:val="18"/>
          <w:lang w:bidi="en-US"/>
        </w:rPr>
      </w:pPr>
      <w:r w:rsidRPr="00A1689B">
        <w:rPr>
          <w:rFonts w:ascii="Palatino Linotype" w:hAnsi="Palatino Linotype"/>
          <w:sz w:val="18"/>
          <w:szCs w:val="18"/>
          <w:lang w:bidi="en-US"/>
        </w:rPr>
        <w:lastRenderedPageBreak/>
        <w:t>Supplementary Table 5.</w:t>
      </w:r>
      <w:r w:rsidRPr="00E35D33">
        <w:rPr>
          <w:rFonts w:ascii="Palatino Linotype" w:hAnsi="Palatino Linotype"/>
          <w:sz w:val="18"/>
          <w:szCs w:val="18"/>
          <w:lang w:bidi="en-US"/>
        </w:rPr>
        <w:t xml:space="preserve"> Association</w:t>
      </w:r>
      <w:r>
        <w:rPr>
          <w:rFonts w:ascii="Palatino Linotype" w:hAnsi="Palatino Linotype"/>
          <w:sz w:val="18"/>
          <w:szCs w:val="18"/>
          <w:lang w:bidi="en-US"/>
        </w:rPr>
        <w:t xml:space="preserve"> of the </w:t>
      </w:r>
      <w:r w:rsidRPr="00E6621C">
        <w:rPr>
          <w:rFonts w:ascii="Palatino Linotype" w:hAnsi="Palatino Linotype"/>
          <w:sz w:val="18"/>
          <w:szCs w:val="18"/>
          <w:lang w:bidi="en-US"/>
        </w:rPr>
        <w:t>miRNAs expression</w:t>
      </w:r>
      <w:r>
        <w:rPr>
          <w:rFonts w:ascii="Palatino Linotype" w:hAnsi="Palatino Linotype"/>
          <w:sz w:val="18"/>
          <w:szCs w:val="18"/>
          <w:lang w:bidi="en-US"/>
        </w:rPr>
        <w:t xml:space="preserve"> levels and the presence of genetic mutations</w:t>
      </w:r>
      <w:r w:rsidRPr="00E6621C">
        <w:rPr>
          <w:rFonts w:ascii="Palatino Linotype" w:hAnsi="Palatino Linotype"/>
          <w:sz w:val="18"/>
          <w:szCs w:val="18"/>
          <w:lang w:bidi="en-US"/>
        </w:rPr>
        <w:t xml:space="preserve"> in </w:t>
      </w:r>
      <w:r>
        <w:rPr>
          <w:rFonts w:ascii="Palatino Linotype" w:hAnsi="Palatino Linotype"/>
          <w:sz w:val="18"/>
          <w:szCs w:val="18"/>
          <w:lang w:bidi="en-US"/>
        </w:rPr>
        <w:t>cytology</w:t>
      </w:r>
      <w:r w:rsidRPr="00E6621C">
        <w:rPr>
          <w:rFonts w:ascii="Palatino Linotype" w:hAnsi="Palatino Linotype"/>
          <w:sz w:val="18"/>
          <w:szCs w:val="18"/>
          <w:lang w:bidi="en-US"/>
        </w:rPr>
        <w:t xml:space="preserve"> samples in </w:t>
      </w:r>
      <w:r>
        <w:rPr>
          <w:rFonts w:ascii="Palatino Linotype" w:hAnsi="Palatino Linotype"/>
          <w:sz w:val="18"/>
          <w:szCs w:val="18"/>
          <w:lang w:bidi="en-US"/>
        </w:rPr>
        <w:t>PTCs</w:t>
      </w:r>
      <w:r w:rsidRPr="00E6621C">
        <w:rPr>
          <w:rFonts w:ascii="Palatino Linotype" w:hAnsi="Palatino Linotype"/>
          <w:sz w:val="18"/>
          <w:szCs w:val="18"/>
          <w:lang w:bidi="en-US"/>
        </w:rPr>
        <w:t>.</w:t>
      </w:r>
    </w:p>
    <w:tbl>
      <w:tblPr>
        <w:tblStyle w:val="Tabelacomgrelha"/>
        <w:tblpPr w:leftFromText="141" w:rightFromText="141" w:vertAnchor="page" w:horzAnchor="margin" w:tblpXSpec="center" w:tblpY="2461"/>
        <w:tblW w:w="7725" w:type="dxa"/>
        <w:tblBorders>
          <w:top w:val="single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"/>
        <w:gridCol w:w="1187"/>
        <w:gridCol w:w="701"/>
        <w:gridCol w:w="945"/>
        <w:gridCol w:w="599"/>
        <w:gridCol w:w="900"/>
        <w:gridCol w:w="583"/>
        <w:gridCol w:w="1102"/>
        <w:gridCol w:w="567"/>
        <w:gridCol w:w="463"/>
        <w:gridCol w:w="399"/>
        <w:gridCol w:w="262"/>
      </w:tblGrid>
      <w:tr w:rsidR="00394F46" w:rsidTr="00055169">
        <w:trPr>
          <w:gridAfter w:val="1"/>
          <w:wAfter w:w="262" w:type="dxa"/>
          <w:trHeight w:val="100"/>
        </w:trPr>
        <w:tc>
          <w:tcPr>
            <w:tcW w:w="1204" w:type="dxa"/>
            <w:gridSpan w:val="2"/>
            <w:tcBorders>
              <w:right w:val="single" w:sz="4" w:space="0" w:color="auto"/>
            </w:tcBorders>
          </w:tcPr>
          <w:p w:rsidR="00394F46" w:rsidRDefault="00394F46" w:rsidP="00055169">
            <w:pPr>
              <w:jc w:val="center"/>
              <w:rPr>
                <w:rFonts w:ascii="Palatino Linotype" w:hAnsi="Palatino Linotype"/>
                <w:b/>
                <w:sz w:val="18"/>
                <w:szCs w:val="18"/>
                <w:lang w:bidi="en-US"/>
              </w:rPr>
            </w:pPr>
          </w:p>
        </w:tc>
        <w:tc>
          <w:tcPr>
            <w:tcW w:w="6259" w:type="dxa"/>
            <w:gridSpan w:val="9"/>
            <w:tcBorders>
              <w:left w:val="single" w:sz="4" w:space="0" w:color="auto"/>
            </w:tcBorders>
          </w:tcPr>
          <w:p w:rsidR="00394F46" w:rsidRDefault="00394F46" w:rsidP="00055169">
            <w:pPr>
              <w:jc w:val="center"/>
              <w:rPr>
                <w:rFonts w:ascii="Palatino Linotype" w:hAnsi="Palatino Linotype"/>
                <w:b/>
                <w:sz w:val="18"/>
                <w:szCs w:val="18"/>
                <w:lang w:bidi="en-US"/>
              </w:rPr>
            </w:pPr>
          </w:p>
        </w:tc>
      </w:tr>
      <w:tr w:rsidR="00394F46" w:rsidTr="00055169">
        <w:trPr>
          <w:gridBefore w:val="2"/>
          <w:gridAfter w:val="2"/>
          <w:wBefore w:w="1204" w:type="dxa"/>
          <w:wAfter w:w="661" w:type="dxa"/>
          <w:trHeight w:val="100"/>
        </w:trPr>
        <w:tc>
          <w:tcPr>
            <w:tcW w:w="5860" w:type="dxa"/>
            <w:gridSpan w:val="8"/>
            <w:tcBorders>
              <w:top w:val="nil"/>
              <w:left w:val="single" w:sz="4" w:space="0" w:color="auto"/>
              <w:right w:val="nil"/>
            </w:tcBorders>
          </w:tcPr>
          <w:p w:rsidR="00394F46" w:rsidRDefault="00394F46" w:rsidP="00055169">
            <w:pPr>
              <w:jc w:val="center"/>
              <w:rPr>
                <w:rFonts w:ascii="Palatino Linotype" w:hAnsi="Palatino Linotype"/>
                <w:b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  <w:lang w:bidi="en-US"/>
              </w:rPr>
              <w:t>miRNAs in cytology</w:t>
            </w:r>
          </w:p>
        </w:tc>
      </w:tr>
      <w:tr w:rsidR="00394F46" w:rsidTr="000551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0"/>
          <w:wBefore w:w="17" w:type="dxa"/>
          <w:wAfter w:w="6521" w:type="dxa"/>
          <w:trHeight w:val="243"/>
        </w:trPr>
        <w:tc>
          <w:tcPr>
            <w:tcW w:w="118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394F46" w:rsidRDefault="00394F46" w:rsidP="00055169">
            <w:pPr>
              <w:rPr>
                <w:rFonts w:ascii="Palatino Linotype" w:hAnsi="Palatino Linotype"/>
                <w:b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  <w:lang w:bidi="en-US"/>
              </w:rPr>
              <w:t xml:space="preserve">Genetic </w:t>
            </w:r>
          </w:p>
          <w:p w:rsidR="00394F46" w:rsidRDefault="00394F46" w:rsidP="00055169">
            <w:pPr>
              <w:rPr>
                <w:rFonts w:ascii="Palatino Linotype" w:hAnsi="Palatino Linotype"/>
                <w:b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  <w:lang w:bidi="en-US"/>
              </w:rPr>
              <w:t>mutations  in cytology</w:t>
            </w:r>
          </w:p>
        </w:tc>
      </w:tr>
      <w:tr w:rsidR="00394F46" w:rsidTr="000551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7" w:type="dxa"/>
          <w:trHeight w:val="436"/>
        </w:trPr>
        <w:tc>
          <w:tcPr>
            <w:tcW w:w="1187" w:type="dxa"/>
            <w:vMerge/>
            <w:tcBorders>
              <w:left w:val="nil"/>
              <w:right w:val="single" w:sz="4" w:space="0" w:color="auto"/>
            </w:tcBorders>
          </w:tcPr>
          <w:p w:rsidR="00394F46" w:rsidRDefault="00394F46" w:rsidP="00055169">
            <w:pPr>
              <w:rPr>
                <w:rFonts w:ascii="Palatino Linotype" w:hAnsi="Palatino Linotype"/>
                <w:b/>
                <w:sz w:val="18"/>
                <w:szCs w:val="18"/>
                <w:lang w:bidi="en-US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F46" w:rsidRDefault="00394F46" w:rsidP="00055169">
            <w:pPr>
              <w:jc w:val="center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miRNA-146</w:t>
            </w:r>
          </w:p>
          <w:p w:rsidR="00394F46" w:rsidRPr="00F33D81" w:rsidRDefault="00394F46" w:rsidP="00055169">
            <w:pPr>
              <w:jc w:val="center"/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94F46" w:rsidRDefault="00394F46" w:rsidP="00055169">
            <w:pPr>
              <w:jc w:val="center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miRNA-221</w:t>
            </w:r>
          </w:p>
          <w:p w:rsidR="00394F46" w:rsidRPr="00F33D81" w:rsidRDefault="00394F46" w:rsidP="00055169">
            <w:pPr>
              <w:jc w:val="center"/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</w:tcBorders>
          </w:tcPr>
          <w:p w:rsidR="00394F46" w:rsidRDefault="00394F46" w:rsidP="00055169">
            <w:pPr>
              <w:jc w:val="center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miRNA-222</w:t>
            </w:r>
          </w:p>
          <w:p w:rsidR="00394F46" w:rsidRPr="00F33D81" w:rsidRDefault="00394F46" w:rsidP="00055169">
            <w:pPr>
              <w:jc w:val="center"/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  <w:tc>
          <w:tcPr>
            <w:tcW w:w="1691" w:type="dxa"/>
            <w:gridSpan w:val="4"/>
            <w:tcBorders>
              <w:top w:val="single" w:sz="4" w:space="0" w:color="auto"/>
            </w:tcBorders>
          </w:tcPr>
          <w:p w:rsidR="00394F46" w:rsidRDefault="00394F46" w:rsidP="00055169">
            <w:pPr>
              <w:jc w:val="center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miRNA-15a</w:t>
            </w:r>
          </w:p>
          <w:p w:rsidR="00394F46" w:rsidRPr="00F33D81" w:rsidRDefault="00394F46" w:rsidP="00055169">
            <w:pPr>
              <w:jc w:val="center"/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</w:tr>
      <w:tr w:rsidR="00394F46" w:rsidTr="000551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7" w:type="dxa"/>
          <w:trHeight w:val="430"/>
        </w:trPr>
        <w:tc>
          <w:tcPr>
            <w:tcW w:w="1187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</w:tcPr>
          <w:p w:rsidR="00394F46" w:rsidRDefault="00394F46" w:rsidP="00055169">
            <w:pPr>
              <w:rPr>
                <w:rFonts w:ascii="Palatino Linotype" w:hAnsi="Palatino Linotype"/>
                <w:b/>
                <w:sz w:val="18"/>
                <w:szCs w:val="18"/>
                <w:lang w:bidi="en-US"/>
              </w:rPr>
            </w:pPr>
          </w:p>
        </w:tc>
        <w:tc>
          <w:tcPr>
            <w:tcW w:w="70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4F46" w:rsidRPr="00F33D8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n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Median</w:t>
            </w:r>
          </w:p>
          <w:p w:rsidR="00394F46" w:rsidRPr="00F33D8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394F46" w:rsidRPr="00F33D8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Median</w:t>
            </w:r>
          </w:p>
          <w:p w:rsidR="00394F46" w:rsidRPr="00F33D8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  <w:tc>
          <w:tcPr>
            <w:tcW w:w="583" w:type="dxa"/>
            <w:tcBorders>
              <w:top w:val="single" w:sz="4" w:space="0" w:color="auto"/>
              <w:bottom w:val="single" w:sz="12" w:space="0" w:color="auto"/>
            </w:tcBorders>
          </w:tcPr>
          <w:p w:rsidR="00394F46" w:rsidRPr="00F33D8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n</w:t>
            </w:r>
          </w:p>
        </w:tc>
        <w:tc>
          <w:tcPr>
            <w:tcW w:w="1102" w:type="dxa"/>
            <w:tcBorders>
              <w:top w:val="single" w:sz="4" w:space="0" w:color="auto"/>
              <w:bottom w:val="single" w:sz="12" w:space="0" w:color="auto"/>
            </w:tcBorders>
          </w:tcPr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Median</w:t>
            </w:r>
          </w:p>
          <w:p w:rsidR="00394F46" w:rsidRPr="00F33D8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</w:tcBorders>
          </w:tcPr>
          <w:p w:rsidR="00394F46" w:rsidRPr="00F33D8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n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Median</w:t>
            </w:r>
          </w:p>
          <w:p w:rsidR="00394F46" w:rsidRPr="00F33D8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</w:tr>
      <w:tr w:rsidR="00394F46" w:rsidTr="000551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7" w:type="dxa"/>
          <w:trHeight w:val="1300"/>
        </w:trPr>
        <w:tc>
          <w:tcPr>
            <w:tcW w:w="1187" w:type="dxa"/>
            <w:tcBorders>
              <w:top w:val="single" w:sz="12" w:space="0" w:color="auto"/>
              <w:left w:val="nil"/>
            </w:tcBorders>
          </w:tcPr>
          <w:p w:rsidR="00394F46" w:rsidRDefault="00394F46" w:rsidP="00055169">
            <w:pPr>
              <w:rPr>
                <w:rFonts w:ascii="Palatino Linotype" w:hAnsi="Palatino Linotype"/>
                <w:i/>
                <w:sz w:val="18"/>
                <w:szCs w:val="18"/>
                <w:lang w:bidi="en-US"/>
              </w:rPr>
            </w:pPr>
            <w:r w:rsidRPr="009A69A1">
              <w:rPr>
                <w:rFonts w:ascii="Palatino Linotype" w:hAnsi="Palatino Linotype"/>
                <w:i/>
                <w:sz w:val="18"/>
                <w:szCs w:val="18"/>
                <w:lang w:bidi="en-US"/>
              </w:rPr>
              <w:t xml:space="preserve">TERTp </w:t>
            </w:r>
          </w:p>
          <w:p w:rsidR="00394F46" w:rsidRPr="00732B48" w:rsidRDefault="00394F46" w:rsidP="00055169">
            <w:pPr>
              <w:rPr>
                <w:rFonts w:ascii="Palatino Linotype" w:hAnsi="Palatino Linotype"/>
                <w:i/>
                <w:sz w:val="18"/>
                <w:szCs w:val="18"/>
                <w:lang w:bidi="en-US"/>
              </w:rPr>
            </w:pPr>
            <w:r w:rsidRPr="009A69A1">
              <w:rPr>
                <w:rFonts w:ascii="Palatino Linotype" w:hAnsi="Palatino Linotype"/>
                <w:i/>
                <w:sz w:val="18"/>
                <w:szCs w:val="18"/>
                <w:lang w:bidi="en-US"/>
              </w:rPr>
              <w:t xml:space="preserve"> </w:t>
            </w:r>
            <w:r>
              <w:rPr>
                <w:rFonts w:ascii="Palatino Linotype" w:hAnsi="Palatino Linotype"/>
                <w:i/>
                <w:sz w:val="18"/>
                <w:szCs w:val="18"/>
                <w:lang w:bidi="en-US"/>
              </w:rPr>
              <w:t xml:space="preserve">  </w:t>
            </w: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Absent  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  Present 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394F46" w:rsidRPr="00F33D8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   p-value</w:t>
            </w:r>
          </w:p>
          <w:p w:rsidR="00394F46" w:rsidRPr="00F33D8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   </w:t>
            </w:r>
          </w:p>
        </w:tc>
        <w:tc>
          <w:tcPr>
            <w:tcW w:w="701" w:type="dxa"/>
            <w:tcBorders>
              <w:top w:val="single" w:sz="12" w:space="0" w:color="auto"/>
              <w:right w:val="single" w:sz="4" w:space="0" w:color="auto"/>
            </w:tcBorders>
          </w:tcPr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84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74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10</w:t>
            </w:r>
          </w:p>
          <w:p w:rsidR="00394F46" w:rsidRPr="00F33D8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  <w:tc>
          <w:tcPr>
            <w:tcW w:w="945" w:type="dxa"/>
            <w:tcBorders>
              <w:top w:val="single" w:sz="12" w:space="0" w:color="auto"/>
              <w:left w:val="single" w:sz="4" w:space="0" w:color="auto"/>
              <w:right w:val="outset" w:sz="6" w:space="0" w:color="auto"/>
            </w:tcBorders>
          </w:tcPr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394F46" w:rsidRPr="00F33D8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0.619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0.880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0.730</w:t>
            </w:r>
          </w:p>
          <w:p w:rsidR="00394F46" w:rsidRPr="00F33D8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  <w:tc>
          <w:tcPr>
            <w:tcW w:w="599" w:type="dxa"/>
            <w:tcBorders>
              <w:top w:val="single" w:sz="12" w:space="0" w:color="auto"/>
              <w:left w:val="outset" w:sz="6" w:space="0" w:color="auto"/>
              <w:right w:val="single" w:sz="4" w:space="0" w:color="auto"/>
            </w:tcBorders>
          </w:tcPr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85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75</w:t>
            </w:r>
          </w:p>
          <w:p w:rsidR="00394F46" w:rsidRPr="00F33D8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10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394F46" w:rsidRPr="00F33D8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</w:tcBorders>
          </w:tcPr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0.247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0.170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394F46" w:rsidRPr="00F33D8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0.754</w:t>
            </w:r>
          </w:p>
        </w:tc>
        <w:tc>
          <w:tcPr>
            <w:tcW w:w="583" w:type="dxa"/>
            <w:tcBorders>
              <w:top w:val="single" w:sz="12" w:space="0" w:color="auto"/>
            </w:tcBorders>
          </w:tcPr>
          <w:p w:rsidR="00394F46" w:rsidRPr="00B3437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80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70</w:t>
            </w:r>
          </w:p>
          <w:p w:rsidR="00394F46" w:rsidRPr="00B3437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10</w:t>
            </w:r>
          </w:p>
        </w:tc>
        <w:tc>
          <w:tcPr>
            <w:tcW w:w="1102" w:type="dxa"/>
            <w:tcBorders>
              <w:top w:val="single" w:sz="12" w:space="0" w:color="auto"/>
            </w:tcBorders>
          </w:tcPr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1.460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0.963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394F46" w:rsidRPr="00B3437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0.391</w:t>
            </w: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86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76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10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394F46" w:rsidRPr="00B3437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  <w:tc>
          <w:tcPr>
            <w:tcW w:w="1124" w:type="dxa"/>
            <w:gridSpan w:val="3"/>
            <w:tcBorders>
              <w:top w:val="single" w:sz="12" w:space="0" w:color="auto"/>
            </w:tcBorders>
          </w:tcPr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0.765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2.044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394F46" w:rsidRPr="00B3437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0.609</w:t>
            </w:r>
          </w:p>
        </w:tc>
      </w:tr>
      <w:tr w:rsidR="00394F46" w:rsidTr="000551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7" w:type="dxa"/>
        </w:trPr>
        <w:tc>
          <w:tcPr>
            <w:tcW w:w="1187" w:type="dxa"/>
            <w:tcBorders>
              <w:left w:val="nil"/>
            </w:tcBorders>
          </w:tcPr>
          <w:p w:rsidR="00394F46" w:rsidRDefault="00394F46" w:rsidP="00055169">
            <w:pPr>
              <w:rPr>
                <w:rFonts w:ascii="Palatino Linotype" w:hAnsi="Palatino Linotype"/>
                <w:i/>
                <w:sz w:val="18"/>
                <w:szCs w:val="18"/>
                <w:lang w:bidi="en-US"/>
              </w:rPr>
            </w:pPr>
            <w:r w:rsidRPr="009A69A1">
              <w:rPr>
                <w:rFonts w:ascii="Palatino Linotype" w:hAnsi="Palatino Linotype"/>
                <w:i/>
                <w:sz w:val="18"/>
                <w:szCs w:val="18"/>
                <w:lang w:bidi="en-US"/>
              </w:rPr>
              <w:t>BRAF</w:t>
            </w:r>
          </w:p>
          <w:p w:rsidR="00394F46" w:rsidRPr="00732B48" w:rsidRDefault="00394F46" w:rsidP="00055169">
            <w:pPr>
              <w:rPr>
                <w:rFonts w:ascii="Palatino Linotype" w:hAnsi="Palatino Linotype"/>
                <w:i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 Absent 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 Present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394F46" w:rsidRPr="00F33D8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   p-value</w:t>
            </w:r>
          </w:p>
          <w:p w:rsidR="00394F46" w:rsidRPr="00F33D8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   </w:t>
            </w:r>
          </w:p>
        </w:tc>
        <w:tc>
          <w:tcPr>
            <w:tcW w:w="701" w:type="dxa"/>
            <w:tcBorders>
              <w:left w:val="outset" w:sz="6" w:space="0" w:color="auto"/>
              <w:right w:val="single" w:sz="4" w:space="0" w:color="auto"/>
            </w:tcBorders>
          </w:tcPr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84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62</w:t>
            </w:r>
          </w:p>
          <w:p w:rsidR="00394F46" w:rsidRPr="00F33D8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22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0.619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0.905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394F46" w:rsidRPr="00F33D8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Pr="004B4038">
              <w:rPr>
                <w:rFonts w:ascii="Palatino Linotype" w:hAnsi="Palatino Linotype"/>
                <w:sz w:val="18"/>
                <w:szCs w:val="18"/>
                <w:lang w:bidi="en-US"/>
              </w:rPr>
              <w:t>.</w:t>
            </w: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555</w:t>
            </w:r>
          </w:p>
        </w:tc>
        <w:tc>
          <w:tcPr>
            <w:tcW w:w="599" w:type="dxa"/>
          </w:tcPr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85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63</w:t>
            </w:r>
          </w:p>
          <w:p w:rsidR="00394F46" w:rsidRPr="00F33D8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22</w:t>
            </w:r>
          </w:p>
        </w:tc>
        <w:tc>
          <w:tcPr>
            <w:tcW w:w="900" w:type="dxa"/>
          </w:tcPr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0.198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0.341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394F46" w:rsidRPr="00F33D8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0.779</w:t>
            </w:r>
          </w:p>
        </w:tc>
        <w:tc>
          <w:tcPr>
            <w:tcW w:w="583" w:type="dxa"/>
          </w:tcPr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80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58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22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394F46" w:rsidRPr="00B3437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  <w:tc>
          <w:tcPr>
            <w:tcW w:w="1102" w:type="dxa"/>
          </w:tcPr>
          <w:p w:rsidR="00394F46" w:rsidRPr="004B4038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394F46" w:rsidRPr="004B4038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4B4038">
              <w:rPr>
                <w:rFonts w:ascii="Palatino Linotype" w:hAnsi="Palatino Linotype"/>
                <w:sz w:val="18"/>
                <w:szCs w:val="18"/>
                <w:lang w:bidi="en-US"/>
              </w:rPr>
              <w:t>1.133</w:t>
            </w:r>
          </w:p>
          <w:p w:rsidR="00394F46" w:rsidRPr="004B4038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3.709</w:t>
            </w:r>
          </w:p>
          <w:p w:rsidR="00394F46" w:rsidRPr="004B4038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394F46" w:rsidRPr="004B4038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</w:t>
            </w:r>
            <w:r w:rsidRPr="004B4038">
              <w:rPr>
                <w:rFonts w:ascii="Palatino Linotype" w:hAnsi="Palatino Linotype"/>
                <w:sz w:val="18"/>
                <w:szCs w:val="18"/>
                <w:lang w:bidi="en-US"/>
              </w:rPr>
              <w:t>.</w:t>
            </w: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338</w:t>
            </w:r>
          </w:p>
        </w:tc>
        <w:tc>
          <w:tcPr>
            <w:tcW w:w="567" w:type="dxa"/>
          </w:tcPr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86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64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22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394F46" w:rsidRPr="00B3437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  <w:tc>
          <w:tcPr>
            <w:tcW w:w="1124" w:type="dxa"/>
            <w:gridSpan w:val="3"/>
          </w:tcPr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1.123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0.589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394F46" w:rsidRPr="00B3437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0.135</w:t>
            </w:r>
          </w:p>
        </w:tc>
      </w:tr>
      <w:tr w:rsidR="00394F46" w:rsidTr="000551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7" w:type="dxa"/>
        </w:trPr>
        <w:tc>
          <w:tcPr>
            <w:tcW w:w="1187" w:type="dxa"/>
            <w:tcBorders>
              <w:left w:val="nil"/>
            </w:tcBorders>
          </w:tcPr>
          <w:p w:rsidR="00394F46" w:rsidRDefault="00394F46" w:rsidP="00055169">
            <w:pPr>
              <w:rPr>
                <w:rFonts w:ascii="Palatino Linotype" w:hAnsi="Palatino Linotype"/>
                <w:i/>
                <w:sz w:val="18"/>
                <w:szCs w:val="18"/>
                <w:lang w:bidi="en-US"/>
              </w:rPr>
            </w:pPr>
            <w:r w:rsidRPr="009A69A1">
              <w:rPr>
                <w:rFonts w:ascii="Palatino Linotype" w:hAnsi="Palatino Linotype"/>
                <w:i/>
                <w:sz w:val="18"/>
                <w:szCs w:val="18"/>
                <w:lang w:bidi="en-US"/>
              </w:rPr>
              <w:t xml:space="preserve">RAS  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 Absent </w:t>
            </w:r>
          </w:p>
          <w:p w:rsidR="00394F46" w:rsidRPr="00732B48" w:rsidRDefault="00394F46" w:rsidP="00055169">
            <w:pPr>
              <w:rPr>
                <w:rFonts w:ascii="Palatino Linotype" w:hAnsi="Palatino Linotype"/>
                <w:i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 Present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394F46" w:rsidRPr="00F33D8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   p-value</w:t>
            </w:r>
          </w:p>
          <w:p w:rsidR="00394F46" w:rsidRPr="00F33D8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F33D81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   </w:t>
            </w:r>
          </w:p>
        </w:tc>
        <w:tc>
          <w:tcPr>
            <w:tcW w:w="701" w:type="dxa"/>
            <w:tcBorders>
              <w:left w:val="outset" w:sz="6" w:space="0" w:color="auto"/>
              <w:right w:val="single" w:sz="4" w:space="0" w:color="auto"/>
            </w:tcBorders>
          </w:tcPr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83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64</w:t>
            </w:r>
          </w:p>
          <w:p w:rsidR="00394F46" w:rsidRPr="00F33D8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19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0.696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0.219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394F46" w:rsidRPr="00F33D8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0.193</w:t>
            </w:r>
          </w:p>
        </w:tc>
        <w:tc>
          <w:tcPr>
            <w:tcW w:w="599" w:type="dxa"/>
          </w:tcPr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84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65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19</w:t>
            </w:r>
          </w:p>
          <w:p w:rsidR="00394F46" w:rsidRPr="00F33D8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394F46" w:rsidRPr="00F33D8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  <w:tc>
          <w:tcPr>
            <w:tcW w:w="900" w:type="dxa"/>
          </w:tcPr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0.266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0.191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394F46" w:rsidRPr="00F33D8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0.096</w:t>
            </w:r>
          </w:p>
        </w:tc>
        <w:tc>
          <w:tcPr>
            <w:tcW w:w="583" w:type="dxa"/>
          </w:tcPr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79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61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18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394F46" w:rsidRPr="00B3437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  <w:tc>
          <w:tcPr>
            <w:tcW w:w="1102" w:type="dxa"/>
          </w:tcPr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1.420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1.010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394F46" w:rsidRPr="00B3437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0.082</w:t>
            </w:r>
          </w:p>
        </w:tc>
        <w:tc>
          <w:tcPr>
            <w:tcW w:w="567" w:type="dxa"/>
          </w:tcPr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86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66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19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394F46" w:rsidRPr="00B3437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</w:tc>
        <w:tc>
          <w:tcPr>
            <w:tcW w:w="1124" w:type="dxa"/>
            <w:gridSpan w:val="3"/>
          </w:tcPr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0.801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1.204</w:t>
            </w:r>
          </w:p>
          <w:p w:rsidR="00394F46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</w:p>
          <w:p w:rsidR="00394F46" w:rsidRPr="00B3437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>
              <w:rPr>
                <w:rFonts w:ascii="Palatino Linotype" w:hAnsi="Palatino Linotype"/>
                <w:sz w:val="18"/>
                <w:szCs w:val="18"/>
                <w:lang w:bidi="en-US"/>
              </w:rPr>
              <w:t>0.792</w:t>
            </w:r>
          </w:p>
        </w:tc>
      </w:tr>
    </w:tbl>
    <w:p w:rsidR="00394F46" w:rsidRDefault="00394F46" w:rsidP="00394F46"/>
    <w:p w:rsidR="00394F46" w:rsidRPr="00142B2F" w:rsidRDefault="00394F46" w:rsidP="00394F46">
      <w:pPr>
        <w:rPr>
          <w:rFonts w:ascii="Palatino Linotype" w:hAnsi="Palatino Linotype"/>
          <w:sz w:val="18"/>
          <w:szCs w:val="18"/>
          <w:lang w:bidi="en-US"/>
        </w:rPr>
      </w:pPr>
      <w:r w:rsidRPr="00142B2F">
        <w:rPr>
          <w:rFonts w:ascii="Palatino Linotype" w:hAnsi="Palatino Linotype"/>
          <w:sz w:val="18"/>
          <w:szCs w:val="18"/>
          <w:lang w:bidi="en-US"/>
        </w:rPr>
        <w:t>Legend:</w:t>
      </w:r>
      <w:r w:rsidRPr="00142B2F">
        <w:rPr>
          <w:rFonts w:ascii="Palatino Linotype" w:hAnsi="Palatino Linotype"/>
          <w:i/>
          <w:sz w:val="18"/>
          <w:szCs w:val="18"/>
          <w:lang w:bidi="en-US"/>
        </w:rPr>
        <w:t xml:space="preserve"> TERTp</w:t>
      </w:r>
      <w:r w:rsidRPr="00142B2F">
        <w:rPr>
          <w:rFonts w:ascii="Palatino Linotype" w:hAnsi="Palatino Linotype"/>
          <w:iCs/>
          <w:sz w:val="18"/>
          <w:szCs w:val="18"/>
          <w:lang w:bidi="en-US"/>
        </w:rPr>
        <w:t xml:space="preserve">: </w:t>
      </w:r>
      <w:r w:rsidRPr="00142B2F">
        <w:rPr>
          <w:rFonts w:ascii="Palatino Linotype" w:hAnsi="Palatino Linotype"/>
          <w:sz w:val="18"/>
          <w:szCs w:val="18"/>
          <w:lang w:bidi="en-US"/>
        </w:rPr>
        <w:t xml:space="preserve">telomerase reverse transcriptase promoter; </w:t>
      </w:r>
      <w:r w:rsidRPr="00142B2F">
        <w:rPr>
          <w:rFonts w:ascii="Palatino Linotype" w:hAnsi="Palatino Linotype"/>
          <w:i/>
          <w:sz w:val="18"/>
          <w:szCs w:val="18"/>
          <w:lang w:bidi="en-US"/>
        </w:rPr>
        <w:t>BRAF</w:t>
      </w:r>
      <w:r w:rsidRPr="00142B2F">
        <w:rPr>
          <w:rFonts w:ascii="Palatino Linotype" w:hAnsi="Palatino Linotype"/>
          <w:iCs/>
          <w:sz w:val="18"/>
          <w:szCs w:val="18"/>
          <w:lang w:bidi="en-US"/>
        </w:rPr>
        <w:t xml:space="preserve">: </w:t>
      </w:r>
      <w:r w:rsidRPr="00142B2F">
        <w:rPr>
          <w:rFonts w:ascii="Palatino Linotype" w:hAnsi="Palatino Linotype"/>
          <w:sz w:val="18"/>
          <w:szCs w:val="18"/>
          <w:lang w:bidi="en-US"/>
        </w:rPr>
        <w:t>B-</w:t>
      </w:r>
      <w:proofErr w:type="spellStart"/>
      <w:r w:rsidRPr="00142B2F">
        <w:rPr>
          <w:rFonts w:ascii="Palatino Linotype" w:hAnsi="Palatino Linotype"/>
          <w:sz w:val="18"/>
          <w:szCs w:val="18"/>
          <w:lang w:bidi="en-US"/>
        </w:rPr>
        <w:t>Raf</w:t>
      </w:r>
      <w:proofErr w:type="spellEnd"/>
      <w:r w:rsidRPr="00142B2F">
        <w:rPr>
          <w:rFonts w:ascii="Palatino Linotype" w:hAnsi="Palatino Linotype"/>
          <w:sz w:val="18"/>
          <w:szCs w:val="18"/>
          <w:lang w:bidi="en-US"/>
        </w:rPr>
        <w:t xml:space="preserve"> proto-oncogene, serine/</w:t>
      </w:r>
      <w:proofErr w:type="spellStart"/>
      <w:r w:rsidRPr="00142B2F">
        <w:rPr>
          <w:rFonts w:ascii="Palatino Linotype" w:hAnsi="Palatino Linotype"/>
          <w:sz w:val="18"/>
          <w:szCs w:val="18"/>
          <w:lang w:bidi="en-US"/>
        </w:rPr>
        <w:t>threonine</w:t>
      </w:r>
      <w:proofErr w:type="spellEnd"/>
      <w:r w:rsidRPr="00142B2F">
        <w:rPr>
          <w:rFonts w:ascii="Palatino Linotype" w:hAnsi="Palatino Linotype"/>
          <w:sz w:val="18"/>
          <w:szCs w:val="18"/>
          <w:lang w:bidi="en-US"/>
        </w:rPr>
        <w:t xml:space="preserve"> </w:t>
      </w:r>
      <w:proofErr w:type="spellStart"/>
      <w:r w:rsidRPr="00142B2F">
        <w:rPr>
          <w:rFonts w:ascii="Palatino Linotype" w:hAnsi="Palatino Linotype"/>
          <w:sz w:val="18"/>
          <w:szCs w:val="18"/>
          <w:lang w:bidi="en-US"/>
        </w:rPr>
        <w:t>kinase</w:t>
      </w:r>
      <w:proofErr w:type="spellEnd"/>
      <w:r w:rsidRPr="00142B2F">
        <w:rPr>
          <w:rFonts w:ascii="Palatino Linotype" w:hAnsi="Palatino Linotype"/>
          <w:sz w:val="18"/>
          <w:szCs w:val="18"/>
          <w:lang w:bidi="en-US"/>
        </w:rPr>
        <w:t xml:space="preserve">; </w:t>
      </w:r>
      <w:r w:rsidRPr="00142B2F">
        <w:rPr>
          <w:rFonts w:ascii="Palatino Linotype" w:hAnsi="Palatino Linotype"/>
          <w:i/>
          <w:sz w:val="18"/>
          <w:szCs w:val="18"/>
          <w:lang w:bidi="en-US"/>
        </w:rPr>
        <w:t>NRAS</w:t>
      </w:r>
      <w:r w:rsidRPr="00142B2F">
        <w:rPr>
          <w:rFonts w:ascii="Palatino Linotype" w:hAnsi="Palatino Linotype"/>
          <w:iCs/>
          <w:sz w:val="18"/>
          <w:szCs w:val="18"/>
          <w:lang w:bidi="en-US"/>
        </w:rPr>
        <w:t xml:space="preserve">: </w:t>
      </w:r>
      <w:r w:rsidRPr="00142B2F">
        <w:rPr>
          <w:rFonts w:ascii="Palatino Linotype" w:hAnsi="Palatino Linotype"/>
          <w:sz w:val="18"/>
          <w:szCs w:val="18"/>
          <w:lang w:bidi="en-US"/>
        </w:rPr>
        <w:t xml:space="preserve">NRAS proto-oncogene, </w:t>
      </w:r>
      <w:proofErr w:type="spellStart"/>
      <w:r w:rsidRPr="00142B2F">
        <w:rPr>
          <w:rFonts w:ascii="Palatino Linotype" w:hAnsi="Palatino Linotype"/>
          <w:sz w:val="18"/>
          <w:szCs w:val="18"/>
          <w:lang w:bidi="en-US"/>
        </w:rPr>
        <w:t>GTPase</w:t>
      </w:r>
      <w:proofErr w:type="spellEnd"/>
      <w:r w:rsidRPr="00142B2F">
        <w:rPr>
          <w:rFonts w:ascii="Palatino Linotype" w:hAnsi="Palatino Linotype"/>
          <w:sz w:val="18"/>
          <w:szCs w:val="18"/>
          <w:lang w:bidi="en-US"/>
        </w:rPr>
        <w:t xml:space="preserve">; </w:t>
      </w:r>
      <w:r w:rsidRPr="00142B2F">
        <w:rPr>
          <w:rFonts w:ascii="Palatino Linotype" w:hAnsi="Palatino Linotype"/>
          <w:i/>
          <w:sz w:val="18"/>
          <w:szCs w:val="18"/>
          <w:lang w:bidi="en-US"/>
        </w:rPr>
        <w:t>HRAS</w:t>
      </w:r>
      <w:r w:rsidRPr="00142B2F">
        <w:rPr>
          <w:rFonts w:ascii="Palatino Linotype" w:hAnsi="Palatino Linotype"/>
          <w:iCs/>
          <w:sz w:val="18"/>
          <w:szCs w:val="18"/>
          <w:lang w:bidi="en-US"/>
        </w:rPr>
        <w:t xml:space="preserve">: </w:t>
      </w:r>
      <w:proofErr w:type="spellStart"/>
      <w:r w:rsidRPr="00142B2F">
        <w:rPr>
          <w:rFonts w:ascii="Palatino Linotype" w:hAnsi="Palatino Linotype"/>
          <w:sz w:val="18"/>
          <w:szCs w:val="18"/>
          <w:lang w:bidi="en-US"/>
        </w:rPr>
        <w:t>HRas</w:t>
      </w:r>
      <w:proofErr w:type="spellEnd"/>
      <w:r w:rsidRPr="00142B2F">
        <w:rPr>
          <w:rFonts w:ascii="Palatino Linotype" w:hAnsi="Palatino Linotype"/>
          <w:sz w:val="18"/>
          <w:szCs w:val="18"/>
          <w:lang w:bidi="en-US"/>
        </w:rPr>
        <w:t xml:space="preserve"> proto-oncogene, </w:t>
      </w:r>
      <w:proofErr w:type="spellStart"/>
      <w:r w:rsidRPr="00142B2F">
        <w:rPr>
          <w:rFonts w:ascii="Palatino Linotype" w:hAnsi="Palatino Linotype"/>
          <w:sz w:val="18"/>
          <w:szCs w:val="18"/>
          <w:lang w:bidi="en-US"/>
        </w:rPr>
        <w:t>GTPase</w:t>
      </w:r>
      <w:proofErr w:type="spellEnd"/>
      <w:r w:rsidRPr="00142B2F">
        <w:rPr>
          <w:rFonts w:ascii="Palatino Linotype" w:hAnsi="Palatino Linotype"/>
          <w:sz w:val="18"/>
          <w:szCs w:val="18"/>
          <w:lang w:bidi="en-US"/>
        </w:rPr>
        <w:t xml:space="preserve">, and </w:t>
      </w:r>
      <w:r w:rsidRPr="00142B2F">
        <w:rPr>
          <w:rFonts w:ascii="Palatino Linotype" w:hAnsi="Palatino Linotype"/>
          <w:i/>
          <w:sz w:val="18"/>
          <w:szCs w:val="18"/>
          <w:lang w:bidi="en-US"/>
        </w:rPr>
        <w:t>KRAS</w:t>
      </w:r>
      <w:r w:rsidRPr="00142B2F">
        <w:rPr>
          <w:rFonts w:ascii="Palatino Linotype" w:hAnsi="Palatino Linotype"/>
          <w:sz w:val="18"/>
          <w:szCs w:val="18"/>
          <w:lang w:bidi="en-US"/>
        </w:rPr>
        <w:t>—</w:t>
      </w:r>
      <w:r w:rsidRPr="00142B2F">
        <w:rPr>
          <w:rFonts w:ascii="Palatino Linotype" w:hAnsi="Palatino Linotype"/>
          <w:i/>
          <w:iCs/>
          <w:sz w:val="18"/>
          <w:szCs w:val="18"/>
          <w:lang w:bidi="en-US"/>
        </w:rPr>
        <w:t xml:space="preserve">KRAS </w:t>
      </w:r>
      <w:r w:rsidRPr="00142B2F">
        <w:rPr>
          <w:rFonts w:ascii="Palatino Linotype" w:hAnsi="Palatino Linotype"/>
          <w:sz w:val="18"/>
          <w:szCs w:val="18"/>
          <w:lang w:bidi="en-US"/>
        </w:rPr>
        <w:t xml:space="preserve">proto-oncogene, </w:t>
      </w:r>
      <w:proofErr w:type="spellStart"/>
      <w:r w:rsidRPr="00142B2F">
        <w:rPr>
          <w:rFonts w:ascii="Palatino Linotype" w:hAnsi="Palatino Linotype"/>
          <w:sz w:val="18"/>
          <w:szCs w:val="18"/>
          <w:lang w:bidi="en-US"/>
        </w:rPr>
        <w:t>GTPase</w:t>
      </w:r>
      <w:proofErr w:type="spellEnd"/>
      <w:r w:rsidRPr="00142B2F">
        <w:rPr>
          <w:rFonts w:ascii="Palatino Linotype" w:hAnsi="Palatino Linotype"/>
          <w:sz w:val="18"/>
          <w:szCs w:val="18"/>
          <w:lang w:bidi="en-US"/>
        </w:rPr>
        <w:t>.</w:t>
      </w:r>
    </w:p>
    <w:p w:rsidR="00394F46" w:rsidRDefault="00394F46">
      <w:pPr>
        <w:rPr>
          <w:rFonts w:ascii="Palatino Linotype" w:hAnsi="Palatino Linotype" w:cstheme="minorHAnsi"/>
          <w:sz w:val="18"/>
          <w:szCs w:val="18"/>
        </w:rPr>
      </w:pPr>
    </w:p>
    <w:p w:rsidR="00394F46" w:rsidRDefault="00394F46">
      <w:pPr>
        <w:rPr>
          <w:rFonts w:ascii="Palatino Linotype" w:hAnsi="Palatino Linotype" w:cstheme="minorHAnsi"/>
          <w:sz w:val="18"/>
          <w:szCs w:val="18"/>
        </w:rPr>
      </w:pPr>
    </w:p>
    <w:p w:rsidR="00394F46" w:rsidRDefault="00394F46">
      <w:pPr>
        <w:rPr>
          <w:rFonts w:ascii="Palatino Linotype" w:hAnsi="Palatino Linotype" w:cstheme="minorHAnsi"/>
          <w:sz w:val="18"/>
          <w:szCs w:val="18"/>
        </w:rPr>
      </w:pPr>
    </w:p>
    <w:p w:rsidR="00394F46" w:rsidRDefault="00394F46">
      <w:pPr>
        <w:rPr>
          <w:rFonts w:ascii="Palatino Linotype" w:hAnsi="Palatino Linotype" w:cstheme="minorHAnsi"/>
          <w:sz w:val="18"/>
          <w:szCs w:val="18"/>
        </w:rPr>
      </w:pPr>
    </w:p>
    <w:p w:rsidR="00394F46" w:rsidRDefault="00394F46">
      <w:pPr>
        <w:rPr>
          <w:rFonts w:ascii="Palatino Linotype" w:hAnsi="Palatino Linotype" w:cstheme="minorHAnsi"/>
          <w:sz w:val="18"/>
          <w:szCs w:val="18"/>
        </w:rPr>
      </w:pPr>
    </w:p>
    <w:p w:rsidR="00394F46" w:rsidRDefault="00394F46">
      <w:pPr>
        <w:rPr>
          <w:rFonts w:ascii="Palatino Linotype" w:hAnsi="Palatino Linotype" w:cstheme="minorHAnsi"/>
          <w:sz w:val="18"/>
          <w:szCs w:val="18"/>
        </w:rPr>
      </w:pPr>
    </w:p>
    <w:p w:rsidR="00394F46" w:rsidRDefault="00394F46">
      <w:pPr>
        <w:rPr>
          <w:rFonts w:ascii="Palatino Linotype" w:hAnsi="Palatino Linotype" w:cstheme="minorHAnsi"/>
          <w:sz w:val="18"/>
          <w:szCs w:val="18"/>
        </w:rPr>
      </w:pPr>
    </w:p>
    <w:p w:rsidR="00394F46" w:rsidRDefault="00394F46">
      <w:pPr>
        <w:rPr>
          <w:rFonts w:ascii="Palatino Linotype" w:hAnsi="Palatino Linotype" w:cstheme="minorHAnsi"/>
          <w:sz w:val="18"/>
          <w:szCs w:val="18"/>
        </w:rPr>
      </w:pPr>
    </w:p>
    <w:p w:rsidR="00394F46" w:rsidRDefault="00394F46">
      <w:pPr>
        <w:rPr>
          <w:rFonts w:ascii="Palatino Linotype" w:hAnsi="Palatino Linotype" w:cstheme="minorHAnsi"/>
          <w:sz w:val="18"/>
          <w:szCs w:val="18"/>
        </w:rPr>
      </w:pPr>
    </w:p>
    <w:p w:rsidR="00394F46" w:rsidRDefault="00394F46">
      <w:pPr>
        <w:rPr>
          <w:rFonts w:ascii="Palatino Linotype" w:hAnsi="Palatino Linotype" w:cstheme="minorHAnsi"/>
          <w:sz w:val="18"/>
          <w:szCs w:val="18"/>
        </w:rPr>
      </w:pPr>
    </w:p>
    <w:p w:rsidR="00394F46" w:rsidRDefault="00394F46">
      <w:pPr>
        <w:rPr>
          <w:rFonts w:ascii="Palatino Linotype" w:hAnsi="Palatino Linotype" w:cstheme="minorHAnsi"/>
          <w:sz w:val="18"/>
          <w:szCs w:val="18"/>
        </w:rPr>
      </w:pPr>
    </w:p>
    <w:p w:rsidR="00394F46" w:rsidRPr="00C61621" w:rsidRDefault="00394F46" w:rsidP="00394F46">
      <w:pPr>
        <w:spacing w:after="0" w:line="240" w:lineRule="auto"/>
        <w:rPr>
          <w:rFonts w:ascii="Palatino Linotype" w:hAnsi="Palatino Linotype"/>
          <w:sz w:val="18"/>
          <w:szCs w:val="18"/>
        </w:rPr>
      </w:pPr>
      <w:r w:rsidRPr="00C61621">
        <w:rPr>
          <w:rFonts w:ascii="Palatino Linotype" w:hAnsi="Palatino Linotype"/>
          <w:sz w:val="18"/>
          <w:szCs w:val="18"/>
        </w:rPr>
        <w:lastRenderedPageBreak/>
        <w:t xml:space="preserve">Supplementary Table </w:t>
      </w:r>
      <w:r>
        <w:rPr>
          <w:rFonts w:ascii="Palatino Linotype" w:hAnsi="Palatino Linotype"/>
          <w:sz w:val="18"/>
          <w:szCs w:val="18"/>
        </w:rPr>
        <w:t>6</w:t>
      </w:r>
      <w:r w:rsidRPr="00C61621">
        <w:rPr>
          <w:rFonts w:ascii="Palatino Linotype" w:hAnsi="Palatino Linotype"/>
          <w:sz w:val="18"/>
          <w:szCs w:val="18"/>
        </w:rPr>
        <w:t xml:space="preserve">. A.  Associations between </w:t>
      </w:r>
      <w:r w:rsidRPr="00C61621">
        <w:rPr>
          <w:rFonts w:ascii="Palatino Linotype" w:hAnsi="Palatino Linotype" w:cstheme="minorHAnsi"/>
          <w:sz w:val="18"/>
          <w:szCs w:val="18"/>
        </w:rPr>
        <w:t>miR-146b expression</w:t>
      </w:r>
      <w:r w:rsidRPr="00C61621">
        <w:rPr>
          <w:rFonts w:ascii="Palatino Linotype" w:hAnsi="Palatino Linotype" w:cstheme="minorHAnsi"/>
          <w:i/>
          <w:sz w:val="18"/>
          <w:szCs w:val="18"/>
        </w:rPr>
        <w:t xml:space="preserve"> </w:t>
      </w:r>
      <w:r w:rsidRPr="00C61621">
        <w:rPr>
          <w:rFonts w:ascii="Palatino Linotype" w:hAnsi="Palatino Linotype"/>
          <w:sz w:val="18"/>
          <w:szCs w:val="18"/>
        </w:rPr>
        <w:t>and clinicopathological features in Papillary Thyroid Carcinomas.</w:t>
      </w:r>
    </w:p>
    <w:p w:rsidR="00394F46" w:rsidRDefault="00394F46">
      <w:pPr>
        <w:rPr>
          <w:rFonts w:ascii="Palatino Linotype" w:hAnsi="Palatino Linotype" w:cstheme="minorHAnsi"/>
          <w:sz w:val="18"/>
          <w:szCs w:val="18"/>
        </w:rPr>
      </w:pPr>
    </w:p>
    <w:tbl>
      <w:tblPr>
        <w:tblStyle w:val="Tabelacomgrelha"/>
        <w:tblpPr w:leftFromText="141" w:rightFromText="141" w:vertAnchor="text" w:horzAnchor="margin" w:tblpY="215"/>
        <w:tblW w:w="9304" w:type="dxa"/>
        <w:tblLook w:val="04A0"/>
      </w:tblPr>
      <w:tblGrid>
        <w:gridCol w:w="2660"/>
        <w:gridCol w:w="1134"/>
        <w:gridCol w:w="1701"/>
        <w:gridCol w:w="2080"/>
        <w:gridCol w:w="1729"/>
      </w:tblGrid>
      <w:tr w:rsidR="00394F46" w:rsidRPr="00C61621" w:rsidTr="00055169">
        <w:tc>
          <w:tcPr>
            <w:tcW w:w="2660" w:type="dxa"/>
          </w:tcPr>
          <w:p w:rsidR="00394F46" w:rsidRPr="00C61621" w:rsidRDefault="00394F46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miR</w:t>
            </w:r>
            <w:r w:rsidR="00021728">
              <w:rPr>
                <w:rFonts w:ascii="Palatino Linotype" w:hAnsi="Palatino Linotype" w:cstheme="minorHAnsi"/>
                <w:sz w:val="18"/>
                <w:szCs w:val="18"/>
              </w:rPr>
              <w:t>-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146b and </w:t>
            </w:r>
          </w:p>
          <w:p w:rsidR="00394F46" w:rsidRPr="00C61621" w:rsidRDefault="00394F46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>
              <w:rPr>
                <w:rFonts w:ascii="Palatino Linotype" w:hAnsi="Palatino Linotype" w:cstheme="minorHAnsi"/>
                <w:sz w:val="18"/>
                <w:szCs w:val="18"/>
              </w:rPr>
              <w:t>c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linicopathological characteristics </w:t>
            </w:r>
            <w:r w:rsidRPr="00C61621">
              <w:rPr>
                <w:rFonts w:ascii="Palatino Linotype" w:hAnsi="Palatino Linotype"/>
                <w:sz w:val="18"/>
                <w:szCs w:val="18"/>
              </w:rPr>
              <w:t>n =54</w:t>
            </w:r>
            <w:r w:rsidRPr="00C61621" w:rsidDel="00234F62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(100%)</w:t>
            </w:r>
          </w:p>
        </w:tc>
        <w:tc>
          <w:tcPr>
            <w:tcW w:w="1134" w:type="dxa"/>
          </w:tcPr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61621">
              <w:rPr>
                <w:rFonts w:ascii="Palatino Linotype" w:hAnsi="Palatino Linotype"/>
                <w:sz w:val="18"/>
                <w:szCs w:val="18"/>
                <w:lang w:bidi="en-US"/>
              </w:rPr>
              <w:t>Median</w:t>
            </w:r>
          </w:p>
        </w:tc>
        <w:tc>
          <w:tcPr>
            <w:tcW w:w="1701" w:type="dxa"/>
          </w:tcPr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61621">
              <w:rPr>
                <w:rFonts w:ascii="Palatino Linotype" w:hAnsi="Palatino Linotype"/>
                <w:sz w:val="18"/>
                <w:szCs w:val="18"/>
                <w:lang w:bidi="en-US"/>
              </w:rPr>
              <w:t>P25 - P75</w:t>
            </w:r>
          </w:p>
        </w:tc>
        <w:tc>
          <w:tcPr>
            <w:tcW w:w="2080" w:type="dxa"/>
          </w:tcPr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61621">
              <w:rPr>
                <w:rFonts w:ascii="Palatino Linotype" w:hAnsi="Palatino Linotype"/>
                <w:sz w:val="18"/>
                <w:szCs w:val="18"/>
                <w:lang w:bidi="en-US"/>
              </w:rPr>
              <w:t>Min - Max value</w:t>
            </w:r>
          </w:p>
        </w:tc>
        <w:tc>
          <w:tcPr>
            <w:tcW w:w="1729" w:type="dxa"/>
          </w:tcPr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61621">
              <w:rPr>
                <w:rFonts w:ascii="Palatino Linotype" w:hAnsi="Palatino Linotype"/>
                <w:sz w:val="18"/>
                <w:szCs w:val="18"/>
                <w:lang w:bidi="en-US"/>
              </w:rPr>
              <w:t>p-value</w:t>
            </w:r>
          </w:p>
        </w:tc>
      </w:tr>
      <w:tr w:rsidR="00394F46" w:rsidRPr="00C61621" w:rsidTr="00055169">
        <w:tc>
          <w:tcPr>
            <w:tcW w:w="2660" w:type="dxa"/>
          </w:tcPr>
          <w:p w:rsidR="00394F46" w:rsidRPr="00C61621" w:rsidRDefault="00394F46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Mean tumor size (SD) (mm) </w:t>
            </w:r>
          </w:p>
          <w:p w:rsidR="00394F46" w:rsidRDefault="00394F46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(n=54)</w:t>
            </w:r>
          </w:p>
          <w:p w:rsidR="00394F46" w:rsidRPr="00C61621" w:rsidRDefault="00394F46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  <w:tc>
          <w:tcPr>
            <w:tcW w:w="2080" w:type="dxa"/>
          </w:tcPr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  <w:tc>
          <w:tcPr>
            <w:tcW w:w="1729" w:type="dxa"/>
          </w:tcPr>
          <w:p w:rsidR="00394F46" w:rsidRPr="00C61621" w:rsidRDefault="00394F46" w:rsidP="00055169">
            <w:pPr>
              <w:rPr>
                <w:rFonts w:ascii="Palatino Linotype" w:hAnsi="Palatino Linotype" w:cs="Arial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sz w:val="18"/>
                <w:szCs w:val="18"/>
              </w:rPr>
              <w:t>0.179</w:t>
            </w:r>
          </w:p>
        </w:tc>
      </w:tr>
      <w:tr w:rsidR="00394F46" w:rsidRPr="00C61621" w:rsidTr="00055169">
        <w:tc>
          <w:tcPr>
            <w:tcW w:w="2660" w:type="dxa"/>
          </w:tcPr>
          <w:p w:rsidR="00394F46" w:rsidRPr="00C61621" w:rsidRDefault="00394F46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Extra thyroidal invasion </w:t>
            </w:r>
          </w:p>
          <w:p w:rsidR="00394F46" w:rsidRPr="00C61621" w:rsidRDefault="00394F46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Absent   </w:t>
            </w:r>
            <w:r w:rsidRPr="00EA4E6B">
              <w:rPr>
                <w:rFonts w:ascii="Palatino Linotype" w:hAnsi="Palatino Linotype" w:cstheme="minorHAnsi"/>
                <w:sz w:val="18"/>
                <w:szCs w:val="18"/>
              </w:rPr>
              <w:t>42 (</w:t>
            </w:r>
            <w:r w:rsidRPr="00EA4E6B">
              <w:rPr>
                <w:rFonts w:ascii="Palatino Linotype" w:hAnsi="Palatino Linotype" w:cstheme="minorHAnsi"/>
                <w:color w:val="000000" w:themeColor="text1"/>
                <w:sz w:val="18"/>
                <w:szCs w:val="18"/>
              </w:rPr>
              <w:t>77.8</w:t>
            </w:r>
            <w:r w:rsidRPr="00EA4E6B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  <w:p w:rsidR="00394F46" w:rsidRPr="00C61621" w:rsidRDefault="00394F46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Present  12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22.2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</w:rPr>
              <w:t xml:space="preserve">  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27.227</w:t>
            </w:r>
          </w:p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147.041</w:t>
            </w:r>
          </w:p>
        </w:tc>
        <w:tc>
          <w:tcPr>
            <w:tcW w:w="1701" w:type="dxa"/>
          </w:tcPr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3.127 - 389.557</w:t>
            </w:r>
          </w:p>
          <w:p w:rsidR="00394F46" w:rsidRPr="00C61621" w:rsidRDefault="00394F46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3.333 - 1402.208</w:t>
            </w:r>
          </w:p>
        </w:tc>
        <w:tc>
          <w:tcPr>
            <w:tcW w:w="2080" w:type="dxa"/>
          </w:tcPr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0.016 - 6476.520</w:t>
            </w:r>
          </w:p>
          <w:p w:rsidR="00394F46" w:rsidRPr="00C61621" w:rsidRDefault="00394F46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0.473 - 27755.768</w:t>
            </w:r>
          </w:p>
        </w:tc>
        <w:tc>
          <w:tcPr>
            <w:tcW w:w="1729" w:type="dxa"/>
          </w:tcPr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0.318</w:t>
            </w:r>
          </w:p>
        </w:tc>
      </w:tr>
      <w:tr w:rsidR="00394F46" w:rsidRPr="00C61621" w:rsidTr="00055169">
        <w:tc>
          <w:tcPr>
            <w:tcW w:w="2660" w:type="dxa"/>
          </w:tcPr>
          <w:p w:rsidR="00394F46" w:rsidRPr="00C61621" w:rsidRDefault="00394F46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Capsule invasion </w:t>
            </w:r>
          </w:p>
          <w:p w:rsidR="00394F46" w:rsidRPr="00C61621" w:rsidRDefault="00394F46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Absent    29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53.7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  <w:p w:rsidR="00394F46" w:rsidRPr="00C61621" w:rsidRDefault="00394F46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Present   25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46.3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 xml:space="preserve">    8.733</w:t>
            </w:r>
          </w:p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126.683</w:t>
            </w:r>
          </w:p>
        </w:tc>
        <w:tc>
          <w:tcPr>
            <w:tcW w:w="1701" w:type="dxa"/>
          </w:tcPr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 xml:space="preserve">  1.131 - 119.808</w:t>
            </w:r>
          </w:p>
          <w:p w:rsidR="00394F46" w:rsidRPr="00C61621" w:rsidRDefault="00394F46" w:rsidP="00055169">
            <w:pPr>
              <w:rPr>
                <w:rFonts w:ascii="Palatino Linotype" w:hAnsi="Palatino Linotype" w:cs="Arial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sz w:val="18"/>
                <w:szCs w:val="18"/>
                <w:lang w:val="pt-PT"/>
              </w:rPr>
              <w:t>20.400 - 1377.380</w:t>
            </w:r>
          </w:p>
        </w:tc>
        <w:tc>
          <w:tcPr>
            <w:tcW w:w="2080" w:type="dxa"/>
          </w:tcPr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0.016 - 5276,991</w:t>
            </w:r>
          </w:p>
          <w:p w:rsidR="00394F46" w:rsidRPr="00C61621" w:rsidRDefault="00394F46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0.473 - 27755,768</w:t>
            </w:r>
          </w:p>
        </w:tc>
        <w:tc>
          <w:tcPr>
            <w:tcW w:w="1729" w:type="dxa"/>
          </w:tcPr>
          <w:p w:rsidR="00394F46" w:rsidRPr="00E774D5" w:rsidRDefault="00394F46" w:rsidP="00055169">
            <w:pPr>
              <w:spacing w:after="200" w:line="276" w:lineRule="auto"/>
              <w:rPr>
                <w:rFonts w:ascii="Palatino Linotype" w:hAnsi="Palatino Linotype"/>
                <w:b/>
                <w:sz w:val="18"/>
                <w:szCs w:val="18"/>
              </w:rPr>
            </w:pPr>
            <w:r w:rsidRPr="00E774D5">
              <w:rPr>
                <w:rFonts w:ascii="Palatino Linotype" w:hAnsi="Palatino Linotype"/>
                <w:b/>
                <w:sz w:val="18"/>
                <w:szCs w:val="18"/>
              </w:rPr>
              <w:t>0.</w:t>
            </w:r>
            <w:r w:rsidRPr="00E774D5">
              <w:rPr>
                <w:rFonts w:ascii="Palatino Linotype" w:hAnsi="Palatino Linotype" w:cs="Arial"/>
                <w:b/>
                <w:color w:val="010205"/>
                <w:sz w:val="18"/>
                <w:szCs w:val="18"/>
                <w:lang w:val="pt-PT"/>
              </w:rPr>
              <w:t>011</w:t>
            </w:r>
          </w:p>
        </w:tc>
      </w:tr>
      <w:tr w:rsidR="00394F46" w:rsidRPr="00C61621" w:rsidTr="00055169">
        <w:tc>
          <w:tcPr>
            <w:tcW w:w="2660" w:type="dxa"/>
          </w:tcPr>
          <w:p w:rsidR="00394F46" w:rsidRPr="00C61621" w:rsidRDefault="00394F46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Vascular invasion </w:t>
            </w:r>
          </w:p>
          <w:p w:rsidR="00394F46" w:rsidRPr="00C61621" w:rsidRDefault="00394F46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        Absent  45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83.3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  <w:p w:rsidR="00394F46" w:rsidRPr="00C61621" w:rsidRDefault="00394F46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        Present  9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16.7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27.945</w:t>
            </w:r>
          </w:p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95.902</w:t>
            </w:r>
          </w:p>
        </w:tc>
        <w:tc>
          <w:tcPr>
            <w:tcW w:w="1701" w:type="dxa"/>
          </w:tcPr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3.119 - 448.500</w:t>
            </w:r>
          </w:p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13.774 - 2771.874</w:t>
            </w:r>
          </w:p>
        </w:tc>
        <w:tc>
          <w:tcPr>
            <w:tcW w:w="2080" w:type="dxa"/>
          </w:tcPr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>0.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016 - 6476.520</w:t>
            </w:r>
          </w:p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0.473 - 27755.768</w:t>
            </w:r>
          </w:p>
        </w:tc>
        <w:tc>
          <w:tcPr>
            <w:tcW w:w="1729" w:type="dxa"/>
          </w:tcPr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>0.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270</w:t>
            </w:r>
          </w:p>
        </w:tc>
      </w:tr>
      <w:tr w:rsidR="00394F46" w:rsidRPr="00C61621" w:rsidTr="00055169">
        <w:tc>
          <w:tcPr>
            <w:tcW w:w="2660" w:type="dxa"/>
          </w:tcPr>
          <w:p w:rsidR="00394F46" w:rsidRPr="00C61621" w:rsidRDefault="00394F46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Lymphatic invasion </w:t>
            </w:r>
          </w:p>
          <w:p w:rsidR="00394F46" w:rsidRPr="00C61621" w:rsidRDefault="00394F46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        Absent  48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88.9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  <w:p w:rsidR="00394F46" w:rsidRPr="00C61621" w:rsidRDefault="00394F46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        Present   6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11.1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 xml:space="preserve">  29.856</w:t>
            </w:r>
          </w:p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732.253</w:t>
            </w:r>
          </w:p>
        </w:tc>
        <w:tc>
          <w:tcPr>
            <w:tcW w:w="1701" w:type="dxa"/>
          </w:tcPr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3.215 - 532.402</w:t>
            </w:r>
          </w:p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1.215 - 10022.989</w:t>
            </w:r>
          </w:p>
        </w:tc>
        <w:tc>
          <w:tcPr>
            <w:tcW w:w="2080" w:type="dxa"/>
          </w:tcPr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>0.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016 – 6476.520</w:t>
            </w:r>
          </w:p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0.473 – 27755.768</w:t>
            </w:r>
          </w:p>
        </w:tc>
        <w:tc>
          <w:tcPr>
            <w:tcW w:w="1729" w:type="dxa"/>
          </w:tcPr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>0.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475</w:t>
            </w:r>
          </w:p>
        </w:tc>
      </w:tr>
      <w:tr w:rsidR="00394F46" w:rsidRPr="00C61621" w:rsidTr="00055169">
        <w:tc>
          <w:tcPr>
            <w:tcW w:w="2660" w:type="dxa"/>
          </w:tcPr>
          <w:p w:rsidR="00394F46" w:rsidRPr="00C61621" w:rsidRDefault="00394F46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Psammoma bodies </w:t>
            </w:r>
          </w:p>
          <w:p w:rsidR="00394F46" w:rsidRPr="00C61621" w:rsidRDefault="00394F46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        Absent  47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87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  <w:p w:rsidR="00394F46" w:rsidRPr="00C61621" w:rsidRDefault="00394F46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        Present   7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13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 xml:space="preserve">  22.303</w:t>
            </w:r>
          </w:p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160.507</w:t>
            </w:r>
          </w:p>
        </w:tc>
        <w:tc>
          <w:tcPr>
            <w:tcW w:w="1701" w:type="dxa"/>
          </w:tcPr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3.006 - 616.304</w:t>
            </w:r>
          </w:p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61.201 - 5276.991</w:t>
            </w:r>
          </w:p>
        </w:tc>
        <w:tc>
          <w:tcPr>
            <w:tcW w:w="2080" w:type="dxa"/>
          </w:tcPr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>0.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016 – 6476.520</w:t>
            </w:r>
          </w:p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32.819 - 27755.768</w:t>
            </w:r>
          </w:p>
        </w:tc>
        <w:tc>
          <w:tcPr>
            <w:tcW w:w="1729" w:type="dxa"/>
          </w:tcPr>
          <w:p w:rsidR="00394F46" w:rsidRPr="00E774D5" w:rsidRDefault="00394F46" w:rsidP="00055169">
            <w:pPr>
              <w:spacing w:after="200" w:line="276" w:lineRule="auto"/>
              <w:rPr>
                <w:rFonts w:ascii="Palatino Linotype" w:hAnsi="Palatino Linotype"/>
                <w:b/>
                <w:sz w:val="18"/>
                <w:szCs w:val="18"/>
              </w:rPr>
            </w:pPr>
            <w:r w:rsidRPr="00E774D5">
              <w:rPr>
                <w:rFonts w:ascii="Palatino Linotype" w:hAnsi="Palatino Linotype"/>
                <w:b/>
                <w:sz w:val="18"/>
                <w:szCs w:val="18"/>
              </w:rPr>
              <w:t>0.</w:t>
            </w:r>
            <w:r w:rsidRPr="00E774D5">
              <w:rPr>
                <w:rFonts w:ascii="Palatino Linotype" w:hAnsi="Palatino Linotype" w:cs="Arial"/>
                <w:b/>
                <w:color w:val="010205"/>
                <w:sz w:val="18"/>
                <w:szCs w:val="18"/>
                <w:lang w:val="pt-PT"/>
              </w:rPr>
              <w:t>019</w:t>
            </w:r>
          </w:p>
        </w:tc>
      </w:tr>
      <w:tr w:rsidR="00394F46" w:rsidRPr="00C61621" w:rsidTr="00055169">
        <w:tc>
          <w:tcPr>
            <w:tcW w:w="2660" w:type="dxa"/>
          </w:tcPr>
          <w:p w:rsidR="00394F46" w:rsidRPr="00C61621" w:rsidRDefault="00394F46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Calcifications </w:t>
            </w:r>
          </w:p>
          <w:p w:rsidR="00394F46" w:rsidRPr="00C61621" w:rsidRDefault="00394F46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        Absent    43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79.6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  <w:p w:rsidR="00394F46" w:rsidRPr="00C61621" w:rsidRDefault="00394F46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        Present   11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20.4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 xml:space="preserve">  22.303</w:t>
            </w:r>
          </w:p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160.507</w:t>
            </w:r>
          </w:p>
        </w:tc>
        <w:tc>
          <w:tcPr>
            <w:tcW w:w="1701" w:type="dxa"/>
          </w:tcPr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2.725 - 280.695</w:t>
            </w:r>
          </w:p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32.819 - 5276.991</w:t>
            </w:r>
          </w:p>
        </w:tc>
        <w:tc>
          <w:tcPr>
            <w:tcW w:w="2080" w:type="dxa"/>
          </w:tcPr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>0.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016 - 5268.565</w:t>
            </w:r>
          </w:p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7.207 - 27755.768</w:t>
            </w:r>
          </w:p>
        </w:tc>
        <w:tc>
          <w:tcPr>
            <w:tcW w:w="1729" w:type="dxa"/>
          </w:tcPr>
          <w:p w:rsidR="00394F46" w:rsidRPr="00E774D5" w:rsidRDefault="00394F46" w:rsidP="00055169">
            <w:pPr>
              <w:spacing w:after="200" w:line="276" w:lineRule="auto"/>
              <w:rPr>
                <w:rFonts w:ascii="Palatino Linotype" w:hAnsi="Palatino Linotype"/>
                <w:b/>
                <w:sz w:val="18"/>
                <w:szCs w:val="18"/>
              </w:rPr>
            </w:pPr>
            <w:r w:rsidRPr="00E774D5">
              <w:rPr>
                <w:rFonts w:ascii="Palatino Linotype" w:hAnsi="Palatino Linotype"/>
                <w:b/>
                <w:sz w:val="18"/>
                <w:szCs w:val="18"/>
              </w:rPr>
              <w:t>0.</w:t>
            </w:r>
            <w:r w:rsidRPr="00E774D5">
              <w:rPr>
                <w:rFonts w:ascii="Palatino Linotype" w:hAnsi="Palatino Linotype" w:cs="Arial"/>
                <w:b/>
                <w:color w:val="010205"/>
                <w:sz w:val="18"/>
                <w:szCs w:val="18"/>
                <w:lang w:val="pt-PT"/>
              </w:rPr>
              <w:t>010</w:t>
            </w:r>
          </w:p>
        </w:tc>
      </w:tr>
      <w:tr w:rsidR="00394F46" w:rsidRPr="00C61621" w:rsidTr="00055169">
        <w:tc>
          <w:tcPr>
            <w:tcW w:w="2660" w:type="dxa"/>
          </w:tcPr>
          <w:p w:rsidR="00394F46" w:rsidRPr="00C61621" w:rsidRDefault="00394F46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Lymph node metastases </w:t>
            </w:r>
          </w:p>
          <w:p w:rsidR="00394F46" w:rsidRPr="00C61621" w:rsidRDefault="00394F46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        Absent   49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90.7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  <w:p w:rsidR="00394F46" w:rsidRPr="00C61621" w:rsidRDefault="00394F46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        Present   05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9.3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32.819</w:t>
            </w:r>
          </w:p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3.070</w:t>
            </w:r>
          </w:p>
        </w:tc>
        <w:tc>
          <w:tcPr>
            <w:tcW w:w="1701" w:type="dxa"/>
          </w:tcPr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  <w:lang w:val="pt-PT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  <w:lang w:val="pt-PT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3.740 – 843.629</w:t>
            </w:r>
          </w:p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0.968 – 746.444</w:t>
            </w:r>
          </w:p>
        </w:tc>
        <w:tc>
          <w:tcPr>
            <w:tcW w:w="2080" w:type="dxa"/>
          </w:tcPr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  <w:lang w:val="pt-PT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  <w:lang w:val="pt-PT"/>
              </w:rPr>
            </w:pPr>
          </w:p>
          <w:p w:rsidR="00394F46" w:rsidRPr="00C61621" w:rsidRDefault="00394F46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0.016 – 27755.768</w:t>
            </w:r>
          </w:p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0.473 – 1431.686</w:t>
            </w:r>
          </w:p>
        </w:tc>
        <w:tc>
          <w:tcPr>
            <w:tcW w:w="1729" w:type="dxa"/>
          </w:tcPr>
          <w:p w:rsidR="00394F46" w:rsidRPr="00C61621" w:rsidRDefault="00394F46" w:rsidP="00055169">
            <w:pPr>
              <w:rPr>
                <w:rFonts w:ascii="Palatino Linotype" w:hAnsi="Palatino Linotype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/>
                <w:sz w:val="18"/>
                <w:szCs w:val="18"/>
                <w:lang w:val="pt-PT"/>
              </w:rPr>
              <w:t>0.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 xml:space="preserve"> 350</w:t>
            </w:r>
          </w:p>
        </w:tc>
      </w:tr>
    </w:tbl>
    <w:p w:rsidR="00394F46" w:rsidRDefault="00394F46">
      <w:pPr>
        <w:rPr>
          <w:rFonts w:ascii="Palatino Linotype" w:hAnsi="Palatino Linotype" w:cstheme="minorHAnsi"/>
          <w:sz w:val="18"/>
          <w:szCs w:val="18"/>
        </w:rPr>
      </w:pPr>
    </w:p>
    <w:p w:rsidR="00394F46" w:rsidRDefault="00394F46">
      <w:pPr>
        <w:rPr>
          <w:rFonts w:ascii="Palatino Linotype" w:hAnsi="Palatino Linotype" w:cstheme="minorHAnsi"/>
          <w:sz w:val="18"/>
          <w:szCs w:val="18"/>
        </w:rPr>
      </w:pPr>
    </w:p>
    <w:p w:rsidR="00394F46" w:rsidRDefault="00394F46">
      <w:pPr>
        <w:rPr>
          <w:rFonts w:ascii="Palatino Linotype" w:hAnsi="Palatino Linotype" w:cstheme="minorHAnsi"/>
          <w:sz w:val="18"/>
          <w:szCs w:val="18"/>
        </w:rPr>
      </w:pPr>
    </w:p>
    <w:p w:rsidR="00394F46" w:rsidRDefault="00394F46">
      <w:pPr>
        <w:rPr>
          <w:rFonts w:ascii="Palatino Linotype" w:hAnsi="Palatino Linotype" w:cstheme="minorHAnsi"/>
          <w:sz w:val="18"/>
          <w:szCs w:val="18"/>
        </w:rPr>
      </w:pPr>
    </w:p>
    <w:p w:rsidR="00394F46" w:rsidRDefault="00394F46">
      <w:pPr>
        <w:rPr>
          <w:rFonts w:ascii="Palatino Linotype" w:hAnsi="Palatino Linotype" w:cstheme="minorHAnsi"/>
          <w:sz w:val="18"/>
          <w:szCs w:val="18"/>
        </w:rPr>
      </w:pPr>
    </w:p>
    <w:p w:rsidR="00394F46" w:rsidRDefault="00394F46">
      <w:pPr>
        <w:rPr>
          <w:rFonts w:ascii="Palatino Linotype" w:hAnsi="Palatino Linotype" w:cstheme="minorHAnsi"/>
          <w:sz w:val="18"/>
          <w:szCs w:val="18"/>
        </w:rPr>
      </w:pPr>
    </w:p>
    <w:p w:rsidR="00394F46" w:rsidRDefault="00394F46">
      <w:pPr>
        <w:rPr>
          <w:rFonts w:ascii="Palatino Linotype" w:hAnsi="Palatino Linotype" w:cstheme="minorHAnsi"/>
          <w:sz w:val="18"/>
          <w:szCs w:val="18"/>
        </w:rPr>
      </w:pPr>
    </w:p>
    <w:p w:rsidR="00394F46" w:rsidRDefault="00394F46">
      <w:pPr>
        <w:rPr>
          <w:rFonts w:ascii="Palatino Linotype" w:hAnsi="Palatino Linotype" w:cstheme="minorHAnsi"/>
          <w:sz w:val="18"/>
          <w:szCs w:val="18"/>
        </w:rPr>
      </w:pPr>
    </w:p>
    <w:p w:rsidR="00394F46" w:rsidRDefault="00394F46">
      <w:pPr>
        <w:rPr>
          <w:rFonts w:ascii="Palatino Linotype" w:hAnsi="Palatino Linotype" w:cstheme="minorHAnsi"/>
          <w:sz w:val="18"/>
          <w:szCs w:val="18"/>
        </w:rPr>
      </w:pPr>
    </w:p>
    <w:p w:rsidR="00394F46" w:rsidRDefault="00394F46" w:rsidP="00394F46">
      <w:pPr>
        <w:spacing w:after="0" w:line="240" w:lineRule="auto"/>
        <w:rPr>
          <w:rFonts w:ascii="Palatino Linotype" w:hAnsi="Palatino Linotype"/>
          <w:sz w:val="18"/>
          <w:szCs w:val="18"/>
        </w:rPr>
      </w:pPr>
      <w:r w:rsidRPr="00C61621">
        <w:rPr>
          <w:rFonts w:ascii="Palatino Linotype" w:hAnsi="Palatino Linotype"/>
          <w:sz w:val="18"/>
          <w:szCs w:val="18"/>
        </w:rPr>
        <w:lastRenderedPageBreak/>
        <w:t xml:space="preserve">Supplementary Table </w:t>
      </w:r>
      <w:r>
        <w:rPr>
          <w:rFonts w:ascii="Palatino Linotype" w:hAnsi="Palatino Linotype"/>
          <w:sz w:val="18"/>
          <w:szCs w:val="18"/>
        </w:rPr>
        <w:t>6</w:t>
      </w:r>
      <w:r w:rsidRPr="00C61621">
        <w:rPr>
          <w:rFonts w:ascii="Palatino Linotype" w:hAnsi="Palatino Linotype"/>
          <w:sz w:val="18"/>
          <w:szCs w:val="18"/>
        </w:rPr>
        <w:t xml:space="preserve">. B.  Associations between </w:t>
      </w:r>
      <w:r w:rsidRPr="00C61621">
        <w:rPr>
          <w:rFonts w:ascii="Palatino Linotype" w:hAnsi="Palatino Linotype" w:cstheme="minorHAnsi"/>
          <w:sz w:val="18"/>
          <w:szCs w:val="18"/>
        </w:rPr>
        <w:t>miR-221 expression</w:t>
      </w:r>
      <w:r w:rsidRPr="00C61621">
        <w:rPr>
          <w:rFonts w:ascii="Palatino Linotype" w:hAnsi="Palatino Linotype" w:cstheme="minorHAnsi"/>
          <w:i/>
          <w:sz w:val="18"/>
          <w:szCs w:val="18"/>
        </w:rPr>
        <w:t xml:space="preserve"> </w:t>
      </w:r>
      <w:r w:rsidRPr="00C61621">
        <w:rPr>
          <w:rFonts w:ascii="Palatino Linotype" w:hAnsi="Palatino Linotype"/>
          <w:sz w:val="18"/>
          <w:szCs w:val="18"/>
        </w:rPr>
        <w:t>and clinicopathological features in Papillary Thyroid Carcinomas.</w:t>
      </w:r>
    </w:p>
    <w:p w:rsidR="00021728" w:rsidRDefault="00021728" w:rsidP="00394F46">
      <w:pPr>
        <w:spacing w:after="0" w:line="240" w:lineRule="auto"/>
        <w:rPr>
          <w:rFonts w:ascii="Palatino Linotype" w:hAnsi="Palatino Linotype"/>
          <w:sz w:val="18"/>
          <w:szCs w:val="18"/>
        </w:rPr>
      </w:pPr>
    </w:p>
    <w:tbl>
      <w:tblPr>
        <w:tblStyle w:val="Tabelacomgrelha"/>
        <w:tblpPr w:leftFromText="141" w:rightFromText="141" w:vertAnchor="text" w:horzAnchor="margin" w:tblpY="240"/>
        <w:tblW w:w="9304" w:type="dxa"/>
        <w:tblLook w:val="04A0"/>
      </w:tblPr>
      <w:tblGrid>
        <w:gridCol w:w="2660"/>
        <w:gridCol w:w="1134"/>
        <w:gridCol w:w="1701"/>
        <w:gridCol w:w="2080"/>
        <w:gridCol w:w="1729"/>
      </w:tblGrid>
      <w:tr w:rsidR="00021728" w:rsidRPr="00C61621" w:rsidTr="00055169">
        <w:tc>
          <w:tcPr>
            <w:tcW w:w="2660" w:type="dxa"/>
          </w:tcPr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miR-221 and </w:t>
            </w:r>
          </w:p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>
              <w:rPr>
                <w:rFonts w:ascii="Palatino Linotype" w:hAnsi="Palatino Linotype" w:cstheme="minorHAnsi"/>
                <w:sz w:val="18"/>
                <w:szCs w:val="18"/>
              </w:rPr>
              <w:t>c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linicopathological characteristics </w:t>
            </w:r>
            <w:r w:rsidRPr="00C61621">
              <w:rPr>
                <w:rFonts w:ascii="Palatino Linotype" w:hAnsi="Palatino Linotype"/>
                <w:sz w:val="18"/>
                <w:szCs w:val="18"/>
              </w:rPr>
              <w:t>n =67</w:t>
            </w:r>
            <w:r>
              <w:rPr>
                <w:rFonts w:ascii="Palatino Linotype" w:hAnsi="Palatino Linotype"/>
                <w:sz w:val="18"/>
                <w:szCs w:val="18"/>
              </w:rPr>
              <w:t xml:space="preserve"> (100%)</w:t>
            </w:r>
          </w:p>
        </w:tc>
        <w:tc>
          <w:tcPr>
            <w:tcW w:w="1134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61621">
              <w:rPr>
                <w:rFonts w:ascii="Palatino Linotype" w:hAnsi="Palatino Linotype"/>
                <w:sz w:val="18"/>
                <w:szCs w:val="18"/>
                <w:lang w:bidi="en-US"/>
              </w:rPr>
              <w:t>Median</w:t>
            </w:r>
          </w:p>
        </w:tc>
        <w:tc>
          <w:tcPr>
            <w:tcW w:w="1701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61621">
              <w:rPr>
                <w:rFonts w:ascii="Palatino Linotype" w:hAnsi="Palatino Linotype"/>
                <w:sz w:val="18"/>
                <w:szCs w:val="18"/>
                <w:lang w:bidi="en-US"/>
              </w:rPr>
              <w:t>P25 - P75</w:t>
            </w:r>
          </w:p>
        </w:tc>
        <w:tc>
          <w:tcPr>
            <w:tcW w:w="2080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61621">
              <w:rPr>
                <w:rFonts w:ascii="Palatino Linotype" w:hAnsi="Palatino Linotype"/>
                <w:sz w:val="18"/>
                <w:szCs w:val="18"/>
                <w:lang w:bidi="en-US"/>
              </w:rPr>
              <w:t>Min - Max value</w:t>
            </w:r>
          </w:p>
        </w:tc>
        <w:tc>
          <w:tcPr>
            <w:tcW w:w="1729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61621">
              <w:rPr>
                <w:rFonts w:ascii="Palatino Linotype" w:hAnsi="Palatino Linotype"/>
                <w:sz w:val="18"/>
                <w:szCs w:val="18"/>
                <w:lang w:bidi="en-US"/>
              </w:rPr>
              <w:t>p-value</w:t>
            </w:r>
          </w:p>
        </w:tc>
      </w:tr>
      <w:tr w:rsidR="00021728" w:rsidRPr="00C61621" w:rsidTr="00055169">
        <w:tc>
          <w:tcPr>
            <w:tcW w:w="2660" w:type="dxa"/>
          </w:tcPr>
          <w:p w:rsidR="00021728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Mean tumor size (SD) (mm) </w:t>
            </w:r>
          </w:p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>n =67</w:t>
            </w:r>
          </w:p>
        </w:tc>
        <w:tc>
          <w:tcPr>
            <w:tcW w:w="1134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  <w:tc>
          <w:tcPr>
            <w:tcW w:w="2080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  <w:tc>
          <w:tcPr>
            <w:tcW w:w="1729" w:type="dxa"/>
          </w:tcPr>
          <w:p w:rsidR="00021728" w:rsidRPr="00C61621" w:rsidRDefault="00021728" w:rsidP="00055169">
            <w:pPr>
              <w:rPr>
                <w:rFonts w:ascii="Palatino Linotype" w:hAnsi="Palatino Linotype" w:cs="Arial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sz w:val="18"/>
                <w:szCs w:val="18"/>
              </w:rPr>
              <w:t>0.817</w:t>
            </w:r>
          </w:p>
        </w:tc>
      </w:tr>
      <w:tr w:rsidR="00021728" w:rsidRPr="00C61621" w:rsidTr="00055169">
        <w:tc>
          <w:tcPr>
            <w:tcW w:w="2660" w:type="dxa"/>
          </w:tcPr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Extra thyroidal invasion </w:t>
            </w:r>
          </w:p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Absent   54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80.6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Present  13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19.4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2.727</w:t>
            </w: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7.786</w:t>
            </w:r>
          </w:p>
        </w:tc>
        <w:tc>
          <w:tcPr>
            <w:tcW w:w="1701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1.034 - 9.257</w:t>
            </w:r>
          </w:p>
          <w:p w:rsidR="00021728" w:rsidRPr="00C61621" w:rsidRDefault="00021728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2.223 - 14.415</w:t>
            </w:r>
          </w:p>
        </w:tc>
        <w:tc>
          <w:tcPr>
            <w:tcW w:w="2080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0.192 - 36.928</w:t>
            </w:r>
          </w:p>
          <w:p w:rsidR="00021728" w:rsidRPr="00C61621" w:rsidRDefault="00021728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1.545 - 63.304</w:t>
            </w:r>
          </w:p>
        </w:tc>
        <w:tc>
          <w:tcPr>
            <w:tcW w:w="1729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0.078</w:t>
            </w:r>
          </w:p>
        </w:tc>
      </w:tr>
      <w:tr w:rsidR="00021728" w:rsidRPr="00C61621" w:rsidTr="00055169">
        <w:tc>
          <w:tcPr>
            <w:tcW w:w="2660" w:type="dxa"/>
          </w:tcPr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Capsule invasion </w:t>
            </w:r>
          </w:p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Absent    39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58.2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Present   28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41.8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1,618</w:t>
            </w: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8.064</w:t>
            </w:r>
          </w:p>
        </w:tc>
        <w:tc>
          <w:tcPr>
            <w:tcW w:w="1701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0.878 - 6.802</w:t>
            </w: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2.855 - 15.441</w:t>
            </w:r>
          </w:p>
        </w:tc>
        <w:tc>
          <w:tcPr>
            <w:tcW w:w="2080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0.192 - 18.908</w:t>
            </w:r>
          </w:p>
          <w:p w:rsidR="00021728" w:rsidRPr="00C61621" w:rsidRDefault="00021728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0.368 - 63.304</w:t>
            </w:r>
          </w:p>
        </w:tc>
        <w:tc>
          <w:tcPr>
            <w:tcW w:w="1729" w:type="dxa"/>
          </w:tcPr>
          <w:p w:rsidR="00021728" w:rsidRPr="00E774D5" w:rsidRDefault="00021728" w:rsidP="00055169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E774D5">
              <w:rPr>
                <w:rFonts w:ascii="Palatino Linotype" w:hAnsi="Palatino Linotype" w:cs="Arial"/>
                <w:b/>
                <w:color w:val="010205"/>
                <w:sz w:val="18"/>
                <w:szCs w:val="18"/>
                <w:lang w:val="pt-PT"/>
              </w:rPr>
              <w:t>&lt;0.001</w:t>
            </w:r>
          </w:p>
        </w:tc>
      </w:tr>
      <w:tr w:rsidR="00021728" w:rsidRPr="00C61621" w:rsidTr="00055169">
        <w:tc>
          <w:tcPr>
            <w:tcW w:w="2660" w:type="dxa"/>
          </w:tcPr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Vascular invasion </w:t>
            </w:r>
          </w:p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        Absent  56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83.6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        Present 11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16.4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 xml:space="preserve">  2.355</w:t>
            </w:r>
          </w:p>
          <w:p w:rsidR="00021728" w:rsidRPr="00C61621" w:rsidRDefault="00021728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12.518</w:t>
            </w:r>
          </w:p>
        </w:tc>
        <w:tc>
          <w:tcPr>
            <w:tcW w:w="1701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1.068 - 8,065</w:t>
            </w: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5.452 - 23,279</w:t>
            </w:r>
          </w:p>
        </w:tc>
        <w:tc>
          <w:tcPr>
            <w:tcW w:w="2080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>0.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192 - 34.725</w:t>
            </w: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2.342 - 2.342</w:t>
            </w:r>
          </w:p>
        </w:tc>
        <w:tc>
          <w:tcPr>
            <w:tcW w:w="1729" w:type="dxa"/>
          </w:tcPr>
          <w:p w:rsidR="00021728" w:rsidRPr="00E774D5" w:rsidRDefault="00021728" w:rsidP="00055169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E774D5">
              <w:rPr>
                <w:rFonts w:ascii="Palatino Linotype" w:hAnsi="Palatino Linotype" w:cs="Arial"/>
                <w:b/>
                <w:color w:val="010205"/>
                <w:sz w:val="18"/>
                <w:szCs w:val="18"/>
                <w:lang w:val="pt-PT"/>
              </w:rPr>
              <w:t>&lt;0.001</w:t>
            </w:r>
          </w:p>
        </w:tc>
      </w:tr>
      <w:tr w:rsidR="00021728" w:rsidRPr="00C61621" w:rsidTr="00055169">
        <w:tc>
          <w:tcPr>
            <w:tcW w:w="2660" w:type="dxa"/>
          </w:tcPr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Lymphatic invasion </w:t>
            </w:r>
          </w:p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        Absent  60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89.6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        Present   7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10.4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 xml:space="preserve">  2.900</w:t>
            </w:r>
          </w:p>
          <w:p w:rsidR="00021728" w:rsidRPr="00C61621" w:rsidRDefault="00021728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16.415</w:t>
            </w:r>
          </w:p>
        </w:tc>
        <w:tc>
          <w:tcPr>
            <w:tcW w:w="1701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1.240 - 1240</w:t>
            </w: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1.820 - 23.279</w:t>
            </w:r>
          </w:p>
        </w:tc>
        <w:tc>
          <w:tcPr>
            <w:tcW w:w="2080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>0.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192 - 36.928</w:t>
            </w: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0.368 - 63.304</w:t>
            </w:r>
          </w:p>
        </w:tc>
        <w:tc>
          <w:tcPr>
            <w:tcW w:w="1729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>0.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078</w:t>
            </w:r>
          </w:p>
        </w:tc>
      </w:tr>
      <w:tr w:rsidR="00021728" w:rsidRPr="00C61621" w:rsidTr="00055169">
        <w:tc>
          <w:tcPr>
            <w:tcW w:w="2660" w:type="dxa"/>
          </w:tcPr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Oncocytic component </w:t>
            </w:r>
          </w:p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   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 xml:space="preserve">      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Absent 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58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86.6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   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 xml:space="preserve">      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Present 9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13.4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 xml:space="preserve"> 2.342</w:t>
            </w: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12.414</w:t>
            </w:r>
          </w:p>
        </w:tc>
        <w:tc>
          <w:tcPr>
            <w:tcW w:w="1701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1.070 - 7.972</w:t>
            </w: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8,283 - 28.598</w:t>
            </w:r>
          </w:p>
        </w:tc>
        <w:tc>
          <w:tcPr>
            <w:tcW w:w="2080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3.006 - 616.304</w:t>
            </w: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5.452 - 63.304</w:t>
            </w:r>
          </w:p>
        </w:tc>
        <w:tc>
          <w:tcPr>
            <w:tcW w:w="1729" w:type="dxa"/>
          </w:tcPr>
          <w:p w:rsidR="00021728" w:rsidRPr="00E774D5" w:rsidRDefault="00021728" w:rsidP="00055169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E774D5">
              <w:rPr>
                <w:rFonts w:ascii="Palatino Linotype" w:hAnsi="Palatino Linotype"/>
                <w:b/>
                <w:sz w:val="18"/>
                <w:szCs w:val="18"/>
              </w:rPr>
              <w:t>0.</w:t>
            </w:r>
            <w:r w:rsidRPr="00E774D5">
              <w:rPr>
                <w:rFonts w:ascii="Palatino Linotype" w:hAnsi="Palatino Linotype" w:cs="Arial"/>
                <w:b/>
                <w:color w:val="010205"/>
                <w:sz w:val="18"/>
                <w:szCs w:val="18"/>
                <w:lang w:val="pt-PT"/>
              </w:rPr>
              <w:t>002</w:t>
            </w:r>
          </w:p>
        </w:tc>
      </w:tr>
      <w:tr w:rsidR="00021728" w:rsidRPr="00C61621" w:rsidTr="00055169">
        <w:tc>
          <w:tcPr>
            <w:tcW w:w="2660" w:type="dxa"/>
          </w:tcPr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Calcifications </w:t>
            </w:r>
          </w:p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        Absent    54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80.6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        Present   13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19.4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2.403</w:t>
            </w: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8.224</w:t>
            </w:r>
          </w:p>
        </w:tc>
        <w:tc>
          <w:tcPr>
            <w:tcW w:w="1701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1.072 - 8.126</w:t>
            </w: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3.376 - 16.974</w:t>
            </w:r>
          </w:p>
        </w:tc>
        <w:tc>
          <w:tcPr>
            <w:tcW w:w="2080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>0.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192 - 63.304</w:t>
            </w: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0.368 - 23.279</w:t>
            </w:r>
          </w:p>
        </w:tc>
        <w:tc>
          <w:tcPr>
            <w:tcW w:w="1729" w:type="dxa"/>
          </w:tcPr>
          <w:p w:rsidR="00021728" w:rsidRPr="00E774D5" w:rsidRDefault="00021728" w:rsidP="00055169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E774D5">
              <w:rPr>
                <w:rFonts w:ascii="Palatino Linotype" w:hAnsi="Palatino Linotype"/>
                <w:b/>
                <w:sz w:val="18"/>
                <w:szCs w:val="18"/>
              </w:rPr>
              <w:t>0.</w:t>
            </w:r>
            <w:r w:rsidRPr="00E774D5">
              <w:rPr>
                <w:rFonts w:ascii="Palatino Linotype" w:hAnsi="Palatino Linotype" w:cs="Arial"/>
                <w:b/>
                <w:color w:val="010205"/>
                <w:sz w:val="18"/>
                <w:szCs w:val="18"/>
                <w:lang w:val="pt-PT"/>
              </w:rPr>
              <w:t>031</w:t>
            </w:r>
          </w:p>
        </w:tc>
      </w:tr>
      <w:tr w:rsidR="00021728" w:rsidRPr="00C61621" w:rsidTr="00055169">
        <w:tc>
          <w:tcPr>
            <w:tcW w:w="2660" w:type="dxa"/>
          </w:tcPr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Lymph node metastases </w:t>
            </w:r>
          </w:p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        Absent   61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91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        Present   06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9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3.190</w:t>
            </w: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5.413</w:t>
            </w:r>
          </w:p>
        </w:tc>
        <w:tc>
          <w:tcPr>
            <w:tcW w:w="1701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  <w:lang w:val="pt-PT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  <w:lang w:val="pt-PT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1.145 - 10.018</w:t>
            </w: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1,751 - 11.378</w:t>
            </w:r>
          </w:p>
        </w:tc>
        <w:tc>
          <w:tcPr>
            <w:tcW w:w="2080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  <w:lang w:val="pt-PT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  <w:lang w:val="pt-PT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0.192 - 63.304</w:t>
            </w: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1.545 - 17.532</w:t>
            </w:r>
          </w:p>
        </w:tc>
        <w:tc>
          <w:tcPr>
            <w:tcW w:w="1729" w:type="dxa"/>
          </w:tcPr>
          <w:p w:rsidR="00021728" w:rsidRPr="00C61621" w:rsidRDefault="00021728" w:rsidP="00055169">
            <w:pPr>
              <w:rPr>
                <w:rFonts w:ascii="Palatino Linotype" w:hAnsi="Palatino Linotype" w:cs="Arial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sz w:val="18"/>
                <w:szCs w:val="18"/>
                <w:lang w:val="pt-PT"/>
              </w:rPr>
              <w:t>0.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499</w:t>
            </w:r>
          </w:p>
        </w:tc>
      </w:tr>
    </w:tbl>
    <w:p w:rsidR="00021728" w:rsidRDefault="00021728" w:rsidP="00394F46">
      <w:pPr>
        <w:spacing w:after="0" w:line="240" w:lineRule="auto"/>
        <w:rPr>
          <w:rFonts w:ascii="Palatino Linotype" w:hAnsi="Palatino Linotype"/>
          <w:sz w:val="18"/>
          <w:szCs w:val="18"/>
        </w:rPr>
      </w:pPr>
    </w:p>
    <w:p w:rsidR="00021728" w:rsidRDefault="00021728" w:rsidP="00394F46">
      <w:pPr>
        <w:spacing w:after="0" w:line="240" w:lineRule="auto"/>
        <w:rPr>
          <w:rFonts w:ascii="Palatino Linotype" w:hAnsi="Palatino Linotype"/>
          <w:sz w:val="18"/>
          <w:szCs w:val="18"/>
        </w:rPr>
      </w:pPr>
    </w:p>
    <w:p w:rsidR="00021728" w:rsidRDefault="00021728" w:rsidP="00394F46">
      <w:pPr>
        <w:spacing w:after="0" w:line="240" w:lineRule="auto"/>
        <w:rPr>
          <w:rFonts w:ascii="Palatino Linotype" w:hAnsi="Palatino Linotype"/>
          <w:sz w:val="18"/>
          <w:szCs w:val="18"/>
        </w:rPr>
      </w:pPr>
    </w:p>
    <w:p w:rsidR="00394F46" w:rsidRDefault="00394F46" w:rsidP="00394F46">
      <w:pPr>
        <w:spacing w:after="0" w:line="240" w:lineRule="auto"/>
        <w:rPr>
          <w:rFonts w:ascii="Palatino Linotype" w:hAnsi="Palatino Linotype"/>
          <w:sz w:val="18"/>
          <w:szCs w:val="18"/>
        </w:rPr>
      </w:pPr>
    </w:p>
    <w:p w:rsidR="00021728" w:rsidRDefault="00021728" w:rsidP="00394F46">
      <w:pPr>
        <w:spacing w:after="0" w:line="240" w:lineRule="auto"/>
        <w:rPr>
          <w:rFonts w:ascii="Palatino Linotype" w:hAnsi="Palatino Linotype"/>
          <w:sz w:val="18"/>
          <w:szCs w:val="18"/>
        </w:rPr>
      </w:pPr>
    </w:p>
    <w:p w:rsidR="00021728" w:rsidRDefault="00021728" w:rsidP="00394F46">
      <w:pPr>
        <w:spacing w:after="0" w:line="240" w:lineRule="auto"/>
        <w:rPr>
          <w:rFonts w:ascii="Palatino Linotype" w:hAnsi="Palatino Linotype"/>
          <w:sz w:val="18"/>
          <w:szCs w:val="18"/>
        </w:rPr>
      </w:pPr>
    </w:p>
    <w:p w:rsidR="00021728" w:rsidRDefault="00021728" w:rsidP="00394F46">
      <w:pPr>
        <w:spacing w:after="0" w:line="240" w:lineRule="auto"/>
        <w:rPr>
          <w:rFonts w:ascii="Palatino Linotype" w:hAnsi="Palatino Linotype"/>
          <w:sz w:val="18"/>
          <w:szCs w:val="18"/>
        </w:rPr>
      </w:pPr>
    </w:p>
    <w:p w:rsidR="00021728" w:rsidRDefault="00021728" w:rsidP="00394F46">
      <w:pPr>
        <w:spacing w:after="0" w:line="240" w:lineRule="auto"/>
        <w:rPr>
          <w:rFonts w:ascii="Palatino Linotype" w:hAnsi="Palatino Linotype"/>
          <w:sz w:val="18"/>
          <w:szCs w:val="18"/>
        </w:rPr>
      </w:pPr>
    </w:p>
    <w:p w:rsidR="00021728" w:rsidRDefault="00021728" w:rsidP="00394F46">
      <w:pPr>
        <w:spacing w:after="0" w:line="240" w:lineRule="auto"/>
        <w:rPr>
          <w:rFonts w:ascii="Palatino Linotype" w:hAnsi="Palatino Linotype"/>
          <w:sz w:val="18"/>
          <w:szCs w:val="18"/>
        </w:rPr>
      </w:pPr>
    </w:p>
    <w:p w:rsidR="00021728" w:rsidRDefault="00021728" w:rsidP="00394F46">
      <w:pPr>
        <w:spacing w:after="0" w:line="240" w:lineRule="auto"/>
        <w:rPr>
          <w:rFonts w:ascii="Palatino Linotype" w:hAnsi="Palatino Linotype"/>
          <w:sz w:val="18"/>
          <w:szCs w:val="18"/>
        </w:rPr>
      </w:pPr>
    </w:p>
    <w:p w:rsidR="00021728" w:rsidRDefault="00021728" w:rsidP="00394F46">
      <w:pPr>
        <w:spacing w:after="0" w:line="240" w:lineRule="auto"/>
        <w:rPr>
          <w:rFonts w:ascii="Palatino Linotype" w:hAnsi="Palatino Linotype"/>
          <w:sz w:val="18"/>
          <w:szCs w:val="18"/>
        </w:rPr>
      </w:pPr>
    </w:p>
    <w:p w:rsidR="00021728" w:rsidRDefault="00021728" w:rsidP="00394F46">
      <w:pPr>
        <w:spacing w:after="0" w:line="240" w:lineRule="auto"/>
        <w:rPr>
          <w:rFonts w:ascii="Palatino Linotype" w:hAnsi="Palatino Linotype"/>
          <w:sz w:val="18"/>
          <w:szCs w:val="18"/>
        </w:rPr>
      </w:pPr>
    </w:p>
    <w:p w:rsidR="00021728" w:rsidRDefault="00021728" w:rsidP="00394F46">
      <w:pPr>
        <w:spacing w:after="0" w:line="240" w:lineRule="auto"/>
        <w:rPr>
          <w:rFonts w:ascii="Palatino Linotype" w:hAnsi="Palatino Linotype"/>
          <w:sz w:val="18"/>
          <w:szCs w:val="18"/>
        </w:rPr>
      </w:pPr>
    </w:p>
    <w:p w:rsidR="00021728" w:rsidRDefault="00021728" w:rsidP="00394F46">
      <w:pPr>
        <w:spacing w:after="0" w:line="240" w:lineRule="auto"/>
        <w:rPr>
          <w:rFonts w:ascii="Palatino Linotype" w:hAnsi="Palatino Linotype"/>
          <w:sz w:val="18"/>
          <w:szCs w:val="18"/>
        </w:rPr>
      </w:pPr>
    </w:p>
    <w:p w:rsidR="00021728" w:rsidRDefault="00021728" w:rsidP="00394F46">
      <w:pPr>
        <w:spacing w:after="0" w:line="240" w:lineRule="auto"/>
        <w:rPr>
          <w:rFonts w:ascii="Palatino Linotype" w:hAnsi="Palatino Linotype"/>
          <w:sz w:val="18"/>
          <w:szCs w:val="18"/>
        </w:rPr>
      </w:pPr>
    </w:p>
    <w:p w:rsidR="00021728" w:rsidRDefault="00021728" w:rsidP="00394F46">
      <w:pPr>
        <w:spacing w:after="0" w:line="240" w:lineRule="auto"/>
        <w:rPr>
          <w:rFonts w:ascii="Palatino Linotype" w:hAnsi="Palatino Linotype"/>
          <w:sz w:val="18"/>
          <w:szCs w:val="18"/>
        </w:rPr>
      </w:pPr>
    </w:p>
    <w:p w:rsidR="00021728" w:rsidRDefault="00021728" w:rsidP="00394F46">
      <w:pPr>
        <w:spacing w:after="0" w:line="240" w:lineRule="auto"/>
        <w:rPr>
          <w:rFonts w:ascii="Palatino Linotype" w:hAnsi="Palatino Linotype"/>
          <w:sz w:val="18"/>
          <w:szCs w:val="18"/>
        </w:rPr>
      </w:pPr>
    </w:p>
    <w:p w:rsidR="00021728" w:rsidRDefault="00021728" w:rsidP="00394F46">
      <w:pPr>
        <w:spacing w:after="0" w:line="240" w:lineRule="auto"/>
        <w:rPr>
          <w:rFonts w:ascii="Palatino Linotype" w:hAnsi="Palatino Linotype"/>
          <w:sz w:val="18"/>
          <w:szCs w:val="18"/>
        </w:rPr>
      </w:pPr>
    </w:p>
    <w:p w:rsidR="00021728" w:rsidRPr="00394F46" w:rsidRDefault="00021728" w:rsidP="00394F46">
      <w:pPr>
        <w:spacing w:after="0" w:line="240" w:lineRule="auto"/>
        <w:rPr>
          <w:rFonts w:ascii="Palatino Linotype" w:hAnsi="Palatino Linotype"/>
          <w:sz w:val="18"/>
          <w:szCs w:val="18"/>
        </w:rPr>
      </w:pPr>
    </w:p>
    <w:tbl>
      <w:tblPr>
        <w:tblStyle w:val="Tabelacomgrelha"/>
        <w:tblpPr w:leftFromText="141" w:rightFromText="141" w:vertAnchor="text" w:horzAnchor="margin" w:tblpY="816"/>
        <w:tblW w:w="9304" w:type="dxa"/>
        <w:tblLook w:val="04A0"/>
      </w:tblPr>
      <w:tblGrid>
        <w:gridCol w:w="2660"/>
        <w:gridCol w:w="1134"/>
        <w:gridCol w:w="1701"/>
        <w:gridCol w:w="2080"/>
        <w:gridCol w:w="1729"/>
      </w:tblGrid>
      <w:tr w:rsidR="00021728" w:rsidRPr="00C61621" w:rsidTr="00021728">
        <w:tc>
          <w:tcPr>
            <w:tcW w:w="2660" w:type="dxa"/>
          </w:tcPr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lastRenderedPageBreak/>
              <w:t xml:space="preserve">miR-222 and </w:t>
            </w:r>
          </w:p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>
              <w:rPr>
                <w:rFonts w:ascii="Palatino Linotype" w:hAnsi="Palatino Linotype" w:cstheme="minorHAnsi"/>
                <w:sz w:val="18"/>
                <w:szCs w:val="18"/>
              </w:rPr>
              <w:t>c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linicopathological characteristics </w:t>
            </w:r>
            <w:r w:rsidRPr="00C61621">
              <w:rPr>
                <w:rFonts w:ascii="Palatino Linotype" w:hAnsi="Palatino Linotype"/>
                <w:sz w:val="18"/>
                <w:szCs w:val="18"/>
              </w:rPr>
              <w:t>n =6</w:t>
            </w:r>
            <w:r>
              <w:rPr>
                <w:rFonts w:ascii="Palatino Linotype" w:hAnsi="Palatino Linotype"/>
                <w:sz w:val="18"/>
                <w:szCs w:val="18"/>
              </w:rPr>
              <w:t>9 (100%)</w:t>
            </w:r>
          </w:p>
        </w:tc>
        <w:tc>
          <w:tcPr>
            <w:tcW w:w="1134" w:type="dxa"/>
          </w:tcPr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61621">
              <w:rPr>
                <w:rFonts w:ascii="Palatino Linotype" w:hAnsi="Palatino Linotype"/>
                <w:sz w:val="18"/>
                <w:szCs w:val="18"/>
                <w:lang w:bidi="en-US"/>
              </w:rPr>
              <w:t>Median</w:t>
            </w:r>
          </w:p>
        </w:tc>
        <w:tc>
          <w:tcPr>
            <w:tcW w:w="1701" w:type="dxa"/>
          </w:tcPr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61621">
              <w:rPr>
                <w:rFonts w:ascii="Palatino Linotype" w:hAnsi="Palatino Linotype"/>
                <w:sz w:val="18"/>
                <w:szCs w:val="18"/>
                <w:lang w:bidi="en-US"/>
              </w:rPr>
              <w:t>P25 - P75</w:t>
            </w:r>
          </w:p>
        </w:tc>
        <w:tc>
          <w:tcPr>
            <w:tcW w:w="2080" w:type="dxa"/>
          </w:tcPr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61621">
              <w:rPr>
                <w:rFonts w:ascii="Palatino Linotype" w:hAnsi="Palatino Linotype"/>
                <w:sz w:val="18"/>
                <w:szCs w:val="18"/>
                <w:lang w:bidi="en-US"/>
              </w:rPr>
              <w:t>Min - Max value</w:t>
            </w:r>
          </w:p>
        </w:tc>
        <w:tc>
          <w:tcPr>
            <w:tcW w:w="1729" w:type="dxa"/>
          </w:tcPr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61621">
              <w:rPr>
                <w:rFonts w:ascii="Palatino Linotype" w:hAnsi="Palatino Linotype"/>
                <w:sz w:val="18"/>
                <w:szCs w:val="18"/>
                <w:lang w:bidi="en-US"/>
              </w:rPr>
              <w:t>p-value</w:t>
            </w:r>
          </w:p>
        </w:tc>
      </w:tr>
      <w:tr w:rsidR="00021728" w:rsidRPr="00C61621" w:rsidTr="00021728">
        <w:tc>
          <w:tcPr>
            <w:tcW w:w="2660" w:type="dxa"/>
          </w:tcPr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Mean tumor size (SD) (mm) (n=69)</w:t>
            </w:r>
          </w:p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  <w:tc>
          <w:tcPr>
            <w:tcW w:w="2080" w:type="dxa"/>
          </w:tcPr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  <w:tc>
          <w:tcPr>
            <w:tcW w:w="1729" w:type="dxa"/>
          </w:tcPr>
          <w:p w:rsidR="00021728" w:rsidRPr="00C61621" w:rsidRDefault="00021728" w:rsidP="00021728">
            <w:pPr>
              <w:rPr>
                <w:rFonts w:ascii="Palatino Linotype" w:hAnsi="Palatino Linotype" w:cs="Arial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sz w:val="18"/>
                <w:szCs w:val="18"/>
              </w:rPr>
              <w:t>0.253</w:t>
            </w:r>
          </w:p>
        </w:tc>
      </w:tr>
      <w:tr w:rsidR="00021728" w:rsidRPr="00C61621" w:rsidTr="00021728">
        <w:tc>
          <w:tcPr>
            <w:tcW w:w="2660" w:type="dxa"/>
          </w:tcPr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Extra thyroidal invasion </w:t>
            </w:r>
          </w:p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Absent   56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81.2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Present  13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18.8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</w:rPr>
              <w:t xml:space="preserve">  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2.210</w:t>
            </w: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14.006</w:t>
            </w:r>
          </w:p>
        </w:tc>
        <w:tc>
          <w:tcPr>
            <w:tcW w:w="1701" w:type="dxa"/>
          </w:tcPr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0.870 - 5.603</w:t>
            </w:r>
          </w:p>
          <w:p w:rsidR="00021728" w:rsidRPr="00C61621" w:rsidRDefault="00021728" w:rsidP="00021728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4.238 - 36.416</w:t>
            </w:r>
          </w:p>
        </w:tc>
        <w:tc>
          <w:tcPr>
            <w:tcW w:w="2080" w:type="dxa"/>
          </w:tcPr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0.114 - 43,231</w:t>
            </w:r>
          </w:p>
          <w:p w:rsidR="00021728" w:rsidRPr="00C61621" w:rsidRDefault="00021728" w:rsidP="00021728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0.908 - 3006.772</w:t>
            </w:r>
          </w:p>
        </w:tc>
        <w:tc>
          <w:tcPr>
            <w:tcW w:w="1729" w:type="dxa"/>
          </w:tcPr>
          <w:p w:rsidR="00021728" w:rsidRPr="00E774D5" w:rsidRDefault="00021728" w:rsidP="00021728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E774D5">
              <w:rPr>
                <w:rFonts w:ascii="Palatino Linotype" w:hAnsi="Palatino Linotype" w:cs="Arial"/>
                <w:b/>
                <w:color w:val="010205"/>
                <w:sz w:val="18"/>
                <w:szCs w:val="18"/>
                <w:lang w:val="pt-PT"/>
              </w:rPr>
              <w:t>&lt;0.001</w:t>
            </w:r>
          </w:p>
        </w:tc>
      </w:tr>
      <w:tr w:rsidR="00021728" w:rsidRPr="00C61621" w:rsidTr="00021728">
        <w:tc>
          <w:tcPr>
            <w:tcW w:w="2660" w:type="dxa"/>
          </w:tcPr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Capsule invasion </w:t>
            </w:r>
          </w:p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Absent    39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56.5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Present   30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43.5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1.669</w:t>
            </w: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5.284</w:t>
            </w:r>
          </w:p>
        </w:tc>
        <w:tc>
          <w:tcPr>
            <w:tcW w:w="1701" w:type="dxa"/>
          </w:tcPr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0.717 - 4.347</w:t>
            </w: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2.014 - 14.113</w:t>
            </w:r>
          </w:p>
        </w:tc>
        <w:tc>
          <w:tcPr>
            <w:tcW w:w="2080" w:type="dxa"/>
          </w:tcPr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0.114 - 68.403</w:t>
            </w:r>
          </w:p>
          <w:p w:rsidR="00021728" w:rsidRPr="00C61621" w:rsidRDefault="00021728" w:rsidP="00021728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0.861 - 3006.772</w:t>
            </w:r>
          </w:p>
        </w:tc>
        <w:tc>
          <w:tcPr>
            <w:tcW w:w="1729" w:type="dxa"/>
          </w:tcPr>
          <w:p w:rsidR="00021728" w:rsidRPr="00E774D5" w:rsidRDefault="00021728" w:rsidP="00021728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E774D5">
              <w:rPr>
                <w:rFonts w:ascii="Palatino Linotype" w:hAnsi="Palatino Linotype" w:cs="Arial"/>
                <w:b/>
                <w:color w:val="010205"/>
                <w:sz w:val="18"/>
                <w:szCs w:val="18"/>
                <w:lang w:val="pt-PT"/>
              </w:rPr>
              <w:t>0.005</w:t>
            </w:r>
          </w:p>
        </w:tc>
      </w:tr>
      <w:tr w:rsidR="00021728" w:rsidRPr="00C61621" w:rsidTr="00021728">
        <w:tc>
          <w:tcPr>
            <w:tcW w:w="2660" w:type="dxa"/>
          </w:tcPr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Vascular invasion </w:t>
            </w:r>
          </w:p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        Absent  57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82.6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        Present 12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17.4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 xml:space="preserve">  2.222</w:t>
            </w:r>
          </w:p>
          <w:p w:rsidR="00021728" w:rsidRPr="00C61621" w:rsidRDefault="00021728" w:rsidP="00021728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10.575</w:t>
            </w:r>
          </w:p>
        </w:tc>
        <w:tc>
          <w:tcPr>
            <w:tcW w:w="1701" w:type="dxa"/>
          </w:tcPr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0.879 - 4.806</w:t>
            </w: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7.220 - 38.986</w:t>
            </w:r>
          </w:p>
        </w:tc>
        <w:tc>
          <w:tcPr>
            <w:tcW w:w="2080" w:type="dxa"/>
          </w:tcPr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>0.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114 - 68,403</w:t>
            </w: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1.392 - 3006.772</w:t>
            </w:r>
          </w:p>
        </w:tc>
        <w:tc>
          <w:tcPr>
            <w:tcW w:w="1729" w:type="dxa"/>
          </w:tcPr>
          <w:p w:rsidR="00021728" w:rsidRPr="00E774D5" w:rsidRDefault="00021728" w:rsidP="00021728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E774D5">
              <w:rPr>
                <w:rFonts w:ascii="Palatino Linotype" w:hAnsi="Palatino Linotype" w:cs="Arial"/>
                <w:b/>
                <w:color w:val="010205"/>
                <w:sz w:val="18"/>
                <w:szCs w:val="18"/>
                <w:lang w:val="pt-PT"/>
              </w:rPr>
              <w:t>&lt;0.001</w:t>
            </w:r>
          </w:p>
        </w:tc>
      </w:tr>
      <w:tr w:rsidR="00021728" w:rsidRPr="00C61621" w:rsidTr="00021728">
        <w:tc>
          <w:tcPr>
            <w:tcW w:w="2660" w:type="dxa"/>
          </w:tcPr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Lymphatic invasion </w:t>
            </w:r>
          </w:p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        Absent  61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88.4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        Present   8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11.6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2.325</w:t>
            </w:r>
          </w:p>
          <w:p w:rsidR="00021728" w:rsidRPr="00C61621" w:rsidRDefault="00021728" w:rsidP="00021728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8.172</w:t>
            </w:r>
          </w:p>
        </w:tc>
        <w:tc>
          <w:tcPr>
            <w:tcW w:w="1701" w:type="dxa"/>
          </w:tcPr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0.902 - 8.224</w:t>
            </w: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3.840 - 36.370</w:t>
            </w:r>
          </w:p>
        </w:tc>
        <w:tc>
          <w:tcPr>
            <w:tcW w:w="2080" w:type="dxa"/>
          </w:tcPr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>0.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114 - 68.403</w:t>
            </w: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1.392 - 3006.772</w:t>
            </w:r>
          </w:p>
        </w:tc>
        <w:tc>
          <w:tcPr>
            <w:tcW w:w="1729" w:type="dxa"/>
          </w:tcPr>
          <w:p w:rsidR="00021728" w:rsidRPr="00E774D5" w:rsidRDefault="00021728" w:rsidP="00021728">
            <w:pPr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E774D5">
              <w:rPr>
                <w:rFonts w:ascii="Palatino Linotype" w:hAnsi="Palatino Linotype" w:cs="Arial"/>
                <w:b/>
                <w:sz w:val="18"/>
                <w:szCs w:val="18"/>
              </w:rPr>
              <w:t>0.</w:t>
            </w:r>
            <w:r w:rsidRPr="00E774D5">
              <w:rPr>
                <w:rFonts w:ascii="Palatino Linotype" w:hAnsi="Palatino Linotype" w:cs="Arial"/>
                <w:b/>
                <w:color w:val="010205"/>
                <w:sz w:val="18"/>
                <w:szCs w:val="18"/>
                <w:lang w:val="pt-PT"/>
              </w:rPr>
              <w:t>020</w:t>
            </w:r>
          </w:p>
        </w:tc>
      </w:tr>
      <w:tr w:rsidR="00021728" w:rsidRPr="00C61621" w:rsidTr="00021728">
        <w:tc>
          <w:tcPr>
            <w:tcW w:w="2660" w:type="dxa"/>
          </w:tcPr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Psammoma bodies </w:t>
            </w:r>
          </w:p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        Absent    58 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84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        Present   11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16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2.251</w:t>
            </w: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8.230</w:t>
            </w:r>
          </w:p>
        </w:tc>
        <w:tc>
          <w:tcPr>
            <w:tcW w:w="1701" w:type="dxa"/>
          </w:tcPr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>0.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 xml:space="preserve"> 888 - 7.806</w:t>
            </w: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3.465 - 15.210</w:t>
            </w:r>
          </w:p>
        </w:tc>
        <w:tc>
          <w:tcPr>
            <w:tcW w:w="2080" w:type="dxa"/>
          </w:tcPr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>0.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114 - 68.403</w:t>
            </w: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1,392 - 3006.772</w:t>
            </w:r>
          </w:p>
        </w:tc>
        <w:tc>
          <w:tcPr>
            <w:tcW w:w="1729" w:type="dxa"/>
          </w:tcPr>
          <w:p w:rsidR="00021728" w:rsidRPr="00E774D5" w:rsidRDefault="00021728" w:rsidP="00021728">
            <w:pPr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E774D5">
              <w:rPr>
                <w:rFonts w:ascii="Palatino Linotype" w:hAnsi="Palatino Linotype" w:cs="Arial"/>
                <w:b/>
                <w:sz w:val="18"/>
                <w:szCs w:val="18"/>
              </w:rPr>
              <w:t>0.</w:t>
            </w:r>
            <w:r w:rsidRPr="00E774D5">
              <w:rPr>
                <w:rFonts w:ascii="Palatino Linotype" w:hAnsi="Palatino Linotype" w:cs="Arial"/>
                <w:b/>
                <w:color w:val="010205"/>
                <w:sz w:val="18"/>
                <w:szCs w:val="18"/>
                <w:lang w:val="pt-PT"/>
              </w:rPr>
              <w:t xml:space="preserve"> 010</w:t>
            </w:r>
          </w:p>
        </w:tc>
      </w:tr>
      <w:tr w:rsidR="00021728" w:rsidRPr="00C61621" w:rsidTr="00021728">
        <w:tc>
          <w:tcPr>
            <w:tcW w:w="2660" w:type="dxa"/>
          </w:tcPr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Calcifications </w:t>
            </w:r>
          </w:p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        Absent    55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79.7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        Present   14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20.3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2.222</w:t>
            </w: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7.949</w:t>
            </w:r>
          </w:p>
        </w:tc>
        <w:tc>
          <w:tcPr>
            <w:tcW w:w="1701" w:type="dxa"/>
          </w:tcPr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 w:cs="Arial"/>
                <w:color w:val="010205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</w:rPr>
              <w:t>0.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 xml:space="preserve">861 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</w:rPr>
              <w:t xml:space="preserve">- 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5.921</w:t>
            </w: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 xml:space="preserve">3.102 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</w:rPr>
              <w:t xml:space="preserve">- 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19.672</w:t>
            </w:r>
          </w:p>
        </w:tc>
        <w:tc>
          <w:tcPr>
            <w:tcW w:w="2080" w:type="dxa"/>
          </w:tcPr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 w:cs="Arial"/>
                <w:color w:val="010205"/>
                <w:sz w:val="18"/>
                <w:szCs w:val="18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>0.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</w:rPr>
              <w:t xml:space="preserve"> 114 -  68,403</w:t>
            </w: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</w:rPr>
              <w:t>1.392 -  3006.772</w:t>
            </w:r>
          </w:p>
        </w:tc>
        <w:tc>
          <w:tcPr>
            <w:tcW w:w="1729" w:type="dxa"/>
          </w:tcPr>
          <w:p w:rsidR="00021728" w:rsidRPr="00C46E15" w:rsidRDefault="00021728" w:rsidP="00021728">
            <w:pPr>
              <w:spacing w:after="200" w:line="276" w:lineRule="auto"/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E774D5">
              <w:rPr>
                <w:rFonts w:ascii="Palatino Linotype" w:hAnsi="Palatino Linotype" w:cs="Arial"/>
                <w:b/>
                <w:sz w:val="18"/>
                <w:szCs w:val="18"/>
              </w:rPr>
              <w:t>0.</w:t>
            </w:r>
            <w:r w:rsidRPr="00E774D5">
              <w:rPr>
                <w:rFonts w:ascii="Palatino Linotype" w:hAnsi="Palatino Linotype" w:cs="Arial"/>
                <w:b/>
                <w:color w:val="010205"/>
                <w:sz w:val="18"/>
                <w:szCs w:val="18"/>
              </w:rPr>
              <w:t>006</w:t>
            </w:r>
          </w:p>
        </w:tc>
      </w:tr>
      <w:tr w:rsidR="00021728" w:rsidRPr="00C61621" w:rsidTr="00021728">
        <w:tc>
          <w:tcPr>
            <w:tcW w:w="2660" w:type="dxa"/>
          </w:tcPr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Oncocytic component </w:t>
            </w:r>
          </w:p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         Absent   50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72.5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         Present  19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27.5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1.775 13.211</w:t>
            </w:r>
          </w:p>
        </w:tc>
        <w:tc>
          <w:tcPr>
            <w:tcW w:w="1701" w:type="dxa"/>
          </w:tcPr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0.843 - 6.496</w:t>
            </w:r>
          </w:p>
          <w:p w:rsidR="00021728" w:rsidRPr="00C61621" w:rsidRDefault="00021728" w:rsidP="00021728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3.673 - 32.168</w:t>
            </w:r>
          </w:p>
        </w:tc>
        <w:tc>
          <w:tcPr>
            <w:tcW w:w="2080" w:type="dxa"/>
          </w:tcPr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0.114 - 3006.,772</w:t>
            </w:r>
          </w:p>
          <w:p w:rsidR="00021728" w:rsidRPr="00C61621" w:rsidRDefault="00021728" w:rsidP="00021728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2,222 - 41.556</w:t>
            </w:r>
          </w:p>
        </w:tc>
        <w:tc>
          <w:tcPr>
            <w:tcW w:w="1729" w:type="dxa"/>
          </w:tcPr>
          <w:p w:rsidR="00021728" w:rsidRPr="00E774D5" w:rsidRDefault="00021728" w:rsidP="00021728">
            <w:pPr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E774D5">
              <w:rPr>
                <w:rFonts w:ascii="Palatino Linotype" w:hAnsi="Palatino Linotype" w:cs="Arial"/>
                <w:b/>
                <w:sz w:val="18"/>
                <w:szCs w:val="18"/>
              </w:rPr>
              <w:t>0.</w:t>
            </w:r>
            <w:r w:rsidRPr="00E774D5">
              <w:rPr>
                <w:rFonts w:ascii="Palatino Linotype" w:hAnsi="Palatino Linotype" w:cs="Arial"/>
                <w:b/>
                <w:color w:val="010205"/>
                <w:sz w:val="18"/>
                <w:szCs w:val="18"/>
                <w:lang w:val="pt-PT"/>
              </w:rPr>
              <w:t>008</w:t>
            </w:r>
          </w:p>
        </w:tc>
      </w:tr>
      <w:tr w:rsidR="00021728" w:rsidRPr="00C61621" w:rsidTr="00021728">
        <w:tc>
          <w:tcPr>
            <w:tcW w:w="2660" w:type="dxa"/>
          </w:tcPr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Inflammatory infiltrate </w:t>
            </w:r>
          </w:p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        Absent   50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72.5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        Present  19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27.5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2.040</w:t>
            </w: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4.965</w:t>
            </w:r>
          </w:p>
        </w:tc>
        <w:tc>
          <w:tcPr>
            <w:tcW w:w="1701" w:type="dxa"/>
          </w:tcPr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0.888 - 7.806</w:t>
            </w: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3.354 - 16.633</w:t>
            </w:r>
          </w:p>
        </w:tc>
        <w:tc>
          <w:tcPr>
            <w:tcW w:w="2080" w:type="dxa"/>
          </w:tcPr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>0.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114 - 68.403</w:t>
            </w: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0.429 - 3006.772</w:t>
            </w:r>
          </w:p>
        </w:tc>
        <w:tc>
          <w:tcPr>
            <w:tcW w:w="1729" w:type="dxa"/>
          </w:tcPr>
          <w:p w:rsidR="00021728" w:rsidRPr="00E774D5" w:rsidRDefault="00021728" w:rsidP="00021728">
            <w:pPr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E774D5">
              <w:rPr>
                <w:rFonts w:ascii="Palatino Linotype" w:hAnsi="Palatino Linotype" w:cs="Arial"/>
                <w:b/>
                <w:sz w:val="18"/>
                <w:szCs w:val="18"/>
              </w:rPr>
              <w:t>0.</w:t>
            </w:r>
            <w:r w:rsidRPr="00E774D5">
              <w:rPr>
                <w:rFonts w:ascii="Palatino Linotype" w:hAnsi="Palatino Linotype" w:cs="Arial"/>
                <w:b/>
                <w:color w:val="010205"/>
                <w:sz w:val="18"/>
                <w:szCs w:val="18"/>
                <w:lang w:val="pt-PT"/>
              </w:rPr>
              <w:t>019</w:t>
            </w:r>
          </w:p>
        </w:tc>
      </w:tr>
      <w:tr w:rsidR="00021728" w:rsidRPr="00C61621" w:rsidTr="00021728">
        <w:tc>
          <w:tcPr>
            <w:tcW w:w="2660" w:type="dxa"/>
          </w:tcPr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Tall cells </w:t>
            </w:r>
          </w:p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         Absent    59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85.5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         Present   10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14.5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2.222</w:t>
            </w: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8.230</w:t>
            </w:r>
          </w:p>
        </w:tc>
        <w:tc>
          <w:tcPr>
            <w:tcW w:w="1701" w:type="dxa"/>
          </w:tcPr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>0.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897 - 8.219</w:t>
            </w: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4.055 - 36.352</w:t>
            </w:r>
          </w:p>
        </w:tc>
        <w:tc>
          <w:tcPr>
            <w:tcW w:w="2080" w:type="dxa"/>
          </w:tcPr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>0.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114 - 68,403</w:t>
            </w: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3.354 - 3006.772</w:t>
            </w:r>
          </w:p>
        </w:tc>
        <w:tc>
          <w:tcPr>
            <w:tcW w:w="1729" w:type="dxa"/>
          </w:tcPr>
          <w:p w:rsidR="00021728" w:rsidRPr="00E774D5" w:rsidRDefault="00021728" w:rsidP="00021728">
            <w:pPr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E774D5">
              <w:rPr>
                <w:rFonts w:ascii="Palatino Linotype" w:hAnsi="Palatino Linotype" w:cs="Arial"/>
                <w:b/>
                <w:sz w:val="18"/>
                <w:szCs w:val="18"/>
              </w:rPr>
              <w:t>0.</w:t>
            </w:r>
            <w:r w:rsidRPr="00E774D5">
              <w:rPr>
                <w:rFonts w:ascii="Palatino Linotype" w:hAnsi="Palatino Linotype" w:cs="Arial"/>
                <w:b/>
                <w:color w:val="010205"/>
                <w:sz w:val="18"/>
                <w:szCs w:val="18"/>
                <w:lang w:val="pt-PT"/>
              </w:rPr>
              <w:t>017</w:t>
            </w:r>
          </w:p>
        </w:tc>
      </w:tr>
      <w:tr w:rsidR="00021728" w:rsidRPr="00C61621" w:rsidTr="00021728">
        <w:tc>
          <w:tcPr>
            <w:tcW w:w="2660" w:type="dxa"/>
          </w:tcPr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  <w:lang w:val="pt-PT"/>
              </w:rPr>
              <w:t xml:space="preserve">Focality </w:t>
            </w:r>
          </w:p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  <w:lang w:val="pt-PT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  <w:lang w:val="pt-PT"/>
              </w:rPr>
              <w:t xml:space="preserve">                Unifocal      </w:t>
            </w:r>
            <w:r>
              <w:rPr>
                <w:rFonts w:ascii="Palatino Linotype" w:hAnsi="Palatino Linotype" w:cstheme="minorHAnsi"/>
                <w:sz w:val="18"/>
                <w:szCs w:val="18"/>
                <w:lang w:val="pt-PT"/>
              </w:rPr>
              <w:t>40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  <w:lang w:val="pt-PT"/>
              </w:rPr>
              <w:t xml:space="preserve"> (</w:t>
            </w:r>
            <w:r>
              <w:rPr>
                <w:rFonts w:ascii="Palatino Linotype" w:hAnsi="Palatino Linotype" w:cstheme="minorHAnsi"/>
                <w:sz w:val="18"/>
                <w:szCs w:val="18"/>
                <w:lang w:val="pt-PT"/>
              </w:rPr>
              <w:t>58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  <w:lang w:val="pt-PT"/>
              </w:rPr>
              <w:t>)</w:t>
            </w:r>
          </w:p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  <w:lang w:val="pt-PT"/>
              </w:rPr>
              <w:t xml:space="preserve">                Multifocal   29 (</w:t>
            </w:r>
            <w:r>
              <w:rPr>
                <w:rFonts w:ascii="Palatino Linotype" w:hAnsi="Palatino Linotype" w:cstheme="minorHAnsi"/>
                <w:sz w:val="18"/>
                <w:szCs w:val="18"/>
                <w:lang w:val="pt-PT"/>
              </w:rPr>
              <w:t>42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  <w:lang w:val="pt-PT"/>
              </w:rPr>
              <w:t>)</w:t>
            </w:r>
          </w:p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3.200</w:t>
            </w: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7.070</w:t>
            </w:r>
          </w:p>
        </w:tc>
        <w:tc>
          <w:tcPr>
            <w:tcW w:w="1701" w:type="dxa"/>
          </w:tcPr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1.000 - 7.669</w:t>
            </w: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1.475 - 27.044</w:t>
            </w:r>
          </w:p>
        </w:tc>
        <w:tc>
          <w:tcPr>
            <w:tcW w:w="2080" w:type="dxa"/>
          </w:tcPr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>0.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114 - 68.403</w:t>
            </w: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0.196 - 3006.772</w:t>
            </w:r>
          </w:p>
        </w:tc>
        <w:tc>
          <w:tcPr>
            <w:tcW w:w="1729" w:type="dxa"/>
          </w:tcPr>
          <w:p w:rsidR="00021728" w:rsidRPr="00E774D5" w:rsidRDefault="00021728" w:rsidP="00021728">
            <w:pPr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E774D5">
              <w:rPr>
                <w:rFonts w:ascii="Palatino Linotype" w:hAnsi="Palatino Linotype" w:cs="Arial"/>
                <w:b/>
                <w:sz w:val="18"/>
                <w:szCs w:val="18"/>
              </w:rPr>
              <w:t>0.</w:t>
            </w:r>
            <w:r w:rsidRPr="00E774D5">
              <w:rPr>
                <w:rFonts w:ascii="Palatino Linotype" w:hAnsi="Palatino Linotype" w:cs="Arial"/>
                <w:b/>
                <w:color w:val="010205"/>
                <w:sz w:val="18"/>
                <w:szCs w:val="18"/>
                <w:lang w:val="pt-PT"/>
              </w:rPr>
              <w:t xml:space="preserve"> 049</w:t>
            </w:r>
          </w:p>
        </w:tc>
      </w:tr>
      <w:tr w:rsidR="00021728" w:rsidRPr="00C61621" w:rsidTr="00021728">
        <w:tc>
          <w:tcPr>
            <w:tcW w:w="2660" w:type="dxa"/>
          </w:tcPr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Lymph node metastases </w:t>
            </w:r>
          </w:p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        Absent    62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89.9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  <w:p w:rsidR="00021728" w:rsidRPr="00C61621" w:rsidRDefault="00021728" w:rsidP="00021728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        Present   07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10.1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3.093</w:t>
            </w: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4.965</w:t>
            </w:r>
          </w:p>
        </w:tc>
        <w:tc>
          <w:tcPr>
            <w:tcW w:w="1701" w:type="dxa"/>
          </w:tcPr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  <w:lang w:val="pt-PT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  <w:lang w:val="pt-PT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0. 951 - 12.659</w:t>
            </w: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1.392 - 8.675</w:t>
            </w:r>
          </w:p>
        </w:tc>
        <w:tc>
          <w:tcPr>
            <w:tcW w:w="2080" w:type="dxa"/>
          </w:tcPr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  <w:lang w:val="pt-PT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  <w:lang w:val="pt-PT"/>
              </w:rPr>
            </w:pPr>
          </w:p>
          <w:p w:rsidR="00021728" w:rsidRPr="00C61621" w:rsidRDefault="00021728" w:rsidP="00021728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0. 114 - 3006.772</w:t>
            </w:r>
          </w:p>
          <w:p w:rsidR="00021728" w:rsidRPr="00C61621" w:rsidRDefault="00021728" w:rsidP="00021728">
            <w:pPr>
              <w:rPr>
                <w:rFonts w:ascii="Palatino Linotype" w:hAnsi="Palatino Linotype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0. 908 - 41.556</w:t>
            </w:r>
          </w:p>
        </w:tc>
        <w:tc>
          <w:tcPr>
            <w:tcW w:w="1729" w:type="dxa"/>
          </w:tcPr>
          <w:p w:rsidR="00021728" w:rsidRPr="00C61621" w:rsidRDefault="00021728" w:rsidP="00021728">
            <w:pPr>
              <w:rPr>
                <w:rFonts w:ascii="Palatino Linotype" w:hAnsi="Palatino Linotype" w:cs="Arial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sz w:val="18"/>
                <w:szCs w:val="18"/>
                <w:lang w:val="pt-PT"/>
              </w:rPr>
              <w:t>0.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 xml:space="preserve"> 330</w:t>
            </w:r>
          </w:p>
        </w:tc>
      </w:tr>
    </w:tbl>
    <w:p w:rsidR="00021728" w:rsidRDefault="00021728" w:rsidP="00021728">
      <w:pPr>
        <w:spacing w:after="0" w:line="240" w:lineRule="auto"/>
        <w:rPr>
          <w:rFonts w:ascii="Palatino Linotype" w:hAnsi="Palatino Linotype"/>
          <w:sz w:val="18"/>
          <w:szCs w:val="18"/>
        </w:rPr>
      </w:pPr>
      <w:r w:rsidRPr="00C61621">
        <w:rPr>
          <w:rFonts w:ascii="Palatino Linotype" w:hAnsi="Palatino Linotype"/>
          <w:sz w:val="18"/>
          <w:szCs w:val="18"/>
        </w:rPr>
        <w:t xml:space="preserve">Supplementary Table </w:t>
      </w:r>
      <w:r>
        <w:rPr>
          <w:rFonts w:ascii="Palatino Linotype" w:hAnsi="Palatino Linotype"/>
          <w:sz w:val="18"/>
          <w:szCs w:val="18"/>
        </w:rPr>
        <w:t>6</w:t>
      </w:r>
      <w:r w:rsidRPr="00C61621">
        <w:rPr>
          <w:rFonts w:ascii="Palatino Linotype" w:hAnsi="Palatino Linotype"/>
          <w:sz w:val="18"/>
          <w:szCs w:val="18"/>
        </w:rPr>
        <w:t>.</w:t>
      </w:r>
      <w:r>
        <w:rPr>
          <w:rFonts w:ascii="Palatino Linotype" w:hAnsi="Palatino Linotype"/>
          <w:sz w:val="18"/>
          <w:szCs w:val="18"/>
        </w:rPr>
        <w:t>C</w:t>
      </w:r>
      <w:r w:rsidRPr="00C61621">
        <w:rPr>
          <w:rFonts w:ascii="Palatino Linotype" w:hAnsi="Palatino Linotype"/>
          <w:sz w:val="18"/>
          <w:szCs w:val="18"/>
        </w:rPr>
        <w:t xml:space="preserve">.  Associations between </w:t>
      </w:r>
      <w:r w:rsidRPr="00C61621">
        <w:rPr>
          <w:rFonts w:ascii="Palatino Linotype" w:hAnsi="Palatino Linotype" w:cstheme="minorHAnsi"/>
          <w:sz w:val="18"/>
          <w:szCs w:val="18"/>
        </w:rPr>
        <w:t>miR-</w:t>
      </w:r>
      <w:r>
        <w:rPr>
          <w:rFonts w:ascii="Palatino Linotype" w:hAnsi="Palatino Linotype" w:cstheme="minorHAnsi"/>
          <w:sz w:val="18"/>
          <w:szCs w:val="18"/>
        </w:rPr>
        <w:t>222</w:t>
      </w:r>
      <w:r w:rsidRPr="00C61621">
        <w:rPr>
          <w:rFonts w:ascii="Palatino Linotype" w:hAnsi="Palatino Linotype" w:cstheme="minorHAnsi"/>
          <w:sz w:val="18"/>
          <w:szCs w:val="18"/>
        </w:rPr>
        <w:t xml:space="preserve"> expression</w:t>
      </w:r>
      <w:r w:rsidRPr="00C61621">
        <w:rPr>
          <w:rFonts w:ascii="Palatino Linotype" w:hAnsi="Palatino Linotype" w:cstheme="minorHAnsi"/>
          <w:i/>
          <w:sz w:val="18"/>
          <w:szCs w:val="18"/>
        </w:rPr>
        <w:t xml:space="preserve"> </w:t>
      </w:r>
      <w:r w:rsidRPr="00C61621">
        <w:rPr>
          <w:rFonts w:ascii="Palatino Linotype" w:hAnsi="Palatino Linotype"/>
          <w:sz w:val="18"/>
          <w:szCs w:val="18"/>
        </w:rPr>
        <w:t>and clinicopathological features in Papillary Thyroid Carcinomas.</w:t>
      </w:r>
    </w:p>
    <w:p w:rsidR="00021728" w:rsidRDefault="00021728" w:rsidP="00021728">
      <w:pPr>
        <w:spacing w:after="0" w:line="240" w:lineRule="auto"/>
        <w:rPr>
          <w:rFonts w:ascii="Palatino Linotype" w:hAnsi="Palatino Linotype"/>
          <w:sz w:val="18"/>
          <w:szCs w:val="18"/>
        </w:rPr>
      </w:pPr>
    </w:p>
    <w:p w:rsidR="00021728" w:rsidRPr="00C61621" w:rsidRDefault="00021728" w:rsidP="00021728">
      <w:pPr>
        <w:spacing w:after="0" w:line="240" w:lineRule="auto"/>
        <w:rPr>
          <w:rFonts w:ascii="Palatino Linotype" w:hAnsi="Palatino Linotype"/>
          <w:sz w:val="18"/>
          <w:szCs w:val="18"/>
        </w:rPr>
      </w:pPr>
    </w:p>
    <w:p w:rsidR="00394F46" w:rsidRPr="00021728" w:rsidRDefault="00021728" w:rsidP="00021728">
      <w:pPr>
        <w:spacing w:after="0" w:line="240" w:lineRule="auto"/>
        <w:rPr>
          <w:rFonts w:ascii="Palatino Linotype" w:hAnsi="Palatino Linotype"/>
          <w:sz w:val="18"/>
          <w:szCs w:val="18"/>
        </w:rPr>
      </w:pPr>
      <w:r w:rsidRPr="00C61621">
        <w:rPr>
          <w:rFonts w:ascii="Palatino Linotype" w:hAnsi="Palatino Linotype"/>
          <w:sz w:val="18"/>
          <w:szCs w:val="18"/>
        </w:rPr>
        <w:lastRenderedPageBreak/>
        <w:t xml:space="preserve">Supplementary Table </w:t>
      </w:r>
      <w:r>
        <w:rPr>
          <w:rFonts w:ascii="Palatino Linotype" w:hAnsi="Palatino Linotype"/>
          <w:sz w:val="18"/>
          <w:szCs w:val="18"/>
        </w:rPr>
        <w:t>6</w:t>
      </w:r>
      <w:r w:rsidRPr="00C61621">
        <w:rPr>
          <w:rFonts w:ascii="Palatino Linotype" w:hAnsi="Palatino Linotype"/>
          <w:sz w:val="18"/>
          <w:szCs w:val="18"/>
        </w:rPr>
        <w:t xml:space="preserve">. D.  Associations between </w:t>
      </w:r>
      <w:r w:rsidRPr="00C61621">
        <w:rPr>
          <w:rFonts w:ascii="Palatino Linotype" w:hAnsi="Palatino Linotype" w:cstheme="minorHAnsi"/>
          <w:sz w:val="18"/>
          <w:szCs w:val="18"/>
        </w:rPr>
        <w:t>miR-15a expression</w:t>
      </w:r>
      <w:r w:rsidRPr="00C61621">
        <w:rPr>
          <w:rFonts w:ascii="Palatino Linotype" w:hAnsi="Palatino Linotype" w:cstheme="minorHAnsi"/>
          <w:i/>
          <w:sz w:val="18"/>
          <w:szCs w:val="18"/>
        </w:rPr>
        <w:t xml:space="preserve"> </w:t>
      </w:r>
      <w:r w:rsidRPr="00C61621">
        <w:rPr>
          <w:rFonts w:ascii="Palatino Linotype" w:hAnsi="Palatino Linotype"/>
          <w:sz w:val="18"/>
          <w:szCs w:val="18"/>
        </w:rPr>
        <w:t>and clinicopathological features in Papillary Thyroid Carcinomas.</w:t>
      </w:r>
    </w:p>
    <w:tbl>
      <w:tblPr>
        <w:tblStyle w:val="Tabelacomgrelha"/>
        <w:tblpPr w:leftFromText="141" w:rightFromText="141" w:vertAnchor="text" w:horzAnchor="margin" w:tblpY="240"/>
        <w:tblW w:w="9304" w:type="dxa"/>
        <w:tblLook w:val="04A0"/>
      </w:tblPr>
      <w:tblGrid>
        <w:gridCol w:w="2660"/>
        <w:gridCol w:w="1134"/>
        <w:gridCol w:w="1701"/>
        <w:gridCol w:w="2080"/>
        <w:gridCol w:w="1729"/>
      </w:tblGrid>
      <w:tr w:rsidR="00021728" w:rsidRPr="00C61621" w:rsidTr="00055169">
        <w:tc>
          <w:tcPr>
            <w:tcW w:w="2660" w:type="dxa"/>
          </w:tcPr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miR-15a and </w:t>
            </w:r>
          </w:p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>
              <w:rPr>
                <w:rFonts w:ascii="Palatino Linotype" w:hAnsi="Palatino Linotype" w:cstheme="minorHAnsi"/>
                <w:sz w:val="18"/>
                <w:szCs w:val="18"/>
              </w:rPr>
              <w:t>c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linicopathological characteristics </w:t>
            </w:r>
            <w:r w:rsidRPr="00C61621">
              <w:rPr>
                <w:rFonts w:ascii="Palatino Linotype" w:hAnsi="Palatino Linotype"/>
                <w:sz w:val="18"/>
                <w:szCs w:val="18"/>
              </w:rPr>
              <w:t>n =68</w:t>
            </w:r>
            <w:r>
              <w:rPr>
                <w:rFonts w:ascii="Palatino Linotype" w:hAnsi="Palatino Linotype"/>
                <w:sz w:val="18"/>
                <w:szCs w:val="18"/>
              </w:rPr>
              <w:t xml:space="preserve"> (100%)</w:t>
            </w:r>
          </w:p>
        </w:tc>
        <w:tc>
          <w:tcPr>
            <w:tcW w:w="1134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61621">
              <w:rPr>
                <w:rFonts w:ascii="Palatino Linotype" w:hAnsi="Palatino Linotype"/>
                <w:sz w:val="18"/>
                <w:szCs w:val="18"/>
                <w:lang w:bidi="en-US"/>
              </w:rPr>
              <w:t>Median</w:t>
            </w:r>
          </w:p>
        </w:tc>
        <w:tc>
          <w:tcPr>
            <w:tcW w:w="1701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61621">
              <w:rPr>
                <w:rFonts w:ascii="Palatino Linotype" w:hAnsi="Palatino Linotype"/>
                <w:sz w:val="18"/>
                <w:szCs w:val="18"/>
                <w:lang w:bidi="en-US"/>
              </w:rPr>
              <w:t>P25 - P75</w:t>
            </w:r>
          </w:p>
        </w:tc>
        <w:tc>
          <w:tcPr>
            <w:tcW w:w="2080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61621">
              <w:rPr>
                <w:rFonts w:ascii="Palatino Linotype" w:hAnsi="Palatino Linotype"/>
                <w:sz w:val="18"/>
                <w:szCs w:val="18"/>
                <w:lang w:bidi="en-US"/>
              </w:rPr>
              <w:t>Min - Max value</w:t>
            </w:r>
          </w:p>
        </w:tc>
        <w:tc>
          <w:tcPr>
            <w:tcW w:w="1729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C61621">
              <w:rPr>
                <w:rFonts w:ascii="Palatino Linotype" w:hAnsi="Palatino Linotype"/>
                <w:sz w:val="18"/>
                <w:szCs w:val="18"/>
                <w:lang w:bidi="en-US"/>
              </w:rPr>
              <w:t>p-value</w:t>
            </w:r>
          </w:p>
        </w:tc>
      </w:tr>
      <w:tr w:rsidR="00021728" w:rsidRPr="00C61621" w:rsidTr="00055169">
        <w:tc>
          <w:tcPr>
            <w:tcW w:w="2660" w:type="dxa"/>
          </w:tcPr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Mean tumor size (SD) (mm) (n=6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8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  <w:tc>
          <w:tcPr>
            <w:tcW w:w="2080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  <w:tc>
          <w:tcPr>
            <w:tcW w:w="1729" w:type="dxa"/>
          </w:tcPr>
          <w:p w:rsidR="00021728" w:rsidRPr="00C61621" w:rsidRDefault="00021728" w:rsidP="00055169">
            <w:pPr>
              <w:rPr>
                <w:rFonts w:ascii="Palatino Linotype" w:hAnsi="Palatino Linotype" w:cs="Arial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sz w:val="18"/>
                <w:szCs w:val="18"/>
              </w:rPr>
              <w:t>0.649</w:t>
            </w:r>
          </w:p>
        </w:tc>
      </w:tr>
      <w:tr w:rsidR="00021728" w:rsidRPr="00C61621" w:rsidTr="00055169">
        <w:tc>
          <w:tcPr>
            <w:tcW w:w="2660" w:type="dxa"/>
          </w:tcPr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Extra thyroidal invasion </w:t>
            </w:r>
          </w:p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Absent   56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82.4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Present  12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17.6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</w:rPr>
              <w:t xml:space="preserve"> 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2.210</w:t>
            </w: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>1.333</w:t>
            </w:r>
          </w:p>
        </w:tc>
        <w:tc>
          <w:tcPr>
            <w:tcW w:w="1701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 xml:space="preserve">1.309 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 xml:space="preserve">- </w:t>
            </w:r>
            <w:r w:rsidRPr="00C61621">
              <w:rPr>
                <w:rFonts w:ascii="Palatino Linotype" w:hAnsi="Palatino Linotype"/>
                <w:sz w:val="18"/>
                <w:szCs w:val="18"/>
              </w:rPr>
              <w:t>37.281</w:t>
            </w:r>
          </w:p>
          <w:p w:rsidR="00021728" w:rsidRPr="00C61621" w:rsidRDefault="00021728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 xml:space="preserve">1.194 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 xml:space="preserve">- </w:t>
            </w:r>
            <w:r w:rsidRPr="00C61621">
              <w:rPr>
                <w:rFonts w:ascii="Palatino Linotype" w:hAnsi="Palatino Linotype"/>
                <w:sz w:val="18"/>
                <w:szCs w:val="18"/>
              </w:rPr>
              <w:t>3.570</w:t>
            </w:r>
          </w:p>
        </w:tc>
        <w:tc>
          <w:tcPr>
            <w:tcW w:w="2080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0.</w:t>
            </w:r>
            <w:r w:rsidRPr="00C61621">
              <w:rPr>
                <w:rFonts w:ascii="Palatino Linotype" w:hAnsi="Palatino Linotype"/>
                <w:sz w:val="18"/>
                <w:szCs w:val="18"/>
              </w:rPr>
              <w:t>282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 xml:space="preserve"> - </w:t>
            </w:r>
            <w:r w:rsidRPr="00C61621">
              <w:rPr>
                <w:rFonts w:ascii="Palatino Linotype" w:hAnsi="Palatino Linotype"/>
                <w:sz w:val="18"/>
                <w:szCs w:val="18"/>
              </w:rPr>
              <w:t>99.640</w:t>
            </w:r>
          </w:p>
          <w:p w:rsidR="00021728" w:rsidRPr="00C61621" w:rsidRDefault="00021728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>0.847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 xml:space="preserve">- </w:t>
            </w:r>
            <w:r w:rsidRPr="00C61621">
              <w:rPr>
                <w:rFonts w:ascii="Palatino Linotype" w:hAnsi="Palatino Linotype"/>
                <w:sz w:val="18"/>
                <w:szCs w:val="18"/>
              </w:rPr>
              <w:t>52.086</w:t>
            </w:r>
          </w:p>
        </w:tc>
        <w:tc>
          <w:tcPr>
            <w:tcW w:w="1729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0.</w:t>
            </w:r>
            <w:r w:rsidRPr="00C61621">
              <w:rPr>
                <w:rFonts w:ascii="Palatino Linotype" w:hAnsi="Palatino Linotype"/>
                <w:sz w:val="18"/>
                <w:szCs w:val="18"/>
              </w:rPr>
              <w:t>182</w:t>
            </w:r>
          </w:p>
        </w:tc>
      </w:tr>
      <w:tr w:rsidR="00021728" w:rsidRPr="00C61621" w:rsidTr="00055169">
        <w:tc>
          <w:tcPr>
            <w:tcW w:w="2660" w:type="dxa"/>
          </w:tcPr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Capsule invasion </w:t>
            </w:r>
          </w:p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Absent    39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57.4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Present   29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42.6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 xml:space="preserve">  1.577</w:t>
            </w: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>19.882</w:t>
            </w:r>
          </w:p>
        </w:tc>
        <w:tc>
          <w:tcPr>
            <w:tcW w:w="1701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0.</w:t>
            </w:r>
            <w:r w:rsidRPr="00C61621">
              <w:rPr>
                <w:rFonts w:ascii="Palatino Linotype" w:hAnsi="Palatino Linotype"/>
                <w:sz w:val="18"/>
                <w:szCs w:val="18"/>
              </w:rPr>
              <w:t>881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 xml:space="preserve"> - </w:t>
            </w:r>
            <w:r w:rsidRPr="00C61621">
              <w:rPr>
                <w:rFonts w:ascii="Palatino Linotype" w:hAnsi="Palatino Linotype"/>
                <w:sz w:val="18"/>
                <w:szCs w:val="18"/>
              </w:rPr>
              <w:t>4.089</w:t>
            </w: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>1.527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 xml:space="preserve">- </w:t>
            </w:r>
            <w:r w:rsidRPr="00C61621">
              <w:rPr>
                <w:rFonts w:ascii="Palatino Linotype" w:hAnsi="Palatino Linotype"/>
                <w:sz w:val="18"/>
                <w:szCs w:val="18"/>
              </w:rPr>
              <w:t>41.928</w:t>
            </w:r>
          </w:p>
        </w:tc>
        <w:tc>
          <w:tcPr>
            <w:tcW w:w="2080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0.</w:t>
            </w:r>
            <w:r w:rsidRPr="00C61621">
              <w:rPr>
                <w:rFonts w:ascii="Palatino Linotype" w:hAnsi="Palatino Linotype"/>
                <w:sz w:val="18"/>
                <w:szCs w:val="18"/>
              </w:rPr>
              <w:t xml:space="preserve">282 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 xml:space="preserve">- </w:t>
            </w:r>
            <w:r w:rsidRPr="00C61621">
              <w:rPr>
                <w:rFonts w:ascii="Palatino Linotype" w:hAnsi="Palatino Linotype"/>
                <w:sz w:val="18"/>
                <w:szCs w:val="18"/>
              </w:rPr>
              <w:t>81,366</w:t>
            </w:r>
          </w:p>
          <w:p w:rsidR="00021728" w:rsidRPr="00C61621" w:rsidRDefault="00021728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0.</w:t>
            </w:r>
            <w:r w:rsidRPr="00C61621">
              <w:rPr>
                <w:rFonts w:ascii="Palatino Linotype" w:hAnsi="Palatino Linotype"/>
                <w:sz w:val="18"/>
                <w:szCs w:val="18"/>
              </w:rPr>
              <w:t>712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 xml:space="preserve"> - </w:t>
            </w:r>
            <w:r w:rsidRPr="00C61621">
              <w:rPr>
                <w:rFonts w:ascii="Palatino Linotype" w:hAnsi="Palatino Linotype"/>
                <w:sz w:val="18"/>
                <w:szCs w:val="18"/>
              </w:rPr>
              <w:t>99.640</w:t>
            </w:r>
          </w:p>
        </w:tc>
        <w:tc>
          <w:tcPr>
            <w:tcW w:w="1729" w:type="dxa"/>
          </w:tcPr>
          <w:p w:rsidR="00021728" w:rsidRPr="00E774D5" w:rsidRDefault="00021728" w:rsidP="00055169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E774D5">
              <w:rPr>
                <w:rFonts w:ascii="Palatino Linotype" w:hAnsi="Palatino Linotype" w:cs="Arial"/>
                <w:b/>
                <w:color w:val="010205"/>
                <w:sz w:val="18"/>
                <w:szCs w:val="18"/>
                <w:lang w:val="pt-PT"/>
              </w:rPr>
              <w:t>0.</w:t>
            </w:r>
            <w:r w:rsidRPr="00E774D5">
              <w:rPr>
                <w:rFonts w:ascii="Palatino Linotype" w:hAnsi="Palatino Linotype"/>
                <w:b/>
                <w:sz w:val="18"/>
                <w:szCs w:val="18"/>
              </w:rPr>
              <w:t>006</w:t>
            </w:r>
          </w:p>
        </w:tc>
      </w:tr>
      <w:tr w:rsidR="00021728" w:rsidRPr="00C61621" w:rsidTr="00055169">
        <w:tc>
          <w:tcPr>
            <w:tcW w:w="2660" w:type="dxa"/>
          </w:tcPr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  <w:lang w:val="pt-PT"/>
              </w:rPr>
              <w:t xml:space="preserve">Focality </w:t>
            </w:r>
          </w:p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  <w:lang w:val="pt-PT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  <w:lang w:val="pt-PT"/>
              </w:rPr>
              <w:t xml:space="preserve">                Unifocal      39 (</w:t>
            </w:r>
            <w:r>
              <w:rPr>
                <w:rFonts w:ascii="Palatino Linotype" w:hAnsi="Palatino Linotype" w:cstheme="minorHAnsi"/>
                <w:sz w:val="18"/>
                <w:szCs w:val="18"/>
                <w:lang w:val="pt-PT"/>
              </w:rPr>
              <w:t>57.4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  <w:lang w:val="pt-PT"/>
              </w:rPr>
              <w:t>)</w:t>
            </w:r>
          </w:p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  <w:lang w:val="pt-PT"/>
              </w:rPr>
              <w:t xml:space="preserve">                Multifocal   2</w:t>
            </w:r>
            <w:r>
              <w:rPr>
                <w:rFonts w:ascii="Palatino Linotype" w:hAnsi="Palatino Linotype" w:cstheme="minorHAnsi"/>
                <w:sz w:val="18"/>
                <w:szCs w:val="18"/>
                <w:lang w:val="pt-PT"/>
              </w:rPr>
              <w:t>9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  <w:lang w:val="pt-PT"/>
              </w:rPr>
              <w:t xml:space="preserve"> (</w:t>
            </w:r>
            <w:r>
              <w:rPr>
                <w:rFonts w:ascii="Palatino Linotype" w:hAnsi="Palatino Linotype" w:cstheme="minorHAnsi"/>
                <w:sz w:val="18"/>
                <w:szCs w:val="18"/>
                <w:lang w:val="pt-PT"/>
              </w:rPr>
              <w:t>42.6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  <w:lang w:val="pt-PT"/>
              </w:rPr>
              <w:t>)</w:t>
            </w:r>
          </w:p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>1.867</w:t>
            </w: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</w:rPr>
              <w:t>2.561</w:t>
            </w:r>
          </w:p>
        </w:tc>
        <w:tc>
          <w:tcPr>
            <w:tcW w:w="1701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 xml:space="preserve">1.249 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 xml:space="preserve">- </w:t>
            </w:r>
            <w:r w:rsidRPr="00C61621">
              <w:rPr>
                <w:rFonts w:ascii="Palatino Linotype" w:hAnsi="Palatino Linotype"/>
                <w:sz w:val="18"/>
                <w:szCs w:val="18"/>
              </w:rPr>
              <w:t>37.278</w:t>
            </w: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 xml:space="preserve">1.745 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 xml:space="preserve">- </w:t>
            </w:r>
            <w:r w:rsidRPr="00C61621">
              <w:rPr>
                <w:rFonts w:ascii="Palatino Linotype" w:hAnsi="Palatino Linotype"/>
                <w:sz w:val="18"/>
                <w:szCs w:val="18"/>
              </w:rPr>
              <w:t>38.385</w:t>
            </w:r>
          </w:p>
        </w:tc>
        <w:tc>
          <w:tcPr>
            <w:tcW w:w="2080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 xml:space="preserve">0.473 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 xml:space="preserve">- </w:t>
            </w:r>
            <w:r w:rsidRPr="00C61621">
              <w:rPr>
                <w:rFonts w:ascii="Palatino Linotype" w:hAnsi="Palatino Linotype"/>
                <w:sz w:val="18"/>
                <w:szCs w:val="18"/>
              </w:rPr>
              <w:t>99.640</w:t>
            </w: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 xml:space="preserve">0.712 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 xml:space="preserve">- </w:t>
            </w:r>
            <w:r w:rsidRPr="00C61621">
              <w:rPr>
                <w:rFonts w:ascii="Palatino Linotype" w:hAnsi="Palatino Linotype"/>
                <w:sz w:val="18"/>
                <w:szCs w:val="18"/>
              </w:rPr>
              <w:t>55.047</w:t>
            </w:r>
          </w:p>
        </w:tc>
        <w:tc>
          <w:tcPr>
            <w:tcW w:w="1729" w:type="dxa"/>
          </w:tcPr>
          <w:p w:rsidR="00021728" w:rsidRPr="00E774D5" w:rsidRDefault="00021728" w:rsidP="00055169">
            <w:pPr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E774D5">
              <w:rPr>
                <w:rFonts w:ascii="Palatino Linotype" w:hAnsi="Palatino Linotype" w:cs="Arial"/>
                <w:b/>
                <w:sz w:val="18"/>
                <w:szCs w:val="18"/>
              </w:rPr>
              <w:t>0.</w:t>
            </w:r>
            <w:r w:rsidRPr="00E774D5">
              <w:rPr>
                <w:rFonts w:ascii="Palatino Linotype" w:hAnsi="Palatino Linotype" w:cs="Arial"/>
                <w:b/>
                <w:color w:val="010205"/>
                <w:sz w:val="18"/>
                <w:szCs w:val="18"/>
                <w:lang w:val="pt-PT"/>
              </w:rPr>
              <w:t xml:space="preserve"> 041</w:t>
            </w:r>
          </w:p>
        </w:tc>
      </w:tr>
      <w:tr w:rsidR="00021728" w:rsidRPr="00C61621" w:rsidTr="00055169">
        <w:tc>
          <w:tcPr>
            <w:tcW w:w="2660" w:type="dxa"/>
          </w:tcPr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Lymph node metastases </w:t>
            </w:r>
          </w:p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        Absent    61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89.7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  <w:p w:rsidR="00021728" w:rsidRPr="00C61621" w:rsidRDefault="00021728" w:rsidP="00055169">
            <w:pPr>
              <w:rPr>
                <w:rFonts w:ascii="Palatino Linotype" w:hAnsi="Palatino Linotype" w:cstheme="minorHAnsi"/>
                <w:sz w:val="18"/>
                <w:szCs w:val="18"/>
              </w:rPr>
            </w:pP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 xml:space="preserve">                Present   07 (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10.3</w:t>
            </w:r>
            <w:r w:rsidRPr="00C61621">
              <w:rPr>
                <w:rFonts w:ascii="Palatino Linotype" w:hAnsi="Palatino Linotype" w:cstheme="minorHAnsi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>2.475</w:t>
            </w: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>1.374</w:t>
            </w:r>
          </w:p>
        </w:tc>
        <w:tc>
          <w:tcPr>
            <w:tcW w:w="1701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  <w:lang w:val="pt-PT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  <w:lang w:val="pt-PT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/>
                <w:sz w:val="18"/>
                <w:szCs w:val="18"/>
              </w:rPr>
              <w:t xml:space="preserve">1.263 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 xml:space="preserve">- </w:t>
            </w:r>
            <w:r w:rsidRPr="00C61621">
              <w:rPr>
                <w:rFonts w:ascii="Palatino Linotype" w:hAnsi="Palatino Linotype"/>
                <w:sz w:val="18"/>
                <w:szCs w:val="18"/>
              </w:rPr>
              <w:t>37.257</w:t>
            </w: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>0.</w:t>
            </w:r>
            <w:r w:rsidRPr="00C61621">
              <w:rPr>
                <w:rFonts w:ascii="Palatino Linotype" w:hAnsi="Palatino Linotype"/>
                <w:sz w:val="18"/>
                <w:szCs w:val="18"/>
              </w:rPr>
              <w:t>935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 xml:space="preserve"> - </w:t>
            </w:r>
            <w:r w:rsidRPr="00C61621">
              <w:rPr>
                <w:rFonts w:ascii="Palatino Linotype" w:hAnsi="Palatino Linotype"/>
                <w:sz w:val="18"/>
                <w:szCs w:val="18"/>
              </w:rPr>
              <w:t>19.882</w:t>
            </w:r>
          </w:p>
        </w:tc>
        <w:tc>
          <w:tcPr>
            <w:tcW w:w="2080" w:type="dxa"/>
          </w:tcPr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  <w:lang w:val="pt-PT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  <w:lang w:val="pt-PT"/>
              </w:rPr>
            </w:pPr>
          </w:p>
          <w:p w:rsidR="00021728" w:rsidRPr="00C61621" w:rsidRDefault="00021728" w:rsidP="00055169">
            <w:pPr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 xml:space="preserve">0. </w:t>
            </w:r>
            <w:r w:rsidRPr="00C61621">
              <w:rPr>
                <w:rFonts w:ascii="Palatino Linotype" w:hAnsi="Palatino Linotype"/>
                <w:sz w:val="18"/>
                <w:szCs w:val="18"/>
              </w:rPr>
              <w:t>282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 xml:space="preserve"> - </w:t>
            </w:r>
            <w:r w:rsidRPr="00C61621">
              <w:rPr>
                <w:rFonts w:ascii="Palatino Linotype" w:hAnsi="Palatino Linotype"/>
                <w:sz w:val="18"/>
                <w:szCs w:val="18"/>
              </w:rPr>
              <w:t>99.640</w:t>
            </w:r>
          </w:p>
          <w:p w:rsidR="00021728" w:rsidRPr="00C61621" w:rsidRDefault="00021728" w:rsidP="00055169">
            <w:pPr>
              <w:rPr>
                <w:rFonts w:ascii="Palatino Linotype" w:hAnsi="Palatino Linotype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 xml:space="preserve">0. </w:t>
            </w:r>
            <w:r w:rsidRPr="00C61621">
              <w:rPr>
                <w:rFonts w:ascii="Palatino Linotype" w:hAnsi="Palatino Linotype"/>
                <w:sz w:val="18"/>
                <w:szCs w:val="18"/>
              </w:rPr>
              <w:t xml:space="preserve">847 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 xml:space="preserve">- </w:t>
            </w:r>
            <w:r w:rsidRPr="00C61621">
              <w:rPr>
                <w:rFonts w:ascii="Palatino Linotype" w:hAnsi="Palatino Linotype"/>
                <w:sz w:val="18"/>
                <w:szCs w:val="18"/>
              </w:rPr>
              <w:t>37.705</w:t>
            </w:r>
          </w:p>
        </w:tc>
        <w:tc>
          <w:tcPr>
            <w:tcW w:w="1729" w:type="dxa"/>
          </w:tcPr>
          <w:p w:rsidR="00021728" w:rsidRPr="00C61621" w:rsidRDefault="00021728" w:rsidP="00055169">
            <w:pPr>
              <w:rPr>
                <w:rFonts w:ascii="Palatino Linotype" w:hAnsi="Palatino Linotype" w:cs="Arial"/>
                <w:sz w:val="18"/>
                <w:szCs w:val="18"/>
                <w:lang w:val="pt-PT"/>
              </w:rPr>
            </w:pPr>
            <w:r w:rsidRPr="00C61621">
              <w:rPr>
                <w:rFonts w:ascii="Palatino Linotype" w:hAnsi="Palatino Linotype" w:cs="Arial"/>
                <w:sz w:val="18"/>
                <w:szCs w:val="18"/>
                <w:lang w:val="pt-PT"/>
              </w:rPr>
              <w:t>0.</w:t>
            </w:r>
            <w:r w:rsidRPr="00C61621">
              <w:rPr>
                <w:rFonts w:ascii="Palatino Linotype" w:hAnsi="Palatino Linotype" w:cs="Arial"/>
                <w:color w:val="010205"/>
                <w:sz w:val="18"/>
                <w:szCs w:val="18"/>
                <w:lang w:val="pt-PT"/>
              </w:rPr>
              <w:t xml:space="preserve"> </w:t>
            </w:r>
            <w:r w:rsidRPr="00C61621">
              <w:rPr>
                <w:rFonts w:ascii="Palatino Linotype" w:hAnsi="Palatino Linotype"/>
                <w:sz w:val="18"/>
                <w:szCs w:val="18"/>
              </w:rPr>
              <w:t>380</w:t>
            </w:r>
          </w:p>
        </w:tc>
      </w:tr>
    </w:tbl>
    <w:p w:rsidR="00021728" w:rsidRDefault="00021728" w:rsidP="00CD0B53">
      <w:pPr>
        <w:spacing w:line="480" w:lineRule="auto"/>
        <w:jc w:val="both"/>
        <w:rPr>
          <w:rFonts w:ascii="Palatino Linotype" w:hAnsi="Palatino Linotype" w:cstheme="minorHAnsi"/>
          <w:sz w:val="18"/>
          <w:szCs w:val="18"/>
        </w:rPr>
      </w:pPr>
    </w:p>
    <w:p w:rsidR="00335908" w:rsidRPr="00021728" w:rsidRDefault="00335908">
      <w:pPr>
        <w:rPr>
          <w:rFonts w:ascii="Palatino Linotype" w:hAnsi="Palatino Linotype" w:cstheme="minorHAnsi"/>
          <w:sz w:val="18"/>
          <w:szCs w:val="18"/>
        </w:rPr>
      </w:pPr>
    </w:p>
    <w:sectPr w:rsidR="00335908" w:rsidRPr="00021728" w:rsidSect="00016E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6621C"/>
    <w:rsid w:val="00016E99"/>
    <w:rsid w:val="00021728"/>
    <w:rsid w:val="000D1C3B"/>
    <w:rsid w:val="000F5E6A"/>
    <w:rsid w:val="00114EDE"/>
    <w:rsid w:val="001C7699"/>
    <w:rsid w:val="001E0BA1"/>
    <w:rsid w:val="0024133E"/>
    <w:rsid w:val="00264DCF"/>
    <w:rsid w:val="002871DE"/>
    <w:rsid w:val="00313536"/>
    <w:rsid w:val="00335908"/>
    <w:rsid w:val="00394F46"/>
    <w:rsid w:val="003E02D3"/>
    <w:rsid w:val="00494E5F"/>
    <w:rsid w:val="00506094"/>
    <w:rsid w:val="00566319"/>
    <w:rsid w:val="005A65DF"/>
    <w:rsid w:val="006612DD"/>
    <w:rsid w:val="006E4752"/>
    <w:rsid w:val="008650AA"/>
    <w:rsid w:val="008E6B66"/>
    <w:rsid w:val="0098571A"/>
    <w:rsid w:val="009A512E"/>
    <w:rsid w:val="009C4FE2"/>
    <w:rsid w:val="009E2B2B"/>
    <w:rsid w:val="00A018C4"/>
    <w:rsid w:val="00A1689B"/>
    <w:rsid w:val="00A63000"/>
    <w:rsid w:val="00B34371"/>
    <w:rsid w:val="00B746BE"/>
    <w:rsid w:val="00B97392"/>
    <w:rsid w:val="00C64E6A"/>
    <w:rsid w:val="00C660D8"/>
    <w:rsid w:val="00CD0B53"/>
    <w:rsid w:val="00CE050D"/>
    <w:rsid w:val="00D10998"/>
    <w:rsid w:val="00DB1429"/>
    <w:rsid w:val="00DC1C3D"/>
    <w:rsid w:val="00DE29C7"/>
    <w:rsid w:val="00E52BF7"/>
    <w:rsid w:val="00E6621C"/>
    <w:rsid w:val="00EC7E69"/>
    <w:rsid w:val="00F33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21C"/>
    <w:rPr>
      <w:lang w:val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E66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Claro-Cor11">
    <w:name w:val="Sombreado Claro - Cor 11"/>
    <w:basedOn w:val="Tabelanormal"/>
    <w:uiPriority w:val="60"/>
    <w:rsid w:val="00E6621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Textodebalo">
    <w:name w:val="Balloon Text"/>
    <w:basedOn w:val="Normal"/>
    <w:link w:val="TextodebaloCarcter"/>
    <w:uiPriority w:val="99"/>
    <w:semiHidden/>
    <w:unhideWhenUsed/>
    <w:rsid w:val="001E0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1E0BA1"/>
    <w:rPr>
      <w:rFonts w:ascii="Tahoma" w:hAnsi="Tahoma" w:cs="Tahoma"/>
      <w:sz w:val="16"/>
      <w:szCs w:val="16"/>
      <w:lang w:val="en-US"/>
    </w:rPr>
  </w:style>
  <w:style w:type="paragraph" w:styleId="SemEspaamento">
    <w:name w:val="No Spacing"/>
    <w:uiPriority w:val="1"/>
    <w:qFormat/>
    <w:rsid w:val="0024133E"/>
    <w:pPr>
      <w:spacing w:after="0" w:line="240" w:lineRule="auto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8E6407-A93F-4ED0-95D3-EFFDD3927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1775</Words>
  <Characters>9587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Lurdes Matos</dc:creator>
  <cp:lastModifiedBy>Lurdes Matos</cp:lastModifiedBy>
  <cp:revision>2</cp:revision>
  <dcterms:created xsi:type="dcterms:W3CDTF">2024-02-28T01:27:00Z</dcterms:created>
  <dcterms:modified xsi:type="dcterms:W3CDTF">2024-02-28T01:27:00Z</dcterms:modified>
</cp:coreProperties>
</file>