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5C9" w:rsidRPr="003F11AC" w:rsidRDefault="00AB75C9" w:rsidP="00AB75C9">
      <w:pPr>
        <w:pStyle w:val="Heading1"/>
        <w:rPr>
          <w:lang w:val="en-GB"/>
        </w:rPr>
      </w:pPr>
      <w:bookmarkStart w:id="0" w:name="_Hlk160108003"/>
      <w:r w:rsidRPr="003F11AC">
        <w:rPr>
          <w:lang w:val="en-GB"/>
        </w:rPr>
        <w:t>Supplementary material</w:t>
      </w:r>
    </w:p>
    <w:p w:rsidR="00AB75C9" w:rsidRPr="003F11AC" w:rsidRDefault="00AB75C9" w:rsidP="00AB75C9">
      <w:pPr>
        <w:pStyle w:val="Heading2"/>
        <w:rPr>
          <w:lang w:val="en-GB"/>
        </w:rPr>
      </w:pPr>
      <w:r w:rsidRPr="003F11AC">
        <w:rPr>
          <w:lang w:val="en-GB"/>
        </w:rPr>
        <w:t>Synthesis</w:t>
      </w:r>
      <w:r w:rsidR="00982EBF">
        <w:rPr>
          <w:lang w:val="en-GB"/>
        </w:rPr>
        <w:t xml:space="preserve"> details and structural characterization</w:t>
      </w:r>
      <w:r w:rsidRPr="003F11AC">
        <w:rPr>
          <w:lang w:val="en-GB"/>
        </w:rPr>
        <w:t xml:space="preserve">: </w:t>
      </w:r>
    </w:p>
    <w:p w:rsidR="00AB75C9" w:rsidRPr="003F11AC" w:rsidRDefault="00AB75C9" w:rsidP="00AB75C9">
      <w:pPr>
        <w:pStyle w:val="Heading3"/>
        <w:rPr>
          <w:lang w:val="en-GB"/>
        </w:rPr>
      </w:pPr>
      <w:r w:rsidRPr="003F11AC">
        <w:rPr>
          <w:lang w:val="en-GB"/>
        </w:rPr>
        <w:t>1. Acyl chloride synthesis:</w:t>
      </w:r>
    </w:p>
    <w:p w:rsidR="00AB75C9" w:rsidRPr="003F11AC" w:rsidRDefault="00AB75C9" w:rsidP="00AB75C9">
      <w:r w:rsidRPr="003F11AC">
        <w:t>Synthesis of 3,5-dinitrobenzoyl chloride (</w:t>
      </w:r>
      <w:r w:rsidRPr="003F11AC">
        <w:rPr>
          <w:b/>
          <w:bCs/>
        </w:rPr>
        <w:t>1</w:t>
      </w:r>
      <w:r w:rsidRPr="003F11AC">
        <w:t>). Following the described general procedure for the acyl chloride synthesis, 500 mg (2.36mmol) of 3,5-dinitrobenzoic acid in 4.5 mL of thionyl chloride were refluxed for 12 h. This yielded a white-yellowish solid that was used without further treatment.</w:t>
      </w:r>
    </w:p>
    <w:p w:rsidR="00AB75C9" w:rsidRPr="003F11AC" w:rsidRDefault="00AB75C9" w:rsidP="00AB75C9">
      <w:r w:rsidRPr="003F11AC">
        <w:t>Synthesis of benzoyl chloride (</w:t>
      </w:r>
      <w:r w:rsidRPr="003F11AC">
        <w:rPr>
          <w:b/>
          <w:bCs/>
        </w:rPr>
        <w:t>2</w:t>
      </w:r>
      <w:r w:rsidRPr="003F11AC">
        <w:t>). Following the described general procedure for the acyl chloride synthesis, 61 mg of benzoic acid (0.5mmol) in 2.5 mL of thionyl chloride were refluxed for 12 h. This yielded a white-yellowish solid that was used without further treatment.</w:t>
      </w:r>
    </w:p>
    <w:p w:rsidR="00AB75C9" w:rsidRPr="003F11AC" w:rsidRDefault="00AB75C9" w:rsidP="00AB75C9"/>
    <w:p w:rsidR="00AB75C9" w:rsidRPr="003F11AC" w:rsidRDefault="00AB75C9" w:rsidP="00AB75C9">
      <w:pPr>
        <w:pStyle w:val="Heading3"/>
        <w:rPr>
          <w:lang w:val="en-GB"/>
        </w:rPr>
      </w:pPr>
      <w:r w:rsidRPr="003F11AC">
        <w:rPr>
          <w:lang w:val="en-GB"/>
        </w:rPr>
        <w:t>2. Amide synthesis:</w:t>
      </w:r>
    </w:p>
    <w:p w:rsidR="00AB75C9" w:rsidRPr="003F11AC" w:rsidRDefault="00AB75C9" w:rsidP="00AB75C9">
      <w:r w:rsidRPr="003F11AC">
        <w:t>Synthesis of (3,5-dinitrophenyl)-piperidin-1-yl-methanone (</w:t>
      </w:r>
      <w:r w:rsidRPr="003F11AC">
        <w:rPr>
          <w:b/>
          <w:bCs/>
        </w:rPr>
        <w:t>a1</w:t>
      </w:r>
      <w:r w:rsidRPr="003F11AC">
        <w:t xml:space="preserve">). Following the described general procedure for the amide synthesis, 254mg (1.1mmol) of compound </w:t>
      </w:r>
      <w:r w:rsidRPr="00001465">
        <w:rPr>
          <w:b/>
          <w:bCs/>
        </w:rPr>
        <w:t>1</w:t>
      </w:r>
      <w:r w:rsidRPr="003F11AC">
        <w:t xml:space="preserve"> was dissolved in ethyl acetate (5 mL) and was added to a solution in ethyl acetate (5 mL</w:t>
      </w:r>
      <w:proofErr w:type="gramStart"/>
      <w:r w:rsidRPr="003F11AC">
        <w:t>)  of</w:t>
      </w:r>
      <w:proofErr w:type="gramEnd"/>
      <w:r w:rsidRPr="003F11AC">
        <w:t xml:space="preserve"> 187 mg (2.2mmol) of piperidine and 304mg (2.2mmol) of K</w:t>
      </w:r>
      <w:r w:rsidRPr="003F11AC">
        <w:rPr>
          <w:vertAlign w:val="subscript"/>
        </w:rPr>
        <w:t>2</w:t>
      </w:r>
      <w:r w:rsidRPr="003F11AC">
        <w:t>CO</w:t>
      </w:r>
      <w:r w:rsidRPr="003F11AC">
        <w:rPr>
          <w:vertAlign w:val="subscript"/>
        </w:rPr>
        <w:t>3</w:t>
      </w:r>
      <w:r w:rsidRPr="003F11AC">
        <w:t xml:space="preserve">. The compound was a white/yellowish solid. Yield=57%. </w:t>
      </w:r>
      <w:r w:rsidRPr="003F11AC">
        <w:rPr>
          <w:vertAlign w:val="superscript"/>
        </w:rPr>
        <w:t>1</w:t>
      </w:r>
      <w:r w:rsidRPr="003F11AC">
        <w:t>H NMR (400 MHz, CDCl</w:t>
      </w:r>
      <w:r w:rsidRPr="003F11AC">
        <w:rPr>
          <w:vertAlign w:val="subscript"/>
        </w:rPr>
        <w:t>3</w:t>
      </w:r>
      <w:r w:rsidRPr="003F11AC">
        <w:t xml:space="preserve">) δ 9.08 (t, J = 2.1 Hz, 1H), 8.58 (d, J = 2.2 Hz, 2H), 3.76 (s, 2H), 3.35 (s, 2H), 1.74 (s, 4H), 1.59 (s, 2H). </w:t>
      </w:r>
      <w:r w:rsidRPr="003F11AC">
        <w:rPr>
          <w:vertAlign w:val="superscript"/>
        </w:rPr>
        <w:t>13</w:t>
      </w:r>
      <w:r w:rsidRPr="003F11AC">
        <w:t>C NMR (101 MHz, CDCl</w:t>
      </w:r>
      <w:r w:rsidRPr="003F11AC">
        <w:rPr>
          <w:vertAlign w:val="subscript"/>
        </w:rPr>
        <w:t>3</w:t>
      </w:r>
      <w:r w:rsidRPr="003F11AC">
        <w:t>) δ 165.24, 148.59, 139.91, 127.43, 119.57, 49.11, 43.80, 26.65, 25.49, 24.36. m/z calculated for 280.09280, found: 280.1</w:t>
      </w:r>
      <w:r w:rsidR="005666A3">
        <w:t>1</w:t>
      </w:r>
      <w:r w:rsidRPr="003F11AC">
        <w:t xml:space="preserve"> (M+H+).</w:t>
      </w:r>
    </w:p>
    <w:p w:rsidR="00AB75C9" w:rsidRPr="003F11AC" w:rsidRDefault="00AB75C9" w:rsidP="00AB75C9">
      <w:r w:rsidRPr="003F11AC">
        <w:t>Synthesis of (3,5-dinitrophenyl)-piperazin-1-yl-methanone (</w:t>
      </w:r>
      <w:r w:rsidRPr="003F11AC">
        <w:rPr>
          <w:b/>
          <w:bCs/>
        </w:rPr>
        <w:t>a2</w:t>
      </w:r>
      <w:r w:rsidRPr="003F11AC">
        <w:t xml:space="preserve">). Following the described general procedure for the amide synthesis, 461 mg (2 mmol) of compound </w:t>
      </w:r>
      <w:r w:rsidRPr="00001465">
        <w:rPr>
          <w:b/>
          <w:bCs/>
        </w:rPr>
        <w:t>1</w:t>
      </w:r>
      <w:r w:rsidRPr="003F11AC">
        <w:t xml:space="preserve"> was dissolved in ethyl acetate (5 mL) and was added to a solution in ethyl acetate (5 mL) of 345mg (4 mmol) of piperazine and 553 mg (4 mmol) of K</w:t>
      </w:r>
      <w:r w:rsidRPr="003F11AC">
        <w:rPr>
          <w:vertAlign w:val="subscript"/>
        </w:rPr>
        <w:t>2</w:t>
      </w:r>
      <w:r w:rsidRPr="003F11AC">
        <w:t>CO</w:t>
      </w:r>
      <w:r w:rsidRPr="003F11AC">
        <w:rPr>
          <w:vertAlign w:val="subscript"/>
        </w:rPr>
        <w:t>3</w:t>
      </w:r>
      <w:r w:rsidRPr="003F11AC">
        <w:t xml:space="preserve">. The product was used directly in the synthesis of </w:t>
      </w:r>
      <w:r w:rsidRPr="00001465">
        <w:rPr>
          <w:b/>
          <w:bCs/>
        </w:rPr>
        <w:t>a8</w:t>
      </w:r>
      <w:r w:rsidRPr="003F11AC">
        <w:t xml:space="preserve">. </w:t>
      </w:r>
    </w:p>
    <w:p w:rsidR="00AB75C9" w:rsidRPr="003F11AC" w:rsidRDefault="00AB75C9" w:rsidP="00AB75C9">
      <w:r w:rsidRPr="003F11AC">
        <w:t>Synthesis of (3,5-dinitrophenyl)-4-hydroxypiperidin-1-yl-methanone (</w:t>
      </w:r>
      <w:r w:rsidRPr="003F11AC">
        <w:rPr>
          <w:b/>
          <w:bCs/>
        </w:rPr>
        <w:t>a3</w:t>
      </w:r>
      <w:r w:rsidRPr="003F11AC">
        <w:t xml:space="preserve">). Following the described general procedure for the amide synthesis, 254 mg (1.1mmol) of compound </w:t>
      </w:r>
      <w:r w:rsidRPr="00001465">
        <w:rPr>
          <w:b/>
          <w:bCs/>
        </w:rPr>
        <w:t>1</w:t>
      </w:r>
      <w:r w:rsidRPr="003F11AC">
        <w:t xml:space="preserve"> was dissolved in ethyl acetate (5 mL) and was added to a solution in ethyl acetate (5 mL</w:t>
      </w:r>
      <w:proofErr w:type="gramStart"/>
      <w:r w:rsidRPr="003F11AC">
        <w:t>)  of</w:t>
      </w:r>
      <w:proofErr w:type="gramEnd"/>
      <w:r w:rsidRPr="003F11AC">
        <w:t xml:space="preserve"> 223mg (2.2mmol) of 4-hydroxypiperidine and 254mg (2.2mmol) of K</w:t>
      </w:r>
      <w:r w:rsidRPr="003F11AC">
        <w:rPr>
          <w:vertAlign w:val="subscript"/>
        </w:rPr>
        <w:t>2</w:t>
      </w:r>
      <w:r w:rsidRPr="003F11AC">
        <w:t>CO</w:t>
      </w:r>
      <w:r w:rsidRPr="003F11AC">
        <w:rPr>
          <w:vertAlign w:val="subscript"/>
        </w:rPr>
        <w:t>3</w:t>
      </w:r>
      <w:r w:rsidRPr="003F11AC">
        <w:t xml:space="preserve">. The compound was a white/yellowish solid. Yield=52%. </w:t>
      </w:r>
      <w:r w:rsidRPr="003F11AC">
        <w:rPr>
          <w:vertAlign w:val="superscript"/>
        </w:rPr>
        <w:t>1</w:t>
      </w:r>
      <w:r w:rsidRPr="003F11AC">
        <w:t>H NMR (400 MHz, CDCl</w:t>
      </w:r>
      <w:r w:rsidRPr="003F11AC">
        <w:rPr>
          <w:vertAlign w:val="subscript"/>
        </w:rPr>
        <w:t>3</w:t>
      </w:r>
      <w:r w:rsidRPr="003F11AC">
        <w:t xml:space="preserve">): δ 9.09 (t, J = 2.2 Hz, 1H), 8.59 (d, J = 2.1 Hz, 2H), 4.08 (m, 2H), 3.62 (s, 2H), 3.29 (d, J = 11.6 Hz, 1H), 2.01 (s, 1H), 1.88 (s, 1H), 1.74 (s, 2H), 1.59 (s, 1H). </w:t>
      </w:r>
      <w:r w:rsidRPr="003F11AC">
        <w:rPr>
          <w:vertAlign w:val="superscript"/>
        </w:rPr>
        <w:t>13</w:t>
      </w:r>
      <w:r w:rsidRPr="003F11AC">
        <w:t>C NMR (101 MHz, CDCl</w:t>
      </w:r>
      <w:r w:rsidRPr="003F11AC">
        <w:rPr>
          <w:vertAlign w:val="subscript"/>
        </w:rPr>
        <w:t>3</w:t>
      </w:r>
      <w:r w:rsidRPr="003F11AC">
        <w:t>) δ 165.38, 148.63, 139.50, 127.44, 119.78, 66.24, 44.98, 39.74, 34.06, 33.54. m/z calculated for 296.08771, found: 296.0</w:t>
      </w:r>
      <w:r w:rsidR="005666A3">
        <w:t>8</w:t>
      </w:r>
      <w:r w:rsidRPr="003F11AC">
        <w:t xml:space="preserve"> (M+H+).</w:t>
      </w:r>
    </w:p>
    <w:p w:rsidR="00AB75C9" w:rsidRPr="003F11AC" w:rsidRDefault="00AB75C9" w:rsidP="00AB75C9">
      <w:r w:rsidRPr="003F11AC">
        <w:t>Synthesis of (3,5-</w:t>
      </w:r>
      <w:proofErr w:type="gramStart"/>
      <w:r w:rsidRPr="003F11AC">
        <w:t>dinitrophenyl)(</w:t>
      </w:r>
      <w:proofErr w:type="gramEnd"/>
      <w:r w:rsidRPr="003F11AC">
        <w:t>morpholino)</w:t>
      </w:r>
      <w:proofErr w:type="spellStart"/>
      <w:r w:rsidRPr="003F11AC">
        <w:t>methanone</w:t>
      </w:r>
      <w:proofErr w:type="spellEnd"/>
      <w:r w:rsidRPr="003F11AC">
        <w:t xml:space="preserve"> (</w:t>
      </w:r>
      <w:r w:rsidRPr="003F11AC">
        <w:rPr>
          <w:b/>
          <w:bCs/>
        </w:rPr>
        <w:t>a4</w:t>
      </w:r>
      <w:r w:rsidRPr="003F11AC">
        <w:t xml:space="preserve">). Following the described general procedure for the amide synthesis, 161 mg (0.7mmol) of compound </w:t>
      </w:r>
      <w:r w:rsidRPr="00001465">
        <w:rPr>
          <w:b/>
          <w:bCs/>
        </w:rPr>
        <w:t>1</w:t>
      </w:r>
      <w:r w:rsidRPr="003F11AC">
        <w:t xml:space="preserve"> was dissolved in ethyl acetate (5 mL) and was added to a solution in ethyl acetate (5 mL</w:t>
      </w:r>
      <w:proofErr w:type="gramStart"/>
      <w:r w:rsidRPr="003F11AC">
        <w:t>)  of</w:t>
      </w:r>
      <w:proofErr w:type="gramEnd"/>
      <w:r w:rsidRPr="003F11AC">
        <w:t xml:space="preserve"> 122 mg (1.4 mmol) of morpholine and 194 mg (1.4 mmol) of K</w:t>
      </w:r>
      <w:r w:rsidRPr="003F11AC">
        <w:rPr>
          <w:vertAlign w:val="subscript"/>
        </w:rPr>
        <w:t>2</w:t>
      </w:r>
      <w:r w:rsidRPr="003F11AC">
        <w:t>CO</w:t>
      </w:r>
      <w:r w:rsidRPr="003F11AC">
        <w:rPr>
          <w:vertAlign w:val="subscript"/>
        </w:rPr>
        <w:t>3</w:t>
      </w:r>
      <w:r w:rsidRPr="003F11AC">
        <w:t xml:space="preserve">. The compound was a white solid. Yield=88%. </w:t>
      </w:r>
      <w:r w:rsidRPr="003F11AC">
        <w:rPr>
          <w:vertAlign w:val="superscript"/>
        </w:rPr>
        <w:t>1</w:t>
      </w:r>
      <w:r w:rsidRPr="003F11AC">
        <w:t>H NMR (400 MHz, CDCl</w:t>
      </w:r>
      <w:r w:rsidRPr="003F11AC">
        <w:rPr>
          <w:vertAlign w:val="subscript"/>
        </w:rPr>
        <w:t>3</w:t>
      </w:r>
      <w:r w:rsidRPr="003F11AC">
        <w:t xml:space="preserve">): δ 9.09 (t, J = 2.3 Hz, 1H), 8.60 (d, J = 2.2 Hz, 2H), 3.83 (s, 4H), 3.69 (s, 2H), 3.46 (s, 2H). </w:t>
      </w:r>
      <w:r w:rsidRPr="003F11AC">
        <w:rPr>
          <w:vertAlign w:val="superscript"/>
        </w:rPr>
        <w:t>13</w:t>
      </w:r>
      <w:r w:rsidRPr="003F11AC">
        <w:t>C NMR (101 MHz, CDCl</w:t>
      </w:r>
      <w:r w:rsidRPr="003F11AC">
        <w:rPr>
          <w:vertAlign w:val="subscript"/>
        </w:rPr>
        <w:t>3</w:t>
      </w:r>
      <w:r w:rsidRPr="003F11AC">
        <w:t>) δ 165.38, 148.67, 138.76, 127.67, 119.99, 66.71, 48.35, 43.03. m/z calculated for 282.07206, found: 282.0</w:t>
      </w:r>
      <w:r w:rsidR="005666A3">
        <w:t>4</w:t>
      </w:r>
      <w:r w:rsidRPr="003F11AC">
        <w:t xml:space="preserve"> (M+H+).</w:t>
      </w:r>
    </w:p>
    <w:p w:rsidR="00AB75C9" w:rsidRPr="003F11AC" w:rsidRDefault="00AB75C9" w:rsidP="00AB75C9">
      <w:r w:rsidRPr="003F11AC">
        <w:t>Synthesis of (3,5-dinitrophenyl)-4-benzylpiperazin-1-yl-methanone (</w:t>
      </w:r>
      <w:r w:rsidRPr="003F11AC">
        <w:rPr>
          <w:b/>
          <w:bCs/>
        </w:rPr>
        <w:t>a5</w:t>
      </w:r>
      <w:r w:rsidRPr="003F11AC">
        <w:t xml:space="preserve">). Following the described general procedure for the amide synthesis, 161mg (0.7mmol) of compound </w:t>
      </w:r>
      <w:r w:rsidRPr="00001465">
        <w:rPr>
          <w:b/>
          <w:bCs/>
        </w:rPr>
        <w:t>1</w:t>
      </w:r>
      <w:r w:rsidRPr="003F11AC">
        <w:t xml:space="preserve"> was dissolved in ethyl acetate (4 mL) and was added to a solution in ethyl acetate (4 mL) of 159mg (0.9 mmol) of 4-benzylpiperazine and 415mg (3mmol) of K</w:t>
      </w:r>
      <w:r w:rsidRPr="003F11AC">
        <w:rPr>
          <w:vertAlign w:val="subscript"/>
        </w:rPr>
        <w:t>2</w:t>
      </w:r>
      <w:r w:rsidRPr="003F11AC">
        <w:t>CO</w:t>
      </w:r>
      <w:r w:rsidRPr="003F11AC">
        <w:rPr>
          <w:vertAlign w:val="subscript"/>
        </w:rPr>
        <w:t>3</w:t>
      </w:r>
      <w:r w:rsidRPr="003F11AC">
        <w:t xml:space="preserve">. </w:t>
      </w:r>
      <w:proofErr w:type="spellStart"/>
      <w:r w:rsidRPr="002870FB">
        <w:rPr>
          <w:lang w:val="pt-PT"/>
        </w:rPr>
        <w:t>The</w:t>
      </w:r>
      <w:proofErr w:type="spellEnd"/>
      <w:r w:rsidRPr="002870FB">
        <w:rPr>
          <w:lang w:val="pt-PT"/>
        </w:rPr>
        <w:t xml:space="preserve"> </w:t>
      </w:r>
      <w:proofErr w:type="spellStart"/>
      <w:r w:rsidRPr="002870FB">
        <w:rPr>
          <w:lang w:val="pt-PT"/>
        </w:rPr>
        <w:t>compound</w:t>
      </w:r>
      <w:proofErr w:type="spellEnd"/>
      <w:r w:rsidRPr="002870FB">
        <w:rPr>
          <w:lang w:val="pt-PT"/>
        </w:rPr>
        <w:t xml:space="preserve"> </w:t>
      </w:r>
      <w:proofErr w:type="spellStart"/>
      <w:r w:rsidRPr="002870FB">
        <w:rPr>
          <w:lang w:val="pt-PT"/>
        </w:rPr>
        <w:t>was</w:t>
      </w:r>
      <w:proofErr w:type="spellEnd"/>
      <w:r w:rsidRPr="002870FB">
        <w:rPr>
          <w:lang w:val="pt-PT"/>
        </w:rPr>
        <w:t xml:space="preserve"> a </w:t>
      </w:r>
      <w:proofErr w:type="spellStart"/>
      <w:r w:rsidRPr="002870FB">
        <w:rPr>
          <w:lang w:val="pt-PT"/>
        </w:rPr>
        <w:t>white</w:t>
      </w:r>
      <w:proofErr w:type="spellEnd"/>
      <w:r w:rsidRPr="002870FB">
        <w:rPr>
          <w:lang w:val="pt-PT"/>
        </w:rPr>
        <w:t xml:space="preserve"> </w:t>
      </w:r>
      <w:proofErr w:type="spellStart"/>
      <w:r w:rsidRPr="002870FB">
        <w:rPr>
          <w:lang w:val="pt-PT"/>
        </w:rPr>
        <w:t>solid</w:t>
      </w:r>
      <w:proofErr w:type="spellEnd"/>
      <w:r w:rsidRPr="002870FB">
        <w:rPr>
          <w:lang w:val="pt-PT"/>
        </w:rPr>
        <w:t xml:space="preserve">. Yield=88%. </w:t>
      </w:r>
      <w:r w:rsidRPr="002870FB">
        <w:rPr>
          <w:vertAlign w:val="superscript"/>
          <w:lang w:val="pt-PT"/>
        </w:rPr>
        <w:t>1</w:t>
      </w:r>
      <w:r w:rsidRPr="002870FB">
        <w:rPr>
          <w:lang w:val="pt-PT"/>
        </w:rPr>
        <w:t xml:space="preserve">H NMR (400 MHz, DMSO-d6) </w:t>
      </w:r>
      <w:r w:rsidRPr="003F11AC">
        <w:t>δ</w:t>
      </w:r>
      <w:r w:rsidRPr="002870FB">
        <w:rPr>
          <w:lang w:val="pt-PT"/>
        </w:rPr>
        <w:t xml:space="preserve"> 8.85 (t, J = 2.2 Hz, 1H), 8.61 (d, J = 2.1 Hz, 2H), 7.38 – 7.19 (m, 6H), 3.66 (t, J = 5.1 Hz, 2H), 3.52 (s, 58 2H), 3.33 (</w:t>
      </w:r>
      <w:proofErr w:type="spellStart"/>
      <w:r w:rsidRPr="002870FB">
        <w:rPr>
          <w:lang w:val="pt-PT"/>
        </w:rPr>
        <w:t>br</w:t>
      </w:r>
      <w:proofErr w:type="spellEnd"/>
      <w:r w:rsidRPr="002870FB">
        <w:rPr>
          <w:lang w:val="pt-PT"/>
        </w:rPr>
        <w:t xml:space="preserve"> s, 2H), 2.47 (d, J = 5.1 Hz, 2H), 2.36 (t, J = 5.2 Hz, 2H). </w:t>
      </w:r>
      <w:r w:rsidRPr="003F11AC">
        <w:rPr>
          <w:vertAlign w:val="superscript"/>
        </w:rPr>
        <w:t>13</w:t>
      </w:r>
      <w:r w:rsidRPr="003F11AC">
        <w:t>C NMR (101 MHz, DMSO-d6) δ 164.74, 148.17, 138.87, 137.78, 128.93, 128.26, 127.55, 127.10, 119.15, 61.74, 52.44, 51.77, 47.10, 41.87. m/z calculated for 371.13500, found: 370.85 (M+H+).</w:t>
      </w:r>
    </w:p>
    <w:p w:rsidR="00AB75C9" w:rsidRPr="003F11AC" w:rsidRDefault="00AB75C9" w:rsidP="00AB75C9">
      <w:r w:rsidRPr="003F11AC">
        <w:t>Synthesis of (3,5-dinitrophenyl)-4-benzylpiperidin-1-yl-methanone (</w:t>
      </w:r>
      <w:r w:rsidRPr="003F11AC">
        <w:rPr>
          <w:b/>
          <w:bCs/>
        </w:rPr>
        <w:t>a6</w:t>
      </w:r>
      <w:r w:rsidRPr="003F11AC">
        <w:t xml:space="preserve">). Following the described general procedure for the amide synthesis, 254mg (1.1mmol) of compound </w:t>
      </w:r>
      <w:r w:rsidRPr="00001465">
        <w:rPr>
          <w:b/>
          <w:bCs/>
        </w:rPr>
        <w:t>1</w:t>
      </w:r>
      <w:r w:rsidRPr="003F11AC">
        <w:t xml:space="preserve"> was dissolved in ethyl acetate (5 mL) and was added to a solution in ethyl acetate (5 mL) of 386 mg (2.2mmol) of 4-benzylpiperidine and 304mg (2.2mmol) of K</w:t>
      </w:r>
      <w:r w:rsidRPr="003F11AC">
        <w:rPr>
          <w:vertAlign w:val="subscript"/>
        </w:rPr>
        <w:t>2</w:t>
      </w:r>
      <w:r w:rsidRPr="003F11AC">
        <w:t>CO</w:t>
      </w:r>
      <w:r w:rsidRPr="003F11AC">
        <w:rPr>
          <w:vertAlign w:val="subscript"/>
        </w:rPr>
        <w:t>3</w:t>
      </w:r>
      <w:r w:rsidRPr="003F11AC">
        <w:t xml:space="preserve">. The compound was a white solid. Yield=53%. </w:t>
      </w:r>
      <w:r w:rsidRPr="003F11AC">
        <w:rPr>
          <w:vertAlign w:val="superscript"/>
        </w:rPr>
        <w:t>1</w:t>
      </w:r>
      <w:r w:rsidRPr="003F11AC">
        <w:t>H NMR (400 MHz, CDCl</w:t>
      </w:r>
      <w:r w:rsidRPr="003F11AC">
        <w:rPr>
          <w:vertAlign w:val="subscript"/>
        </w:rPr>
        <w:t>3</w:t>
      </w:r>
      <w:r w:rsidRPr="003F11AC">
        <w:t xml:space="preserve">): δ 9.08 (t, J = 2.1 Hz, 1H), 8.58 (d, J = 2.1 Hz, 2H), 7.30 (t, J = 7.4 Hz, 2H), 7.22 (d, J = 7.2 Hz, 1H), 7.15 (d, 2H), 4.70 (d, J = 13.3 Hz, 1H), 3.57 (d, J = 13.5 Hz, 1H), 3.11 (t, J = 13.2 Hz, 1H), 2.81 (t, J = 12.9 Hz, 1H), 2.61 (t, J = 6.5 Hz, 2H), 1.91-1.79 (m, J = 12.0, 8.0, 4.0 Hz, 2H), 1.69 (d, J = 13.2 Hz, 1H), 1.36 (d, J = 13.1 Hz, 1H), 1.21 (d, J = 13.4 Hz, 1H). </w:t>
      </w:r>
      <w:r w:rsidRPr="003F11AC">
        <w:rPr>
          <w:vertAlign w:val="superscript"/>
        </w:rPr>
        <w:t>13</w:t>
      </w:r>
      <w:r w:rsidRPr="003F11AC">
        <w:t>C NMR (101 MHz, CDCl</w:t>
      </w:r>
      <w:r w:rsidRPr="003F11AC">
        <w:rPr>
          <w:vertAlign w:val="subscript"/>
        </w:rPr>
        <w:t>3</w:t>
      </w:r>
      <w:r w:rsidRPr="003F11AC">
        <w:t>) δ 165.25, 148.60, 139.81, 139.56, 129.18, 128.56, 127.45, 126.40, 119.64, 48.40, 43.13, 42.86, 38.22, 32.69, 31.63. m/z calculated for 370.13975, found: 370.3</w:t>
      </w:r>
      <w:r w:rsidR="005666A3">
        <w:t>1</w:t>
      </w:r>
      <w:r w:rsidRPr="003F11AC">
        <w:t xml:space="preserve"> (M+H+).</w:t>
      </w:r>
    </w:p>
    <w:p w:rsidR="00AB75C9" w:rsidRPr="003F11AC" w:rsidRDefault="00AB75C9" w:rsidP="00AB75C9">
      <w:r w:rsidRPr="003F11AC">
        <w:t>Synthesis of 4-(3,5-dinitrobenzoyl)-1,1-dimethylpiperazin-1-ium (</w:t>
      </w:r>
      <w:r w:rsidRPr="003F11AC">
        <w:rPr>
          <w:b/>
          <w:bCs/>
        </w:rPr>
        <w:t>a8</w:t>
      </w:r>
      <w:r w:rsidRPr="003F11AC">
        <w:t xml:space="preserve">). Following the synthesis of compound </w:t>
      </w:r>
      <w:r w:rsidRPr="00001465">
        <w:rPr>
          <w:b/>
          <w:bCs/>
        </w:rPr>
        <w:t>a2</w:t>
      </w:r>
      <w:r w:rsidRPr="003F11AC">
        <w:t xml:space="preserve">, the unpurified product </w:t>
      </w:r>
      <w:r w:rsidRPr="00001465">
        <w:rPr>
          <w:b/>
          <w:bCs/>
        </w:rPr>
        <w:t>a2</w:t>
      </w:r>
      <w:r w:rsidRPr="003F11AC">
        <w:t xml:space="preserve"> and 304mg (2.2 mmol) of K</w:t>
      </w:r>
      <w:r w:rsidRPr="003F11AC">
        <w:rPr>
          <w:vertAlign w:val="subscript"/>
        </w:rPr>
        <w:t>2</w:t>
      </w:r>
      <w:r w:rsidRPr="003F11AC">
        <w:t>CO</w:t>
      </w:r>
      <w:r w:rsidRPr="003F11AC">
        <w:rPr>
          <w:vertAlign w:val="subscript"/>
        </w:rPr>
        <w:t>3</w:t>
      </w:r>
      <w:r w:rsidR="00001465">
        <w:rPr>
          <w:vertAlign w:val="subscript"/>
        </w:rPr>
        <w:t xml:space="preserve"> </w:t>
      </w:r>
      <w:r w:rsidRPr="003F11AC">
        <w:t xml:space="preserve">were dissolved in 5 mL of </w:t>
      </w:r>
      <w:proofErr w:type="spellStart"/>
      <w:r w:rsidRPr="003F11AC">
        <w:t>MeCN</w:t>
      </w:r>
      <w:proofErr w:type="spellEnd"/>
      <w:r w:rsidRPr="003F11AC">
        <w:t>. Then 0.64mL (2mmol) of CH</w:t>
      </w:r>
      <w:r w:rsidRPr="003F11AC">
        <w:rPr>
          <w:vertAlign w:val="subscript"/>
        </w:rPr>
        <w:t>3</w:t>
      </w:r>
      <w:r w:rsidRPr="003F11AC">
        <w:t xml:space="preserve">I were added to the mixture and the reaction was heated up to 60°C. After 2h, the reaction was stopped, the solid was filtered off and the </w:t>
      </w:r>
      <w:proofErr w:type="spellStart"/>
      <w:r w:rsidRPr="003F11AC">
        <w:t>MeCN</w:t>
      </w:r>
      <w:proofErr w:type="spellEnd"/>
      <w:r w:rsidRPr="003F11AC">
        <w:t xml:space="preserve"> was evaporated under reduced pressure. Then, the solid was recrystalized in acetone, yielding the final product </w:t>
      </w:r>
      <w:r w:rsidRPr="00001465">
        <w:rPr>
          <w:b/>
          <w:bCs/>
        </w:rPr>
        <w:t>a8</w:t>
      </w:r>
      <w:r w:rsidRPr="003F11AC">
        <w:t xml:space="preserve">. The compound was an orange solid. Yield=33%.  </w:t>
      </w:r>
      <w:r w:rsidRPr="003F11AC">
        <w:rPr>
          <w:vertAlign w:val="superscript"/>
        </w:rPr>
        <w:t>1</w:t>
      </w:r>
      <w:r w:rsidRPr="003F11AC">
        <w:t xml:space="preserve">H NMR (400 MHz, DMSO-d6) δ 8.91 (t, J = 2.5 Hz, 1H), 8.65 (s, 2H), 4.00 (s, 2H), 3.69 (s, 2H), 3.55 (s, 2H), 3.44 (s, 2H), 3.19 (s, 6H). </w:t>
      </w:r>
      <w:r w:rsidRPr="003F11AC">
        <w:rPr>
          <w:vertAlign w:val="superscript"/>
        </w:rPr>
        <w:t>13</w:t>
      </w:r>
      <w:r w:rsidRPr="003F11AC">
        <w:t>C NMR (101 MHz, DMSO-d6) δ 165.18, 148.32, 137.59, 127.67, 119.60, 59.71, 50.66, 36.10. m/z calculated for 309,11935, found: 309.02 (M+H+).</w:t>
      </w:r>
    </w:p>
    <w:p w:rsidR="00AB75C9" w:rsidRPr="003F11AC" w:rsidRDefault="00AB75C9" w:rsidP="00AB75C9">
      <w:r w:rsidRPr="003F11AC">
        <w:t>Synthesis of N-(2-hydroxyethyl)-3,5-dinitrobenzamide (</w:t>
      </w:r>
      <w:r w:rsidRPr="003F11AC">
        <w:rPr>
          <w:b/>
          <w:bCs/>
        </w:rPr>
        <w:t>b1</w:t>
      </w:r>
      <w:r w:rsidRPr="003F11AC">
        <w:t xml:space="preserve">). Following the described general procedure for the amide synthesis, 543.5mg (2.4 mmol) of compound </w:t>
      </w:r>
      <w:r w:rsidRPr="00001465">
        <w:rPr>
          <w:b/>
          <w:bCs/>
        </w:rPr>
        <w:t>1</w:t>
      </w:r>
      <w:r w:rsidRPr="003F11AC">
        <w:t xml:space="preserve"> was dissolved in ethyl acetate (7 mL) and was added to a solution in ethyl acetate (7 mL</w:t>
      </w:r>
      <w:proofErr w:type="gramStart"/>
      <w:r w:rsidRPr="003F11AC">
        <w:t>)  of</w:t>
      </w:r>
      <w:proofErr w:type="gramEnd"/>
      <w:r w:rsidRPr="003F11AC">
        <w:t xml:space="preserve"> 610 mg (10mmol) of 2-aminoethan-1-ol. No K</w:t>
      </w:r>
      <w:r w:rsidRPr="003F11AC">
        <w:rPr>
          <w:vertAlign w:val="subscript"/>
        </w:rPr>
        <w:t>2</w:t>
      </w:r>
      <w:r w:rsidRPr="003F11AC">
        <w:t>CO</w:t>
      </w:r>
      <w:r w:rsidRPr="003F11AC">
        <w:rPr>
          <w:vertAlign w:val="subscript"/>
        </w:rPr>
        <w:t xml:space="preserve">3 </w:t>
      </w:r>
      <w:r w:rsidRPr="003F11AC">
        <w:t xml:space="preserve">was added. The compound was a yellow solid. </w:t>
      </w:r>
      <w:r w:rsidRPr="002870FB">
        <w:rPr>
          <w:lang w:val="pt-PT"/>
        </w:rPr>
        <w:t xml:space="preserve">Yield=40%. </w:t>
      </w:r>
      <w:r w:rsidRPr="002870FB">
        <w:rPr>
          <w:vertAlign w:val="superscript"/>
          <w:lang w:val="pt-PT"/>
        </w:rPr>
        <w:t>1</w:t>
      </w:r>
      <w:r w:rsidRPr="002870FB">
        <w:rPr>
          <w:lang w:val="pt-PT"/>
        </w:rPr>
        <w:t>H NMR 1H NMR (400 MHz, CDCl</w:t>
      </w:r>
      <w:r w:rsidRPr="002870FB">
        <w:rPr>
          <w:vertAlign w:val="subscript"/>
          <w:lang w:val="pt-PT"/>
        </w:rPr>
        <w:t>3</w:t>
      </w:r>
      <w:r w:rsidRPr="002870FB">
        <w:rPr>
          <w:lang w:val="pt-PT"/>
        </w:rPr>
        <w:t xml:space="preserve">) </w:t>
      </w:r>
      <w:r w:rsidRPr="003F11AC">
        <w:t>δ</w:t>
      </w:r>
      <w:r w:rsidRPr="002870FB">
        <w:rPr>
          <w:lang w:val="pt-PT"/>
        </w:rPr>
        <w:t xml:space="preserve"> 8.98 (</w:t>
      </w:r>
      <w:proofErr w:type="spellStart"/>
      <w:r w:rsidRPr="002870FB">
        <w:rPr>
          <w:lang w:val="pt-PT"/>
        </w:rPr>
        <w:t>dt</w:t>
      </w:r>
      <w:proofErr w:type="spellEnd"/>
      <w:r w:rsidRPr="002870FB">
        <w:rPr>
          <w:lang w:val="pt-PT"/>
        </w:rPr>
        <w:t xml:space="preserve">, J = 13.9, 2.1 Hz, 3H), 3.61 (t, J = 5.2 Hz, 2H), 3.48 – 3.36 (m, 2H). </w:t>
      </w:r>
      <w:r w:rsidRPr="003F11AC">
        <w:rPr>
          <w:vertAlign w:val="superscript"/>
        </w:rPr>
        <w:t>13</w:t>
      </w:r>
      <w:r w:rsidRPr="003F11AC">
        <w:t>C NMR (101 MHz, CDCl</w:t>
      </w:r>
      <w:r w:rsidRPr="003F11AC">
        <w:rPr>
          <w:vertAlign w:val="subscript"/>
        </w:rPr>
        <w:t>3</w:t>
      </w:r>
      <w:r w:rsidRPr="003F11AC">
        <w:t>): δ 163.71, 148.43, 137.71, 127.55, 120.74, 60.38, 42.75. m/z calculated for 256.05641, found: 256.0</w:t>
      </w:r>
      <w:r w:rsidR="005666A3">
        <w:t>8</w:t>
      </w:r>
      <w:r w:rsidR="002E6D56">
        <w:t xml:space="preserve"> </w:t>
      </w:r>
      <w:r w:rsidRPr="003F11AC">
        <w:t>(M+H+).</w:t>
      </w:r>
    </w:p>
    <w:p w:rsidR="00AB75C9" w:rsidRPr="003F11AC" w:rsidRDefault="00AB75C9" w:rsidP="00AB75C9">
      <w:r w:rsidRPr="003F11AC">
        <w:t>Synthesis of N-(3-hydroxypropyl)-3,5-dinitrobenzamide (</w:t>
      </w:r>
      <w:r w:rsidRPr="003F11AC">
        <w:rPr>
          <w:b/>
          <w:bCs/>
        </w:rPr>
        <w:t>b2</w:t>
      </w:r>
      <w:r w:rsidRPr="003F11AC">
        <w:t>). Following the described general procedure for the amide synthesis, 648mg (2.8 mmol) of compound</w:t>
      </w:r>
      <w:r w:rsidRPr="00001465">
        <w:rPr>
          <w:b/>
          <w:bCs/>
        </w:rPr>
        <w:t xml:space="preserve"> 1</w:t>
      </w:r>
      <w:r w:rsidRPr="003F11AC">
        <w:t xml:space="preserve"> was dissolved in ethyl acetate (10 mL) and was added to a solution in ethyl acetate (10 mL</w:t>
      </w:r>
      <w:proofErr w:type="gramStart"/>
      <w:r w:rsidRPr="003F11AC">
        <w:t>)  of</w:t>
      </w:r>
      <w:proofErr w:type="gramEnd"/>
      <w:r w:rsidRPr="003F11AC">
        <w:t xml:space="preserve"> 421 mg (5.6mmol) of 3-aminopropan-1-ol and 774mg (5.6mmol) of K</w:t>
      </w:r>
      <w:r w:rsidRPr="003F11AC">
        <w:rPr>
          <w:vertAlign w:val="subscript"/>
        </w:rPr>
        <w:t>2</w:t>
      </w:r>
      <w:r w:rsidRPr="003F11AC">
        <w:t>CO</w:t>
      </w:r>
      <w:r w:rsidRPr="003F11AC">
        <w:rPr>
          <w:vertAlign w:val="subscript"/>
        </w:rPr>
        <w:t>3</w:t>
      </w:r>
      <w:r w:rsidRPr="003F11AC">
        <w:t xml:space="preserve">. </w:t>
      </w:r>
      <w:r w:rsidRPr="00982EBF">
        <w:t xml:space="preserve">The compound was a white solid. Yield=50%. </w:t>
      </w:r>
      <w:r w:rsidRPr="00982EBF">
        <w:rPr>
          <w:vertAlign w:val="superscript"/>
        </w:rPr>
        <w:t>1</w:t>
      </w:r>
      <w:r w:rsidRPr="00982EBF">
        <w:t xml:space="preserve">H NMR (400 MHz, DMSO-d6): </w:t>
      </w:r>
      <w:r w:rsidRPr="003F11AC">
        <w:t>δ</w:t>
      </w:r>
      <w:r w:rsidRPr="00982EBF">
        <w:t xml:space="preserve"> 9.16 (t; J = 5.4 Hz; 1H; H-8), 9.04 (m; 2H), 8.94 (t; J = 2.2 Hz; 1H), 4.51 (t; J = 5.1 Hz; 1H), 3.48 (q; J = 6.0 Hz; 2H), 3.38 (q, J = 6.7 Hz, 2H), 1.72 (p, J = 6.6 Hz, 2H; H-10). </w:t>
      </w:r>
      <w:r w:rsidRPr="003F11AC">
        <w:rPr>
          <w:vertAlign w:val="superscript"/>
        </w:rPr>
        <w:t>13</w:t>
      </w:r>
      <w:r w:rsidRPr="003F11AC">
        <w:t xml:space="preserve">C NMR (101 MHz, DMSOd6): δ 162.00, 148.19, 137.11, 127.46, 120.73, 58.47, 37.09, 32.08. m/z calculated </w:t>
      </w:r>
      <w:proofErr w:type="gramStart"/>
      <w:r w:rsidRPr="003F11AC">
        <w:t>for  270.07206</w:t>
      </w:r>
      <w:proofErr w:type="gramEnd"/>
      <w:r w:rsidRPr="003F11AC">
        <w:t>, found: 269.99 (M+H+).</w:t>
      </w:r>
    </w:p>
    <w:p w:rsidR="00AB75C9" w:rsidRPr="003F11AC" w:rsidRDefault="00AB75C9" w:rsidP="00AB75C9">
      <w:r w:rsidRPr="003F11AC">
        <w:t>Synthesis of N-(5-hydroxypentyl)-3,5-dinitrobenzamide (</w:t>
      </w:r>
      <w:r w:rsidRPr="003F11AC">
        <w:rPr>
          <w:b/>
          <w:bCs/>
        </w:rPr>
        <w:t>b3</w:t>
      </w:r>
      <w:r w:rsidRPr="003F11AC">
        <w:t xml:space="preserve">). Following the described general procedure for the amide synthesis, 600mg (2.6 mmol) of compound </w:t>
      </w:r>
      <w:r w:rsidRPr="00001465">
        <w:rPr>
          <w:b/>
          <w:bCs/>
        </w:rPr>
        <w:t>1</w:t>
      </w:r>
      <w:r w:rsidRPr="003F11AC">
        <w:t xml:space="preserve"> was dissolved in ethyl acetate (10 mL) and was added to a solution in ethyl acetate (10 mL</w:t>
      </w:r>
      <w:proofErr w:type="gramStart"/>
      <w:r w:rsidRPr="003F11AC">
        <w:t>)  of</w:t>
      </w:r>
      <w:proofErr w:type="gramEnd"/>
      <w:r w:rsidRPr="003F11AC">
        <w:t xml:space="preserve"> 537 mg (5.2mmol) of 5-aminopentan-1-ol and 724mg (5.2mmol) of K</w:t>
      </w:r>
      <w:r w:rsidRPr="003F11AC">
        <w:rPr>
          <w:vertAlign w:val="subscript"/>
        </w:rPr>
        <w:t>2</w:t>
      </w:r>
      <w:r w:rsidRPr="003F11AC">
        <w:t>CO</w:t>
      </w:r>
      <w:r w:rsidRPr="003F11AC">
        <w:rPr>
          <w:vertAlign w:val="subscript"/>
        </w:rPr>
        <w:t>3</w:t>
      </w:r>
      <w:r w:rsidRPr="003F11AC">
        <w:t xml:space="preserve">. The compound was a white/yellowish solid. Yield=78%. </w:t>
      </w:r>
      <w:r w:rsidRPr="003F11AC">
        <w:rPr>
          <w:vertAlign w:val="superscript"/>
        </w:rPr>
        <w:t>1</w:t>
      </w:r>
      <w:r w:rsidRPr="003F11AC">
        <w:t>H NMR (400 MHz, DMSO-d6): δ 9.17 (t; J = 5.8 Hz; 1H), 9.06 (d; J = 2.1 Hz; 2H), 8.95 (t; J = 2.1 Hz; 1H), 4.39 (t; J = 5.1 Hz; 1H), 3.40 (q; J = 6.0 Hz; 2H), 3.32 (t; J = 6.4 Hz; 2H), 1.57 (p; J = 7.2 Hz; 2H), 1.46 (p; J = 6.6 Hz; 2H), 1.35 (</w:t>
      </w:r>
      <w:proofErr w:type="spellStart"/>
      <w:r w:rsidRPr="003F11AC">
        <w:t>tt</w:t>
      </w:r>
      <w:proofErr w:type="spellEnd"/>
      <w:r w:rsidRPr="003F11AC">
        <w:t xml:space="preserve">; J = 8.6, 5.2 Hz; 2H). </w:t>
      </w:r>
      <w:r w:rsidRPr="003F11AC">
        <w:rPr>
          <w:vertAlign w:val="superscript"/>
        </w:rPr>
        <w:t>13</w:t>
      </w:r>
      <w:r w:rsidRPr="003F11AC">
        <w:t>C NMR (101 MHz, DMSO-d6): δ 161.92, 148,22, 137.10, 127.47, 120.76, 60.62, 39,79, 32.23, 28.71, 23.07. m/z calculated for 298.10336, found: 298.01 (M+H+).</w:t>
      </w:r>
    </w:p>
    <w:p w:rsidR="00AB75C9" w:rsidRPr="001C187A" w:rsidRDefault="00AB75C9" w:rsidP="002870FB">
      <w:pPr>
        <w:rPr>
          <w:lang w:val="en-US"/>
        </w:rPr>
      </w:pPr>
      <w:r w:rsidRPr="003F11AC">
        <w:t>Synthesis of 2-(3,5-</w:t>
      </w:r>
      <w:proofErr w:type="gramStart"/>
      <w:r w:rsidRPr="003F11AC">
        <w:t>dinitrobenzamido)ethyl</w:t>
      </w:r>
      <w:proofErr w:type="gramEnd"/>
      <w:r w:rsidRPr="003F11AC">
        <w:t xml:space="preserve"> 3,5-dinitrobenzoate (</w:t>
      </w:r>
      <w:r w:rsidRPr="003F11AC">
        <w:rPr>
          <w:b/>
          <w:bCs/>
        </w:rPr>
        <w:t>c1</w:t>
      </w:r>
      <w:r w:rsidRPr="003F11AC">
        <w:t xml:space="preserve">). Following the described general procedure for the amide synthesis, 208mg (0.9 mmol) of compound </w:t>
      </w:r>
      <w:r w:rsidRPr="00001465">
        <w:rPr>
          <w:b/>
          <w:bCs/>
        </w:rPr>
        <w:t>1</w:t>
      </w:r>
      <w:r w:rsidRPr="003F11AC">
        <w:t xml:space="preserve"> was dissolved in ethyl acetate (5 mL) and was added to a solution in ethyl acetate (5 mL</w:t>
      </w:r>
      <w:proofErr w:type="gramStart"/>
      <w:r w:rsidRPr="003F11AC">
        <w:t>)  of</w:t>
      </w:r>
      <w:proofErr w:type="gramEnd"/>
      <w:r w:rsidRPr="003F11AC">
        <w:t xml:space="preserve"> 20 mg (0.3mmol) of 2-aminoethan-1-ol and 110mg (0.8mmol) of K</w:t>
      </w:r>
      <w:r w:rsidRPr="003F11AC">
        <w:rPr>
          <w:vertAlign w:val="subscript"/>
        </w:rPr>
        <w:t>2</w:t>
      </w:r>
      <w:r w:rsidRPr="003F11AC">
        <w:t>CO</w:t>
      </w:r>
      <w:r w:rsidRPr="003F11AC">
        <w:rPr>
          <w:vertAlign w:val="subscript"/>
        </w:rPr>
        <w:t>3</w:t>
      </w:r>
      <w:r w:rsidRPr="003F11AC">
        <w:t xml:space="preserve">. The compound was a white solid. </w:t>
      </w:r>
      <w:r w:rsidRPr="002870FB">
        <w:t>Yield=39%.</w:t>
      </w:r>
      <w:r w:rsidR="002870FB" w:rsidRPr="002870FB">
        <w:t xml:space="preserve"> </w:t>
      </w:r>
      <w:r w:rsidR="002870FB" w:rsidRPr="001C187A">
        <w:rPr>
          <w:vertAlign w:val="superscript"/>
          <w:lang w:val="en-US"/>
        </w:rPr>
        <w:t>1</w:t>
      </w:r>
      <w:r w:rsidR="002870FB" w:rsidRPr="001C187A">
        <w:rPr>
          <w:lang w:val="en-US"/>
        </w:rPr>
        <w:t xml:space="preserve">H NMR (300 MHz, DMSO-d6): </w:t>
      </w:r>
      <w:r w:rsidR="002870FB">
        <w:t>δ</w:t>
      </w:r>
      <w:r w:rsidR="002870FB" w:rsidRPr="001C187A">
        <w:rPr>
          <w:lang w:val="en-US"/>
        </w:rPr>
        <w:t xml:space="preserve"> 9.07-8.91 (m, 6H), 4.57 (t, J = 5.3 Hz, 2H), 3.80 (q, J=5.4 Hz, 2H).</w:t>
      </w:r>
    </w:p>
    <w:p w:rsidR="00AB75C9" w:rsidRPr="003F11AC" w:rsidRDefault="00AB75C9" w:rsidP="00AB75C9">
      <w:r w:rsidRPr="003F11AC">
        <w:t>Synthesis of 5-(3,5-</w:t>
      </w:r>
      <w:proofErr w:type="gramStart"/>
      <w:r w:rsidRPr="003F11AC">
        <w:t>dinitrobenzamido)pentyl</w:t>
      </w:r>
      <w:proofErr w:type="gramEnd"/>
      <w:r w:rsidRPr="003F11AC">
        <w:t xml:space="preserve"> 3,5-dinitrobenzoate (</w:t>
      </w:r>
      <w:r w:rsidRPr="003F11AC">
        <w:rPr>
          <w:b/>
          <w:bCs/>
        </w:rPr>
        <w:t>c2</w:t>
      </w:r>
      <w:r w:rsidRPr="003F11AC">
        <w:t xml:space="preserve">). Following the described general procedure for the amide synthesis, 208mg (0.9 mmol) of compound </w:t>
      </w:r>
      <w:r w:rsidRPr="00001465">
        <w:rPr>
          <w:b/>
          <w:bCs/>
        </w:rPr>
        <w:t>1</w:t>
      </w:r>
      <w:r w:rsidRPr="003F11AC">
        <w:t xml:space="preserve"> was dissolved in ethyl acetate (5 mL) and was added to a solution in ethyl acetate (5 mL</w:t>
      </w:r>
      <w:proofErr w:type="gramStart"/>
      <w:r w:rsidRPr="003F11AC">
        <w:t>)  of</w:t>
      </w:r>
      <w:proofErr w:type="gramEnd"/>
      <w:r w:rsidRPr="003F11AC">
        <w:t xml:space="preserve"> 40 mg (0.4mmol) of 5-aminopentan-1-ol and 111mg (0.8mmol) of K</w:t>
      </w:r>
      <w:r w:rsidRPr="003F11AC">
        <w:rPr>
          <w:vertAlign w:val="subscript"/>
        </w:rPr>
        <w:t>2</w:t>
      </w:r>
      <w:r w:rsidRPr="003F11AC">
        <w:t>CO</w:t>
      </w:r>
      <w:r w:rsidRPr="003F11AC">
        <w:rPr>
          <w:vertAlign w:val="subscript"/>
        </w:rPr>
        <w:t>3</w:t>
      </w:r>
      <w:r w:rsidRPr="003F11AC">
        <w:t xml:space="preserve">. The compound was a white solid. Yield=46%. </w:t>
      </w:r>
      <w:r w:rsidR="002870FB" w:rsidRPr="001C187A">
        <w:rPr>
          <w:vertAlign w:val="superscript"/>
        </w:rPr>
        <w:t>1</w:t>
      </w:r>
      <w:r w:rsidR="002870FB" w:rsidRPr="001C187A">
        <w:t xml:space="preserve">H NMR (400 MHz, DMSO-d6) </w:t>
      </w:r>
      <w:r w:rsidRPr="003F11AC">
        <w:t>δ</w:t>
      </w:r>
      <w:r w:rsidRPr="001C187A">
        <w:t xml:space="preserve"> 9.20 (t, J = 5.6 Hz, 1H), 9.05-9.00 (m, J = 2.7, 1.2 Hz, 3H), 8.94 (t, J = 1.8 Hz, 1H), 8.88 (d, J = 2.1 Hz, 2H), 4.42 (t, J = 6.5 Hz, 2H), 3.38 (t, J = 6.3 Hz, 2H), 1.83 (p, J = 6.9 Hz, 2H), 1.66 (p, J = 7.2 Hz, 2H), 1.55 – 1.44 (m, 2H). </w:t>
      </w:r>
      <w:r w:rsidRPr="003F11AC">
        <w:rPr>
          <w:vertAlign w:val="superscript"/>
        </w:rPr>
        <w:t>13</w:t>
      </w:r>
      <w:r w:rsidRPr="003F11AC">
        <w:t>C NMR (101 MHz, DMSO-d6) δ 162.67, 162.05, 148.45, 148.26, 137.13, 132.81, 128.87, 127.51, 122.57, 120.82, 66.35, 39.55, 28.44, 27.73, 22.91. m/z calculated for 492.09973, found: 492.0</w:t>
      </w:r>
      <w:r w:rsidR="005666A3">
        <w:t>6</w:t>
      </w:r>
      <w:r w:rsidRPr="003F11AC">
        <w:t xml:space="preserve"> (M+H+).</w:t>
      </w:r>
    </w:p>
    <w:p w:rsidR="00AB75C9" w:rsidRDefault="00AB75C9" w:rsidP="00AB75C9">
      <w:r w:rsidRPr="003F11AC">
        <w:t>Synthesis of product N-(4-methoxyphenyl)-3,5-dinitrobenzamide (</w:t>
      </w:r>
      <w:r w:rsidRPr="003F11AC">
        <w:rPr>
          <w:b/>
          <w:bCs/>
        </w:rPr>
        <w:t>f1</w:t>
      </w:r>
      <w:r w:rsidRPr="003F11AC">
        <w:t xml:space="preserve">). Following the described general procedure for the amide synthesis, compound </w:t>
      </w:r>
      <w:r w:rsidRPr="00001465">
        <w:rPr>
          <w:b/>
          <w:bCs/>
        </w:rPr>
        <w:t>1</w:t>
      </w:r>
      <w:r w:rsidRPr="003F11AC">
        <w:t xml:space="preserve"> was dissolved in ethyl acetate and was added to a solution of 4-methoxyaniline and K</w:t>
      </w:r>
      <w:r w:rsidRPr="003F11AC">
        <w:rPr>
          <w:vertAlign w:val="subscript"/>
        </w:rPr>
        <w:t>2</w:t>
      </w:r>
      <w:r w:rsidRPr="003F11AC">
        <w:t>CO</w:t>
      </w:r>
      <w:r w:rsidRPr="003F11AC">
        <w:rPr>
          <w:vertAlign w:val="subscript"/>
        </w:rPr>
        <w:t>3</w:t>
      </w:r>
      <w:r w:rsidRPr="003F11AC">
        <w:t xml:space="preserve">. The compound was a yellow solid. Yield=31%. </w:t>
      </w:r>
      <w:r w:rsidRPr="003F11AC">
        <w:rPr>
          <w:vertAlign w:val="superscript"/>
        </w:rPr>
        <w:t>1</w:t>
      </w:r>
      <w:r w:rsidRPr="003F11AC">
        <w:t xml:space="preserve">H NMR (400 MHz, DMSO-d6) δ 10.74 (s, 1H), 9.15 (t, J = 1.9 Hz, 2H), 8.97 (s, 1H), 7.68 (d, J = 7.2 Hz, 2H), 6.96 (d, J = 7.3 Hz, 2H), 3.76 (s, 3H). </w:t>
      </w:r>
      <w:r w:rsidRPr="003F11AC">
        <w:rPr>
          <w:vertAlign w:val="superscript"/>
        </w:rPr>
        <w:t>13</w:t>
      </w:r>
      <w:r w:rsidRPr="003F11AC">
        <w:t>C NMR (101 MHz, DMSO-d6) δ 160.78, 156.16, 148.15, 137.52, 131.30, 127.93, 122.31, 120.99, 113.91, 55.24, 30.73. m/z calculated for 318.07206, found: 318.01 (M+H+).</w:t>
      </w:r>
    </w:p>
    <w:p w:rsidR="002870FB" w:rsidRDefault="002870FB" w:rsidP="00AB75C9"/>
    <w:p w:rsidR="00AB75C9" w:rsidRPr="003F11AC" w:rsidRDefault="00AB75C9" w:rsidP="00AB75C9">
      <w:pPr>
        <w:pStyle w:val="Heading3"/>
        <w:rPr>
          <w:lang w:val="en-GB"/>
        </w:rPr>
      </w:pPr>
      <w:r w:rsidRPr="003F11AC">
        <w:rPr>
          <w:lang w:val="en-GB"/>
        </w:rPr>
        <w:t xml:space="preserve">3. </w:t>
      </w:r>
      <w:bookmarkStart w:id="1" w:name="_Hlk159602474"/>
      <w:r w:rsidRPr="003F11AC">
        <w:rPr>
          <w:lang w:val="en-GB"/>
        </w:rPr>
        <w:t>Mitsunobu reaction</w:t>
      </w:r>
      <w:bookmarkEnd w:id="1"/>
      <w:r w:rsidRPr="003F11AC">
        <w:rPr>
          <w:lang w:val="en-GB"/>
        </w:rPr>
        <w:t>:</w:t>
      </w:r>
    </w:p>
    <w:p w:rsidR="00AB75C9" w:rsidRPr="003F11AC" w:rsidRDefault="00AB75C9" w:rsidP="00AB75C9">
      <w:r w:rsidRPr="003F11AC">
        <w:t>Synthesis of (3,5-</w:t>
      </w:r>
      <w:proofErr w:type="gramStart"/>
      <w:r w:rsidRPr="003F11AC">
        <w:t>dinitrophenyl)(</w:t>
      </w:r>
      <w:proofErr w:type="gramEnd"/>
      <w:r w:rsidRPr="003F11AC">
        <w:t>4-(4-methoxyphenoxy)piperidin-1-yl)</w:t>
      </w:r>
      <w:proofErr w:type="spellStart"/>
      <w:r w:rsidRPr="003F11AC">
        <w:t>methanone</w:t>
      </w:r>
      <w:proofErr w:type="spellEnd"/>
      <w:r w:rsidRPr="003F11AC">
        <w:t xml:space="preserve"> (</w:t>
      </w:r>
      <w:r w:rsidRPr="003F11AC">
        <w:rPr>
          <w:b/>
          <w:bCs/>
        </w:rPr>
        <w:t>a7</w:t>
      </w:r>
      <w:r w:rsidRPr="003F11AC">
        <w:t>). Following the described general procedure for the Mitsunobu reaction, 224mg (0.85mmol) of PPh</w:t>
      </w:r>
      <w:r w:rsidRPr="003F11AC">
        <w:rPr>
          <w:vertAlign w:val="subscript"/>
        </w:rPr>
        <w:t>3</w:t>
      </w:r>
      <w:r w:rsidRPr="003F11AC">
        <w:t xml:space="preserve"> in 2mL of DCM was added to a solution in 2mL of DCM of 42mg (0.34mmol) of 4-methoxyphenol, 215mg (0.85mmol) of ADDP and 100mg (0.34mmol) of </w:t>
      </w:r>
      <w:r w:rsidR="00001465" w:rsidRPr="00001465">
        <w:rPr>
          <w:b/>
          <w:bCs/>
        </w:rPr>
        <w:t>a</w:t>
      </w:r>
      <w:r w:rsidRPr="00001465">
        <w:rPr>
          <w:b/>
          <w:bCs/>
        </w:rPr>
        <w:t>3</w:t>
      </w:r>
      <w:r w:rsidRPr="003F11AC">
        <w:t xml:space="preserve">. </w:t>
      </w:r>
      <w:proofErr w:type="spellStart"/>
      <w:r w:rsidRPr="002870FB">
        <w:rPr>
          <w:lang w:val="pt-PT"/>
        </w:rPr>
        <w:t>The</w:t>
      </w:r>
      <w:proofErr w:type="spellEnd"/>
      <w:r w:rsidRPr="002870FB">
        <w:rPr>
          <w:lang w:val="pt-PT"/>
        </w:rPr>
        <w:t xml:space="preserve"> </w:t>
      </w:r>
      <w:proofErr w:type="spellStart"/>
      <w:r w:rsidRPr="002870FB">
        <w:rPr>
          <w:lang w:val="pt-PT"/>
        </w:rPr>
        <w:t>compound</w:t>
      </w:r>
      <w:proofErr w:type="spellEnd"/>
      <w:r w:rsidRPr="002870FB">
        <w:rPr>
          <w:lang w:val="pt-PT"/>
        </w:rPr>
        <w:t xml:space="preserve"> </w:t>
      </w:r>
      <w:proofErr w:type="spellStart"/>
      <w:r w:rsidRPr="002870FB">
        <w:rPr>
          <w:lang w:val="pt-PT"/>
        </w:rPr>
        <w:t>was</w:t>
      </w:r>
      <w:proofErr w:type="spellEnd"/>
      <w:r w:rsidRPr="002870FB">
        <w:rPr>
          <w:lang w:val="pt-PT"/>
        </w:rPr>
        <w:t xml:space="preserve"> a </w:t>
      </w:r>
      <w:proofErr w:type="spellStart"/>
      <w:r w:rsidRPr="002870FB">
        <w:rPr>
          <w:lang w:val="pt-PT"/>
        </w:rPr>
        <w:t>yellow</w:t>
      </w:r>
      <w:proofErr w:type="spellEnd"/>
      <w:r w:rsidRPr="002870FB">
        <w:rPr>
          <w:lang w:val="pt-PT"/>
        </w:rPr>
        <w:t xml:space="preserve"> </w:t>
      </w:r>
      <w:proofErr w:type="spellStart"/>
      <w:r w:rsidRPr="002870FB">
        <w:rPr>
          <w:lang w:val="pt-PT"/>
        </w:rPr>
        <w:t>solid</w:t>
      </w:r>
      <w:proofErr w:type="spellEnd"/>
      <w:r w:rsidRPr="002870FB">
        <w:rPr>
          <w:lang w:val="pt-PT"/>
        </w:rPr>
        <w:t xml:space="preserve">. Yield=29%. </w:t>
      </w:r>
      <w:r w:rsidRPr="002870FB">
        <w:rPr>
          <w:vertAlign w:val="superscript"/>
          <w:lang w:val="pt-PT"/>
        </w:rPr>
        <w:t>1</w:t>
      </w:r>
      <w:r w:rsidRPr="002870FB">
        <w:rPr>
          <w:lang w:val="pt-PT"/>
        </w:rPr>
        <w:t>H NMR (400 MHz, CDCl</w:t>
      </w:r>
      <w:r w:rsidRPr="002870FB">
        <w:rPr>
          <w:vertAlign w:val="subscript"/>
          <w:lang w:val="pt-PT"/>
        </w:rPr>
        <w:t>3</w:t>
      </w:r>
      <w:r w:rsidRPr="002870FB">
        <w:rPr>
          <w:lang w:val="pt-PT"/>
        </w:rPr>
        <w:t xml:space="preserve">) </w:t>
      </w:r>
      <w:r w:rsidRPr="003F11AC">
        <w:t>δ</w:t>
      </w:r>
      <w:r w:rsidRPr="002870FB">
        <w:rPr>
          <w:lang w:val="pt-PT"/>
        </w:rPr>
        <w:t xml:space="preserve"> 9.09 (t, J = 1.4 Hz, 1H), 8.64 – 8.57 (m, 2H), 6.85 (q, J = 9.2 Hz, 4H), 4.52 (p, J = 4.6 Hz, 1H), 3.98 (s, 1H), 3.84 (s, 1H), 3.77 (d, J = 1.0 Hz, 3H), 3.69 (s, 1H), 3.37 (s, 1H), 2.01 (s, 1H), 1.87 (s, 2H). </w:t>
      </w:r>
      <w:r w:rsidRPr="003F11AC">
        <w:rPr>
          <w:vertAlign w:val="superscript"/>
        </w:rPr>
        <w:t>13</w:t>
      </w:r>
      <w:r w:rsidRPr="003F11AC">
        <w:t>C NMR (101 MHz, CDCl</w:t>
      </w:r>
      <w:r w:rsidRPr="003F11AC">
        <w:rPr>
          <w:vertAlign w:val="subscript"/>
        </w:rPr>
        <w:t>3</w:t>
      </w:r>
      <w:r w:rsidRPr="003F11AC">
        <w:t>) δ 162.85, 159.15, 148.72, 138.26, 129.54, 127.27, 121.11, 120.61, 114.55, 67.90, 40.96, 29.55, 29.37, 27.05, 26.13. m/z calculated for 402.12958, found: 402.02 (M+H+).</w:t>
      </w:r>
    </w:p>
    <w:p w:rsidR="00AB75C9" w:rsidRPr="003F11AC" w:rsidRDefault="00AB75C9" w:rsidP="00AB75C9">
      <w:r w:rsidRPr="003F11AC">
        <w:t>Synthesis of N-(3-(4-</w:t>
      </w:r>
      <w:proofErr w:type="gramStart"/>
      <w:r w:rsidRPr="003F11AC">
        <w:t>methoxyphenoxy)propyl</w:t>
      </w:r>
      <w:proofErr w:type="gramEnd"/>
      <w:r w:rsidRPr="003F11AC">
        <w:t>)-3,5-dinitrobenzamide (</w:t>
      </w:r>
      <w:r w:rsidRPr="003F11AC">
        <w:rPr>
          <w:b/>
          <w:bCs/>
        </w:rPr>
        <w:t>d1</w:t>
      </w:r>
      <w:r w:rsidRPr="003F11AC">
        <w:t>). Following the described general procedure for the Mitsunobu reaction, 223mg (0.85mmol) of PPh</w:t>
      </w:r>
      <w:r w:rsidRPr="003F11AC">
        <w:rPr>
          <w:vertAlign w:val="subscript"/>
        </w:rPr>
        <w:t>3</w:t>
      </w:r>
      <w:r w:rsidRPr="003F11AC">
        <w:t xml:space="preserve"> in 2mL of DCM was added to a solution in 2mL of DCM of 42mg (0.34mmol) of 4-methoxyphenol, 215mg (0.85mmol) of ADDP and 92mg (0.32mmol) of </w:t>
      </w:r>
      <w:r w:rsidRPr="00001465">
        <w:rPr>
          <w:b/>
          <w:bCs/>
        </w:rPr>
        <w:t>b2</w:t>
      </w:r>
      <w:r w:rsidRPr="003F11AC">
        <w:t>. In this reaction a secondary product also formed (</w:t>
      </w:r>
      <w:r w:rsidR="002E6D56" w:rsidRPr="002E6D56">
        <w:rPr>
          <w:b/>
          <w:bCs/>
        </w:rPr>
        <w:t>e</w:t>
      </w:r>
      <w:r w:rsidRPr="002E6D56">
        <w:rPr>
          <w:b/>
          <w:bCs/>
        </w:rPr>
        <w:t>2</w:t>
      </w:r>
      <w:r w:rsidRPr="003F11AC">
        <w:t xml:space="preserve">), and to separate both compounds a second column was required (eluent 100% toluene to 96% toluene /4% </w:t>
      </w:r>
      <w:proofErr w:type="spellStart"/>
      <w:r w:rsidRPr="003F11AC">
        <w:t>EtOAc</w:t>
      </w:r>
      <w:proofErr w:type="spellEnd"/>
      <w:r w:rsidRPr="003F11AC">
        <w:t xml:space="preserve">). </w:t>
      </w:r>
      <w:r w:rsidRPr="00982EBF">
        <w:t xml:space="preserve">The compound was an orange solid. Yield=42%. </w:t>
      </w:r>
      <w:r w:rsidRPr="00982EBF">
        <w:rPr>
          <w:vertAlign w:val="superscript"/>
        </w:rPr>
        <w:t>1</w:t>
      </w:r>
      <w:r w:rsidRPr="00982EBF">
        <w:t>H NMR (400 MHz, CDCl</w:t>
      </w:r>
      <w:r w:rsidRPr="00982EBF">
        <w:rPr>
          <w:vertAlign w:val="subscript"/>
        </w:rPr>
        <w:t>3</w:t>
      </w:r>
      <w:r w:rsidRPr="00982EBF">
        <w:t xml:space="preserve">) </w:t>
      </w:r>
      <w:r w:rsidRPr="003F11AC">
        <w:t>δ</w:t>
      </w:r>
      <w:r w:rsidRPr="00982EBF">
        <w:t xml:space="preserve"> 9.09 (t, J = 2.2 Hz, 1H), 8.99 (d, J = 2.1 Hz, 2H), 6.84 – 6.74 (q, J = 6.40, 6.29, 6.29 Hz, 4H), 4.04 (t, J = 5.7 Hz, 2H), 3.71 (s, 3H), 3.64 (t, J = 6.5 Hz, 2H), 2.09 (p, J = 6.1 Hz, 2H). </w:t>
      </w:r>
      <w:r w:rsidRPr="003F11AC">
        <w:rPr>
          <w:vertAlign w:val="superscript"/>
        </w:rPr>
        <w:t>13</w:t>
      </w:r>
      <w:r w:rsidRPr="003F11AC">
        <w:t>C NMR (101 MHz, CDCl</w:t>
      </w:r>
      <w:r w:rsidRPr="003F11AC">
        <w:rPr>
          <w:vertAlign w:val="subscript"/>
        </w:rPr>
        <w:t>3</w:t>
      </w:r>
      <w:r w:rsidRPr="003F11AC">
        <w:t>) δ 163.30, 154.42, 152.83, 148.90, 138.32, 127.78, 121.24, 115.66, 115.14, 67.43, 56.09, 38.95, 28.93. m/z calculated for 376.11393, found: 375.9</w:t>
      </w:r>
      <w:r w:rsidR="005666A3">
        <w:t>7</w:t>
      </w:r>
      <w:r w:rsidRPr="003F11AC">
        <w:t xml:space="preserve"> (M+H+).</w:t>
      </w:r>
    </w:p>
    <w:p w:rsidR="00AB75C9" w:rsidRPr="003F11AC" w:rsidRDefault="00AB75C9" w:rsidP="00AB75C9">
      <w:r w:rsidRPr="003F11AC">
        <w:t>Synthesis of N-(5-(4-</w:t>
      </w:r>
      <w:proofErr w:type="gramStart"/>
      <w:r w:rsidRPr="003F11AC">
        <w:t>methoxyphenoxy)pentyl</w:t>
      </w:r>
      <w:proofErr w:type="gramEnd"/>
      <w:r w:rsidRPr="003F11AC">
        <w:t>)-3,5-dinitrobenzamide (</w:t>
      </w:r>
      <w:r w:rsidRPr="003F11AC">
        <w:rPr>
          <w:b/>
          <w:bCs/>
        </w:rPr>
        <w:t>d2</w:t>
      </w:r>
      <w:r w:rsidRPr="003F11AC">
        <w:t>). Following the described general procedure for the Mitsunobu reaction, 223mg (0.85mmol) of PPh</w:t>
      </w:r>
      <w:r w:rsidRPr="003F11AC">
        <w:rPr>
          <w:vertAlign w:val="subscript"/>
        </w:rPr>
        <w:t>3</w:t>
      </w:r>
      <w:r w:rsidRPr="003F11AC">
        <w:t xml:space="preserve"> in 2mL of DCM was added to a solution in 2mL of DCM of 42mg (0.34mmol) of 4-methoxyphenol, 215mg (0.85mmol) of ADDP and 100mg (0.34mmol) of </w:t>
      </w:r>
      <w:r w:rsidRPr="00001465">
        <w:rPr>
          <w:b/>
          <w:bCs/>
        </w:rPr>
        <w:t>b3</w:t>
      </w:r>
      <w:r w:rsidRPr="003F11AC">
        <w:t xml:space="preserve">. </w:t>
      </w:r>
      <w:proofErr w:type="spellStart"/>
      <w:r w:rsidRPr="002870FB">
        <w:rPr>
          <w:lang w:val="pt-PT"/>
        </w:rPr>
        <w:t>The</w:t>
      </w:r>
      <w:proofErr w:type="spellEnd"/>
      <w:r w:rsidRPr="002870FB">
        <w:rPr>
          <w:lang w:val="pt-PT"/>
        </w:rPr>
        <w:t xml:space="preserve"> </w:t>
      </w:r>
      <w:proofErr w:type="spellStart"/>
      <w:r w:rsidRPr="002870FB">
        <w:rPr>
          <w:lang w:val="pt-PT"/>
        </w:rPr>
        <w:t>compound</w:t>
      </w:r>
      <w:proofErr w:type="spellEnd"/>
      <w:r w:rsidRPr="002870FB">
        <w:rPr>
          <w:lang w:val="pt-PT"/>
        </w:rPr>
        <w:t xml:space="preserve"> </w:t>
      </w:r>
      <w:proofErr w:type="spellStart"/>
      <w:r w:rsidRPr="002870FB">
        <w:rPr>
          <w:lang w:val="pt-PT"/>
        </w:rPr>
        <w:t>was</w:t>
      </w:r>
      <w:proofErr w:type="spellEnd"/>
      <w:r w:rsidRPr="002870FB">
        <w:rPr>
          <w:lang w:val="pt-PT"/>
        </w:rPr>
        <w:t xml:space="preserve"> </w:t>
      </w:r>
      <w:proofErr w:type="spellStart"/>
      <w:r w:rsidRPr="002870FB">
        <w:rPr>
          <w:lang w:val="pt-PT"/>
        </w:rPr>
        <w:t>an</w:t>
      </w:r>
      <w:proofErr w:type="spellEnd"/>
      <w:r w:rsidRPr="002870FB">
        <w:rPr>
          <w:lang w:val="pt-PT"/>
        </w:rPr>
        <w:t xml:space="preserve"> </w:t>
      </w:r>
      <w:proofErr w:type="spellStart"/>
      <w:r w:rsidRPr="002870FB">
        <w:rPr>
          <w:lang w:val="pt-PT"/>
        </w:rPr>
        <w:t>orange</w:t>
      </w:r>
      <w:proofErr w:type="spellEnd"/>
      <w:r w:rsidRPr="002870FB">
        <w:rPr>
          <w:lang w:val="pt-PT"/>
        </w:rPr>
        <w:t>/</w:t>
      </w:r>
      <w:proofErr w:type="spellStart"/>
      <w:r w:rsidRPr="002870FB">
        <w:rPr>
          <w:lang w:val="pt-PT"/>
        </w:rPr>
        <w:t>yellowish</w:t>
      </w:r>
      <w:proofErr w:type="spellEnd"/>
      <w:r w:rsidRPr="002870FB">
        <w:rPr>
          <w:lang w:val="pt-PT"/>
        </w:rPr>
        <w:t xml:space="preserve"> </w:t>
      </w:r>
      <w:proofErr w:type="spellStart"/>
      <w:r w:rsidRPr="002870FB">
        <w:rPr>
          <w:lang w:val="pt-PT"/>
        </w:rPr>
        <w:t>solid</w:t>
      </w:r>
      <w:proofErr w:type="spellEnd"/>
      <w:r w:rsidRPr="002870FB">
        <w:rPr>
          <w:lang w:val="pt-PT"/>
        </w:rPr>
        <w:t xml:space="preserve">. Yield=43%. </w:t>
      </w:r>
      <w:r w:rsidRPr="002870FB">
        <w:rPr>
          <w:vertAlign w:val="superscript"/>
          <w:lang w:val="pt-PT"/>
        </w:rPr>
        <w:t>1</w:t>
      </w:r>
      <w:r w:rsidRPr="002870FB">
        <w:rPr>
          <w:lang w:val="pt-PT"/>
        </w:rPr>
        <w:t>H NMR (400 MHz, CDCl</w:t>
      </w:r>
      <w:r w:rsidRPr="002870FB">
        <w:rPr>
          <w:vertAlign w:val="subscript"/>
          <w:lang w:val="pt-PT"/>
        </w:rPr>
        <w:t>3</w:t>
      </w:r>
      <w:r w:rsidRPr="002870FB">
        <w:rPr>
          <w:lang w:val="pt-PT"/>
        </w:rPr>
        <w:t xml:space="preserve">) </w:t>
      </w:r>
      <w:r w:rsidRPr="003F11AC">
        <w:t>δ</w:t>
      </w:r>
      <w:r w:rsidRPr="002870FB">
        <w:rPr>
          <w:lang w:val="pt-PT"/>
        </w:rPr>
        <w:t xml:space="preserve"> 9.14 (s, 1H), 8.94 (t, J = 1.6 Hz, 2H), 6.80 (s, 4H), 6.63 (</w:t>
      </w:r>
      <w:proofErr w:type="spellStart"/>
      <w:r w:rsidRPr="002870FB">
        <w:rPr>
          <w:lang w:val="pt-PT"/>
        </w:rPr>
        <w:t>br</w:t>
      </w:r>
      <w:proofErr w:type="spellEnd"/>
      <w:r w:rsidRPr="002870FB">
        <w:rPr>
          <w:lang w:val="pt-PT"/>
        </w:rPr>
        <w:t xml:space="preserve"> s, 1H), 3.93 (t, J = 6.1 Hz, 2H), 3.75 (s, 3H), 3.57 (q, J = 6.6 Hz, 2H), 1.83 (p, J = 6.6 Hz, 2H), 1.75 (q, J = 7.4 Hz, 2H), 1.61 (q, J = 7.8 Hz, 2H). </w:t>
      </w:r>
      <w:r w:rsidRPr="003F11AC">
        <w:rPr>
          <w:vertAlign w:val="superscript"/>
        </w:rPr>
        <w:t>13</w:t>
      </w:r>
      <w:r w:rsidRPr="003F11AC">
        <w:t>C NMR: (101 MHz, CDCl</w:t>
      </w:r>
      <w:r w:rsidRPr="003F11AC">
        <w:rPr>
          <w:vertAlign w:val="subscript"/>
        </w:rPr>
        <w:t>3</w:t>
      </w:r>
      <w:r w:rsidRPr="003F11AC">
        <w:t xml:space="preserve">) δ 162.89, 153.91, 148.72, 138.19, 127.27, 121.12, 115.48, 114.76, 68.33, 40.82, 29.16, 29.01, 23.75. m/z calculated </w:t>
      </w:r>
      <w:proofErr w:type="gramStart"/>
      <w:r w:rsidRPr="003F11AC">
        <w:t>for  404.14523</w:t>
      </w:r>
      <w:proofErr w:type="gramEnd"/>
      <w:r w:rsidRPr="003F11AC">
        <w:t>, found: 404.11 (M+H+).</w:t>
      </w:r>
    </w:p>
    <w:p w:rsidR="00AB75C9" w:rsidRPr="003F11AC" w:rsidRDefault="00AB75C9" w:rsidP="00AB75C9">
      <w:r w:rsidRPr="003F11AC">
        <w:t>Synthesis of 2-(3,5-dinitrophenyl)-4,5-dihydrooxazole (</w:t>
      </w:r>
      <w:r w:rsidRPr="003F11AC">
        <w:rPr>
          <w:b/>
          <w:bCs/>
        </w:rPr>
        <w:t>e1</w:t>
      </w:r>
      <w:r w:rsidRPr="003F11AC">
        <w:t xml:space="preserve">). Trying to react </w:t>
      </w:r>
      <w:r w:rsidRPr="00001465">
        <w:rPr>
          <w:b/>
          <w:bCs/>
        </w:rPr>
        <w:t>b1</w:t>
      </w:r>
      <w:r w:rsidRPr="003F11AC">
        <w:t xml:space="preserve"> with 4-methoxyphenol using the described general procedure for the Mitsunobu reaction led to the formation of only the intramolecular cyclization product. For this, 224mg (0.85mmol) of PPh</w:t>
      </w:r>
      <w:r w:rsidRPr="003F11AC">
        <w:rPr>
          <w:vertAlign w:val="subscript"/>
        </w:rPr>
        <w:t>3</w:t>
      </w:r>
      <w:r w:rsidRPr="003F11AC">
        <w:t xml:space="preserve"> in 2mL of DCM was added to a solution in 2mL of DCM of 42mg (0.34mmol) of 4-methoxyphenol, 215mg (0.85mmol) of ADDP and 82mg (0.34mmol) of </w:t>
      </w:r>
      <w:r w:rsidRPr="00001465">
        <w:rPr>
          <w:b/>
          <w:bCs/>
        </w:rPr>
        <w:t>b1</w:t>
      </w:r>
      <w:r w:rsidRPr="003F11AC">
        <w:t xml:space="preserve">. The compound was a white-yellowish solid. Yield=70%. </w:t>
      </w:r>
      <w:r w:rsidRPr="003F11AC">
        <w:rPr>
          <w:vertAlign w:val="superscript"/>
        </w:rPr>
        <w:t>1</w:t>
      </w:r>
      <w:r w:rsidRPr="003F11AC">
        <w:t xml:space="preserve">H NMR (400 MHz, DMSO-d6): δ 8.88 (m; 1H), 8.75 (m; 2H), 4.49 (t; J = 9.6 Hz; 2H), 4.01 (t; J = 9.6 Hz; 2H). </w:t>
      </w:r>
      <w:r w:rsidRPr="003F11AC">
        <w:rPr>
          <w:vertAlign w:val="superscript"/>
        </w:rPr>
        <w:t>13</w:t>
      </w:r>
      <w:r w:rsidRPr="003F11AC">
        <w:t xml:space="preserve">C NMR (101 MHz, DMSO-d6): δ 160.19, 148.41, 130.18, 127.41, 120.95, 68.83, 54.86. m/z calculated </w:t>
      </w:r>
      <w:proofErr w:type="gramStart"/>
      <w:r w:rsidRPr="003F11AC">
        <w:t>for  238.04585</w:t>
      </w:r>
      <w:proofErr w:type="gramEnd"/>
      <w:r w:rsidRPr="003F11AC">
        <w:t>, found: 238.0</w:t>
      </w:r>
      <w:r w:rsidR="005666A3">
        <w:t>2</w:t>
      </w:r>
      <w:r w:rsidRPr="003F11AC">
        <w:t xml:space="preserve"> (M+H+).</w:t>
      </w:r>
    </w:p>
    <w:p w:rsidR="00AB75C9" w:rsidRPr="003F11AC" w:rsidRDefault="00AB75C9" w:rsidP="00AB75C9">
      <w:r w:rsidRPr="003F11AC">
        <w:t>Synthesis of 2-(3,5-dinitrophenyl)-5,6-dihydro-4H-1,3-oxazine (</w:t>
      </w:r>
      <w:r w:rsidRPr="003F11AC">
        <w:rPr>
          <w:b/>
          <w:bCs/>
        </w:rPr>
        <w:t>e2</w:t>
      </w:r>
      <w:r w:rsidRPr="003F11AC">
        <w:t xml:space="preserve">). This compound was isolated from the same reaction of the synthesis of </w:t>
      </w:r>
      <w:r w:rsidRPr="00001465">
        <w:rPr>
          <w:b/>
          <w:bCs/>
        </w:rPr>
        <w:t>d1</w:t>
      </w:r>
      <w:r w:rsidRPr="003F11AC">
        <w:t xml:space="preserve">. Yield=15%. </w:t>
      </w:r>
      <w:r w:rsidRPr="003F11AC">
        <w:rPr>
          <w:vertAlign w:val="superscript"/>
        </w:rPr>
        <w:t>1</w:t>
      </w:r>
      <w:r w:rsidRPr="003F11AC">
        <w:t xml:space="preserve">H NMR (400 MHz, DMSO-d6): δ 8.89 (t; J = 2.2 Hz; 1H), 8.83 (d; J = 2.2 Hz; 2H), 4.45 (t; J = 5.4 Hz; 2H), 3.59 (t; J = 5.8 Hz; 2H), 1.95 (p; J = 5.6 Hz; 2H). </w:t>
      </w:r>
      <w:r w:rsidRPr="003F11AC">
        <w:rPr>
          <w:vertAlign w:val="superscript"/>
        </w:rPr>
        <w:t>13</w:t>
      </w:r>
      <w:r w:rsidRPr="003F11AC">
        <w:t xml:space="preserve">C NMR (101 MHz, DMSO-d6): δ 150.99, 148.21, 136.61, 126.14, 119.93, 65.79, 42.23, 21.18. m/z calculated </w:t>
      </w:r>
      <w:proofErr w:type="gramStart"/>
      <w:r w:rsidRPr="003F11AC">
        <w:t>for  252.06150</w:t>
      </w:r>
      <w:proofErr w:type="gramEnd"/>
      <w:r w:rsidRPr="003F11AC">
        <w:t>, found: 252.0</w:t>
      </w:r>
      <w:r w:rsidR="005666A3">
        <w:t>1</w:t>
      </w:r>
      <w:r w:rsidRPr="003F11AC">
        <w:t xml:space="preserve"> (M+H+).</w:t>
      </w:r>
    </w:p>
    <w:p w:rsidR="00AB75C9" w:rsidRPr="003F11AC" w:rsidRDefault="00AB75C9" w:rsidP="00AB75C9"/>
    <w:p w:rsidR="00AB75C9" w:rsidRPr="003F11AC" w:rsidRDefault="00AB75C9" w:rsidP="00AB75C9">
      <w:pPr>
        <w:pStyle w:val="Heading3"/>
        <w:rPr>
          <w:lang w:val="en-GB"/>
        </w:rPr>
      </w:pPr>
      <w:r w:rsidRPr="003F11AC">
        <w:rPr>
          <w:lang w:val="en-GB"/>
        </w:rPr>
        <w:t xml:space="preserve">4. Diamide </w:t>
      </w:r>
      <w:bookmarkStart w:id="2" w:name="_Hlk159605504"/>
      <w:r w:rsidRPr="003F11AC">
        <w:rPr>
          <w:lang w:val="en-GB"/>
        </w:rPr>
        <w:t>formation</w:t>
      </w:r>
      <w:bookmarkEnd w:id="2"/>
      <w:r w:rsidRPr="003F11AC">
        <w:rPr>
          <w:lang w:val="en-GB"/>
        </w:rPr>
        <w:t>:</w:t>
      </w:r>
    </w:p>
    <w:p w:rsidR="00AB75C9" w:rsidRPr="003F11AC" w:rsidRDefault="00AB75C9" w:rsidP="00AB75C9">
      <w:r w:rsidRPr="003F11AC">
        <w:t>Synthesis of N-(5-chloropentyl)-3,5-dinitrobenzamide (</w:t>
      </w:r>
      <w:r w:rsidRPr="003F11AC">
        <w:rPr>
          <w:b/>
          <w:bCs/>
        </w:rPr>
        <w:t>3</w:t>
      </w:r>
      <w:r w:rsidRPr="003F11AC">
        <w:t xml:space="preserve">). Following the first step described in the general procedure for the diamide formation, 298mg (1mmol) of </w:t>
      </w:r>
      <w:r w:rsidRPr="00001465">
        <w:rPr>
          <w:b/>
          <w:bCs/>
        </w:rPr>
        <w:t>b3</w:t>
      </w:r>
      <w:r w:rsidRPr="003F11AC">
        <w:t xml:space="preserve"> was dissolved in toluene/SOCl2 (1/1 in volume, total volume 2,9mL), and 0,1 mL of DMF was added to the reaction mixture. The compound was a white solid. Yield=97%. </w:t>
      </w:r>
      <w:r w:rsidRPr="003F11AC">
        <w:rPr>
          <w:vertAlign w:val="superscript"/>
        </w:rPr>
        <w:t>1</w:t>
      </w:r>
      <w:r w:rsidRPr="003F11AC">
        <w:t>H NMR (400 MHz, CDCl</w:t>
      </w:r>
      <w:r w:rsidRPr="003F11AC">
        <w:rPr>
          <w:vertAlign w:val="subscript"/>
        </w:rPr>
        <w:t>3</w:t>
      </w:r>
      <w:r w:rsidRPr="003F11AC">
        <w:t>) δ 9.16 (t, J = 2.2 Hz, 1H), 8.96 (d, J = 2.1 Hz, 2H), 6.60 (t, J = 5.8 Hz, 1H), 3.56 (dt, J = 9.0, 6.5 Hz, 4H), 1.85 (p, J = 6.7 Hz, 2H), 1.72 (p, J = 7.3 Hz, 2H), 1.58 (</w:t>
      </w:r>
      <w:proofErr w:type="spellStart"/>
      <w:r w:rsidRPr="003F11AC">
        <w:t>tt</w:t>
      </w:r>
      <w:proofErr w:type="spellEnd"/>
      <w:r w:rsidRPr="003F11AC">
        <w:t xml:space="preserve">, J = 9.7, 5.8 Hz, 2H). </w:t>
      </w:r>
      <w:r w:rsidRPr="003F11AC">
        <w:rPr>
          <w:vertAlign w:val="superscript"/>
        </w:rPr>
        <w:t>13</w:t>
      </w:r>
      <w:r w:rsidRPr="003F11AC">
        <w:t>C NMR (101 MHz, CDCl</w:t>
      </w:r>
      <w:r w:rsidRPr="003F11AC">
        <w:rPr>
          <w:vertAlign w:val="subscript"/>
        </w:rPr>
        <w:t>3</w:t>
      </w:r>
      <w:r w:rsidRPr="003F11AC">
        <w:t>) δ 162.93, 148.77, 138.13, 127.76, 121.21, 44.91, 40.68, 32.05, 28.81, 24.25.</w:t>
      </w:r>
    </w:p>
    <w:p w:rsidR="00AB75C9" w:rsidRPr="002870FB" w:rsidRDefault="00AB75C9" w:rsidP="00AB75C9">
      <w:pPr>
        <w:rPr>
          <w:lang w:val="pt-PT"/>
        </w:rPr>
      </w:pPr>
      <w:r w:rsidRPr="003F11AC">
        <w:t>Synthesis of N-(5-azidopentyl)-3,5-dinitrobenzamide (</w:t>
      </w:r>
      <w:r w:rsidRPr="003F11AC">
        <w:rPr>
          <w:b/>
          <w:bCs/>
        </w:rPr>
        <w:t>4</w:t>
      </w:r>
      <w:r w:rsidRPr="003F11AC">
        <w:t xml:space="preserve">). Following the second step described in the general procedure for the diamide formation, 316mg (0.97mmol) of compound </w:t>
      </w:r>
      <w:r w:rsidRPr="00001465">
        <w:rPr>
          <w:b/>
          <w:bCs/>
        </w:rPr>
        <w:t>3</w:t>
      </w:r>
      <w:r w:rsidRPr="003F11AC">
        <w:t xml:space="preserve">, 45mg (0.3mmol) of </w:t>
      </w:r>
      <w:proofErr w:type="spellStart"/>
      <w:r w:rsidRPr="003F11AC">
        <w:t>NaI</w:t>
      </w:r>
      <w:proofErr w:type="spellEnd"/>
      <w:r w:rsidRPr="003F11AC">
        <w:t xml:space="preserve"> and 195mg (3mmol) of NaN</w:t>
      </w:r>
      <w:r w:rsidRPr="003F11AC">
        <w:rPr>
          <w:vertAlign w:val="subscript"/>
        </w:rPr>
        <w:t>3</w:t>
      </w:r>
      <w:r w:rsidRPr="003F11AC">
        <w:t xml:space="preserve"> were dissolved in 10mL of </w:t>
      </w:r>
      <w:proofErr w:type="spellStart"/>
      <w:r w:rsidRPr="003F11AC">
        <w:t>MeCN</w:t>
      </w:r>
      <w:proofErr w:type="spellEnd"/>
      <w:r w:rsidRPr="003F11AC">
        <w:t xml:space="preserve">. The compound was a yellow oil. Mass of product obtained: 311mg. </w:t>
      </w:r>
      <w:r w:rsidRPr="002E6D56">
        <w:rPr>
          <w:lang w:val="pt-PT"/>
        </w:rPr>
        <w:t xml:space="preserve">Yield=97%. </w:t>
      </w:r>
      <w:r w:rsidRPr="002870FB">
        <w:rPr>
          <w:vertAlign w:val="superscript"/>
          <w:lang w:val="pt-PT"/>
        </w:rPr>
        <w:t>1</w:t>
      </w:r>
      <w:r w:rsidRPr="002870FB">
        <w:rPr>
          <w:lang w:val="pt-PT"/>
        </w:rPr>
        <w:t>H NMR (400 MHz, CDCl</w:t>
      </w:r>
      <w:r w:rsidRPr="002870FB">
        <w:rPr>
          <w:vertAlign w:val="subscript"/>
          <w:lang w:val="pt-PT"/>
        </w:rPr>
        <w:t>3</w:t>
      </w:r>
      <w:r w:rsidRPr="002870FB">
        <w:rPr>
          <w:lang w:val="pt-PT"/>
        </w:rPr>
        <w:t xml:space="preserve">) </w:t>
      </w:r>
      <w:r w:rsidRPr="003F11AC">
        <w:t>δ</w:t>
      </w:r>
      <w:r w:rsidRPr="002870FB">
        <w:rPr>
          <w:lang w:val="pt-PT"/>
        </w:rPr>
        <w:t xml:space="preserve"> 9.18 (t, J = 2.0 Hz, 1H), 8.96 (</w:t>
      </w:r>
      <w:proofErr w:type="spellStart"/>
      <w:r w:rsidRPr="002870FB">
        <w:rPr>
          <w:lang w:val="pt-PT"/>
        </w:rPr>
        <w:t>dd</w:t>
      </w:r>
      <w:proofErr w:type="spellEnd"/>
      <w:r w:rsidRPr="002870FB">
        <w:rPr>
          <w:lang w:val="pt-PT"/>
        </w:rPr>
        <w:t>, J = 2.2, 1.0 Hz, 2H), 6.48 (</w:t>
      </w:r>
      <w:proofErr w:type="spellStart"/>
      <w:r w:rsidRPr="002870FB">
        <w:rPr>
          <w:lang w:val="pt-PT"/>
        </w:rPr>
        <w:t>br</w:t>
      </w:r>
      <w:proofErr w:type="spellEnd"/>
      <w:r w:rsidRPr="002870FB">
        <w:rPr>
          <w:lang w:val="pt-PT"/>
        </w:rPr>
        <w:t xml:space="preserve"> s, 1H), 3.56 (q, J = 6.8 Hz, 2H), 3.33 (t, J = 6.6 Hz, 2H), 1.70 (</w:t>
      </w:r>
      <w:proofErr w:type="spellStart"/>
      <w:r w:rsidRPr="002870FB">
        <w:rPr>
          <w:lang w:val="pt-PT"/>
        </w:rPr>
        <w:t>dp</w:t>
      </w:r>
      <w:proofErr w:type="spellEnd"/>
      <w:r w:rsidRPr="002870FB">
        <w:rPr>
          <w:lang w:val="pt-PT"/>
        </w:rPr>
        <w:t>, J = 18.0, 7.7 Hz, 4H), 1.51 (p, J = 7.7 Hz, 2H).</w:t>
      </w:r>
    </w:p>
    <w:p w:rsidR="00AB75C9" w:rsidRPr="003F11AC" w:rsidRDefault="00AB75C9" w:rsidP="00AB75C9">
      <w:pPr>
        <w:rPr>
          <w:color w:val="FF0000"/>
        </w:rPr>
      </w:pPr>
      <w:r w:rsidRPr="003F11AC">
        <w:t>Synthesis of N-(5-aminopentyl)-3,5-dinitrobenzamide (</w:t>
      </w:r>
      <w:r w:rsidRPr="003F11AC">
        <w:rPr>
          <w:b/>
          <w:bCs/>
        </w:rPr>
        <w:t>5</w:t>
      </w:r>
      <w:r w:rsidRPr="003F11AC">
        <w:t xml:space="preserve">). Following the third step described in the general procedure for the diamide formation, 0.94mmol of compound </w:t>
      </w:r>
      <w:r w:rsidRPr="00001465">
        <w:rPr>
          <w:b/>
          <w:bCs/>
        </w:rPr>
        <w:t>4</w:t>
      </w:r>
      <w:r w:rsidRPr="003F11AC">
        <w:t xml:space="preserve"> and 500mg (1.9mmol) of PPh</w:t>
      </w:r>
      <w:r w:rsidRPr="003F11AC">
        <w:rPr>
          <w:vertAlign w:val="subscript"/>
        </w:rPr>
        <w:t>3</w:t>
      </w:r>
      <w:r w:rsidRPr="003F11AC">
        <w:t xml:space="preserve"> were dissolved in 6mL of THF. After 24h, 0.1mL of distilled water was added to the mixture, and the reaction was stirred for another 24h. After the end of the reaction, the solvent was </w:t>
      </w:r>
      <w:proofErr w:type="gramStart"/>
      <w:r w:rsidRPr="003F11AC">
        <w:t>evaporated</w:t>
      </w:r>
      <w:proofErr w:type="gramEnd"/>
      <w:r w:rsidRPr="003F11AC">
        <w:t xml:space="preserve"> and the product used without further purification.</w:t>
      </w:r>
    </w:p>
    <w:p w:rsidR="00AB75C9" w:rsidRPr="003F11AC" w:rsidRDefault="00AB75C9" w:rsidP="00AB75C9">
      <w:r w:rsidRPr="003F11AC">
        <w:t xml:space="preserve">Synthesis of </w:t>
      </w:r>
      <w:proofErr w:type="gramStart"/>
      <w:r w:rsidRPr="003F11AC">
        <w:t>N,N</w:t>
      </w:r>
      <w:proofErr w:type="gramEnd"/>
      <w:r w:rsidRPr="003F11AC">
        <w:t>'-(pentane-1,5-diyl)bis(3,5-dinitrobenzamide) (</w:t>
      </w:r>
      <w:r w:rsidRPr="003F11AC">
        <w:rPr>
          <w:b/>
          <w:bCs/>
        </w:rPr>
        <w:t>c3</w:t>
      </w:r>
      <w:r w:rsidRPr="003F11AC">
        <w:t xml:space="preserve">). Following the described general procedure for the amide synthesis, 217mg (0.94mmol) of compound </w:t>
      </w:r>
      <w:r w:rsidRPr="00001465">
        <w:rPr>
          <w:b/>
          <w:bCs/>
        </w:rPr>
        <w:t>1</w:t>
      </w:r>
      <w:r w:rsidRPr="003F11AC">
        <w:t xml:space="preserve"> dissolved in ethyl acetate (10 mL) was added to a solution in ethyl acetate (15 mL</w:t>
      </w:r>
      <w:proofErr w:type="gramStart"/>
      <w:r w:rsidRPr="003F11AC">
        <w:t>)  of</w:t>
      </w:r>
      <w:proofErr w:type="gramEnd"/>
      <w:r w:rsidRPr="003F11AC">
        <w:t xml:space="preserve"> 278 mg (0.94mmol) of compound </w:t>
      </w:r>
      <w:r w:rsidRPr="00001465">
        <w:rPr>
          <w:b/>
          <w:bCs/>
        </w:rPr>
        <w:t>5</w:t>
      </w:r>
      <w:r w:rsidRPr="003F11AC">
        <w:t xml:space="preserve"> and 304mg (2.2mmol) of K</w:t>
      </w:r>
      <w:r w:rsidRPr="003F11AC">
        <w:rPr>
          <w:vertAlign w:val="subscript"/>
        </w:rPr>
        <w:t>2</w:t>
      </w:r>
      <w:r w:rsidRPr="003F11AC">
        <w:t>CO</w:t>
      </w:r>
      <w:r w:rsidRPr="003F11AC">
        <w:rPr>
          <w:vertAlign w:val="subscript"/>
        </w:rPr>
        <w:t>3</w:t>
      </w:r>
      <w:r w:rsidRPr="003F11AC">
        <w:t xml:space="preserve">. The compound was a white solid. Yield=14%. </w:t>
      </w:r>
      <w:r w:rsidRPr="003F11AC">
        <w:rPr>
          <w:vertAlign w:val="superscript"/>
        </w:rPr>
        <w:t>1</w:t>
      </w:r>
      <w:r w:rsidRPr="003F11AC">
        <w:t xml:space="preserve">H NMR (400 MHz, DMSO-d6): δ 9.19 (t; J = 5.6 Hz; 2H), 9.03 (d; J = 2.0 Hz; 4H), 8.94 (t; J = 2.1 Hz; 2H), 3.33 (d; J = 5.9 Hz; 4H), 1.62 (p; J = 7.2 Hz; 4H), 1.41 (d; J = 7.2 Hz; 2H). </w:t>
      </w:r>
      <w:r w:rsidRPr="003F11AC">
        <w:rPr>
          <w:vertAlign w:val="superscript"/>
        </w:rPr>
        <w:t>13</w:t>
      </w:r>
      <w:r w:rsidRPr="003F11AC">
        <w:t xml:space="preserve">C NMR (101 MHz, DMSO-d6) δ 162.67, 162.05, 148.45, 148.26, 137.13, 132.81, 128.87, 127.51, 122.57, 120.82, 66.35, 39.55, 28.44, 27.73, 22.91. m/z calculated </w:t>
      </w:r>
      <w:proofErr w:type="gramStart"/>
      <w:r w:rsidRPr="003F11AC">
        <w:t>for  491.11572</w:t>
      </w:r>
      <w:proofErr w:type="gramEnd"/>
      <w:r w:rsidRPr="003F11AC">
        <w:t>, found: 491.0</w:t>
      </w:r>
      <w:r w:rsidR="005666A3">
        <w:t>1</w:t>
      </w:r>
      <w:r w:rsidRPr="003F11AC">
        <w:t xml:space="preserve"> (M+H+).</w:t>
      </w:r>
    </w:p>
    <w:p w:rsidR="00842242" w:rsidRPr="00AB75C9" w:rsidRDefault="00AB75C9">
      <w:pPr>
        <w:rPr>
          <w:lang w:val="en-US"/>
        </w:rPr>
      </w:pPr>
      <w:r w:rsidRPr="003F11AC">
        <w:t>Synthesis of N-(5-benzamidopentyl)-3,5-dinitrobenzamide) (</w:t>
      </w:r>
      <w:r w:rsidRPr="003F11AC">
        <w:rPr>
          <w:b/>
          <w:bCs/>
        </w:rPr>
        <w:t>c4</w:t>
      </w:r>
      <w:r w:rsidRPr="003F11AC">
        <w:t xml:space="preserve">). Following the described general procedure for the amide synthesis, 61mg (0.5mmol) of compound </w:t>
      </w:r>
      <w:r w:rsidRPr="00001465">
        <w:rPr>
          <w:b/>
          <w:bCs/>
        </w:rPr>
        <w:t>2</w:t>
      </w:r>
      <w:r w:rsidRPr="003F11AC">
        <w:t xml:space="preserve"> dissolved in ethyl acetate (7 mL) was added to a solution in ethyl acetate (10 mL</w:t>
      </w:r>
      <w:proofErr w:type="gramStart"/>
      <w:r w:rsidRPr="003F11AC">
        <w:t>)  of</w:t>
      </w:r>
      <w:proofErr w:type="gramEnd"/>
      <w:r w:rsidRPr="003F11AC">
        <w:t xml:space="preserve"> 148 mg (0.5mmol) of compound </w:t>
      </w:r>
      <w:r w:rsidRPr="00001465">
        <w:rPr>
          <w:b/>
          <w:bCs/>
        </w:rPr>
        <w:t>5</w:t>
      </w:r>
      <w:r w:rsidRPr="003F11AC">
        <w:t xml:space="preserve"> and 138mg (1mmol) of K</w:t>
      </w:r>
      <w:r w:rsidRPr="003F11AC">
        <w:rPr>
          <w:vertAlign w:val="subscript"/>
        </w:rPr>
        <w:t>2</w:t>
      </w:r>
      <w:r w:rsidRPr="003F11AC">
        <w:t>CO</w:t>
      </w:r>
      <w:r w:rsidRPr="003F11AC">
        <w:rPr>
          <w:vertAlign w:val="subscript"/>
        </w:rPr>
        <w:t>3</w:t>
      </w:r>
      <w:r w:rsidRPr="003F11AC">
        <w:t xml:space="preserve">. </w:t>
      </w:r>
      <w:proofErr w:type="spellStart"/>
      <w:r w:rsidRPr="002870FB">
        <w:rPr>
          <w:lang w:val="pt-PT"/>
        </w:rPr>
        <w:t>The</w:t>
      </w:r>
      <w:proofErr w:type="spellEnd"/>
      <w:r w:rsidRPr="002870FB">
        <w:rPr>
          <w:lang w:val="pt-PT"/>
        </w:rPr>
        <w:t xml:space="preserve"> </w:t>
      </w:r>
      <w:proofErr w:type="spellStart"/>
      <w:r w:rsidRPr="002870FB">
        <w:rPr>
          <w:lang w:val="pt-PT"/>
        </w:rPr>
        <w:t>compound</w:t>
      </w:r>
      <w:proofErr w:type="spellEnd"/>
      <w:r w:rsidRPr="002870FB">
        <w:rPr>
          <w:lang w:val="pt-PT"/>
        </w:rPr>
        <w:t xml:space="preserve"> </w:t>
      </w:r>
      <w:proofErr w:type="spellStart"/>
      <w:r w:rsidRPr="002870FB">
        <w:rPr>
          <w:lang w:val="pt-PT"/>
        </w:rPr>
        <w:t>was</w:t>
      </w:r>
      <w:proofErr w:type="spellEnd"/>
      <w:r w:rsidRPr="002870FB">
        <w:rPr>
          <w:lang w:val="pt-PT"/>
        </w:rPr>
        <w:t xml:space="preserve"> a </w:t>
      </w:r>
      <w:proofErr w:type="spellStart"/>
      <w:r w:rsidRPr="002870FB">
        <w:rPr>
          <w:lang w:val="pt-PT"/>
        </w:rPr>
        <w:t>white</w:t>
      </w:r>
      <w:proofErr w:type="spellEnd"/>
      <w:r w:rsidRPr="002870FB">
        <w:rPr>
          <w:lang w:val="pt-PT"/>
        </w:rPr>
        <w:t xml:space="preserve"> </w:t>
      </w:r>
      <w:proofErr w:type="spellStart"/>
      <w:r w:rsidRPr="002870FB">
        <w:rPr>
          <w:lang w:val="pt-PT"/>
        </w:rPr>
        <w:t>solid</w:t>
      </w:r>
      <w:proofErr w:type="spellEnd"/>
      <w:r w:rsidRPr="002870FB">
        <w:rPr>
          <w:lang w:val="pt-PT"/>
        </w:rPr>
        <w:t xml:space="preserve">. Yield=55%. </w:t>
      </w:r>
      <w:r w:rsidRPr="002870FB">
        <w:rPr>
          <w:vertAlign w:val="superscript"/>
          <w:lang w:val="pt-PT"/>
        </w:rPr>
        <w:t>1</w:t>
      </w:r>
      <w:r w:rsidRPr="002870FB">
        <w:rPr>
          <w:lang w:val="pt-PT"/>
        </w:rPr>
        <w:t>H NMR (400 MHz, CDCl</w:t>
      </w:r>
      <w:r w:rsidRPr="002870FB">
        <w:rPr>
          <w:vertAlign w:val="subscript"/>
          <w:lang w:val="pt-PT"/>
        </w:rPr>
        <w:t>3</w:t>
      </w:r>
      <w:r w:rsidRPr="002870FB">
        <w:rPr>
          <w:lang w:val="pt-PT"/>
        </w:rPr>
        <w:t xml:space="preserve">) </w:t>
      </w:r>
      <w:r w:rsidRPr="003F11AC">
        <w:t>δ</w:t>
      </w:r>
      <w:r w:rsidRPr="002870FB">
        <w:rPr>
          <w:lang w:val="pt-PT"/>
        </w:rPr>
        <w:t xml:space="preserve"> 9.04 (s, 3H), 7.55 (m, 3H), 7.44 (t, J = 7.1 Hz, 1H), 7.32 (t, J = 7.6 Hz, 2H), 6.28 (s, 1H), 3.54 (m, Hz, 4H), 1.81 (p, J = 6.6 Hz, 2H), 1.69 (p, J = 6.6 Hz, 2H), 1.50 (p, J = 6.9 Hz, 2H). </w:t>
      </w:r>
      <w:r w:rsidRPr="003F11AC">
        <w:rPr>
          <w:vertAlign w:val="superscript"/>
        </w:rPr>
        <w:t>13</w:t>
      </w:r>
      <w:r w:rsidRPr="003F11AC">
        <w:t>C NMR (101 MHz, DMSO-d6) δ 169.38, 163.45, 150.83, 131.76, 128.73, 127.73, 126.63, 120.79, 40.45, 38.83, 29.67, 27.59, 23.18. m/z calculated for 401.14556, found:</w:t>
      </w:r>
      <w:bookmarkEnd w:id="0"/>
      <w:r w:rsidRPr="003F11AC">
        <w:t xml:space="preserve"> 401.1</w:t>
      </w:r>
      <w:r w:rsidR="005666A3">
        <w:t>7</w:t>
      </w:r>
      <w:r w:rsidRPr="003F11AC">
        <w:t xml:space="preserve"> (M+H+).</w:t>
      </w:r>
    </w:p>
    <w:sectPr w:rsidR="00842242" w:rsidRPr="00AB75C9" w:rsidSect="000F16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3"/>
    <w:rsid w:val="00001465"/>
    <w:rsid w:val="000654FD"/>
    <w:rsid w:val="000B23A3"/>
    <w:rsid w:val="000F166F"/>
    <w:rsid w:val="001C187A"/>
    <w:rsid w:val="001F2E00"/>
    <w:rsid w:val="002870FB"/>
    <w:rsid w:val="002E6D56"/>
    <w:rsid w:val="003F11AC"/>
    <w:rsid w:val="00523612"/>
    <w:rsid w:val="005666A3"/>
    <w:rsid w:val="00621DC6"/>
    <w:rsid w:val="00626C33"/>
    <w:rsid w:val="006A0C08"/>
    <w:rsid w:val="00756A44"/>
    <w:rsid w:val="00842242"/>
    <w:rsid w:val="00886329"/>
    <w:rsid w:val="00982EBF"/>
    <w:rsid w:val="00AB54B3"/>
    <w:rsid w:val="00AB75C9"/>
    <w:rsid w:val="00B777A9"/>
    <w:rsid w:val="00C17064"/>
    <w:rsid w:val="00D251B1"/>
    <w:rsid w:val="00D35B66"/>
    <w:rsid w:val="00E052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8DEB"/>
  <w15:chartTrackingRefBased/>
  <w15:docId w15:val="{EC2B5061-09EF-49B2-B4BE-58E9BA65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08"/>
    <w:pPr>
      <w:spacing w:line="256" w:lineRule="auto"/>
    </w:pPr>
    <w:rPr>
      <w:rFonts w:ascii="Palatino Linotype" w:hAnsi="Palatino Linotype"/>
      <w:kern w:val="0"/>
      <w:lang w:val="en-GB"/>
      <w14:ligatures w14:val="none"/>
    </w:rPr>
  </w:style>
  <w:style w:type="paragraph" w:styleId="Heading1">
    <w:name w:val="heading 1"/>
    <w:basedOn w:val="Normal"/>
    <w:next w:val="Normal"/>
    <w:link w:val="Heading1Char"/>
    <w:uiPriority w:val="9"/>
    <w:qFormat/>
    <w:rsid w:val="001C187A"/>
    <w:pPr>
      <w:keepNext/>
      <w:keepLines/>
      <w:spacing w:before="360" w:after="80" w:line="259" w:lineRule="auto"/>
      <w:outlineLvl w:val="0"/>
    </w:pPr>
    <w:rPr>
      <w:rFonts w:eastAsiaTheme="majorEastAsia" w:cstheme="majorBidi"/>
      <w:b/>
      <w:kern w:val="2"/>
      <w:sz w:val="32"/>
      <w:szCs w:val="40"/>
      <w:lang w:val="pt-PT"/>
      <w14:ligatures w14:val="standardContextual"/>
    </w:rPr>
  </w:style>
  <w:style w:type="paragraph" w:styleId="Heading2">
    <w:name w:val="heading 2"/>
    <w:basedOn w:val="Normal"/>
    <w:next w:val="Normal"/>
    <w:link w:val="Heading2Char"/>
    <w:uiPriority w:val="9"/>
    <w:unhideWhenUsed/>
    <w:qFormat/>
    <w:rsid w:val="001C187A"/>
    <w:pPr>
      <w:keepNext/>
      <w:keepLines/>
      <w:spacing w:before="160" w:after="80" w:line="259" w:lineRule="auto"/>
      <w:outlineLvl w:val="1"/>
    </w:pPr>
    <w:rPr>
      <w:rFonts w:eastAsiaTheme="majorEastAsia" w:cstheme="majorBidi"/>
      <w:b/>
      <w:kern w:val="2"/>
      <w:sz w:val="28"/>
      <w:szCs w:val="32"/>
      <w:lang w:val="pt-PT"/>
      <w14:ligatures w14:val="standardContextual"/>
    </w:rPr>
  </w:style>
  <w:style w:type="paragraph" w:styleId="Heading3">
    <w:name w:val="heading 3"/>
    <w:basedOn w:val="Normal"/>
    <w:next w:val="Normal"/>
    <w:link w:val="Heading3Char"/>
    <w:uiPriority w:val="9"/>
    <w:unhideWhenUsed/>
    <w:qFormat/>
    <w:rsid w:val="001C187A"/>
    <w:pPr>
      <w:keepNext/>
      <w:keepLines/>
      <w:spacing w:before="160" w:after="80" w:line="259" w:lineRule="auto"/>
      <w:outlineLvl w:val="2"/>
    </w:pPr>
    <w:rPr>
      <w:rFonts w:eastAsiaTheme="majorEastAsia" w:cstheme="majorBidi"/>
      <w:b/>
      <w:kern w:val="2"/>
      <w:sz w:val="24"/>
      <w:szCs w:val="28"/>
      <w:lang w:val="pt-PT"/>
      <w14:ligatures w14:val="standardContextual"/>
    </w:rPr>
  </w:style>
  <w:style w:type="paragraph" w:styleId="Heading4">
    <w:name w:val="heading 4"/>
    <w:basedOn w:val="Normal"/>
    <w:next w:val="Normal"/>
    <w:link w:val="Heading4Char"/>
    <w:uiPriority w:val="9"/>
    <w:semiHidden/>
    <w:unhideWhenUsed/>
    <w:qFormat/>
    <w:rsid w:val="000B23A3"/>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pt-PT"/>
      <w14:ligatures w14:val="standardContextual"/>
    </w:rPr>
  </w:style>
  <w:style w:type="paragraph" w:styleId="Heading5">
    <w:name w:val="heading 5"/>
    <w:basedOn w:val="Normal"/>
    <w:next w:val="Normal"/>
    <w:link w:val="Heading5Char"/>
    <w:uiPriority w:val="9"/>
    <w:semiHidden/>
    <w:unhideWhenUsed/>
    <w:qFormat/>
    <w:rsid w:val="000B23A3"/>
    <w:pPr>
      <w:keepNext/>
      <w:keepLines/>
      <w:spacing w:before="80" w:after="40" w:line="259" w:lineRule="auto"/>
      <w:outlineLvl w:val="4"/>
    </w:pPr>
    <w:rPr>
      <w:rFonts w:asciiTheme="minorHAnsi" w:eastAsiaTheme="majorEastAsia" w:hAnsiTheme="minorHAnsi" w:cstheme="majorBidi"/>
      <w:color w:val="2F5496" w:themeColor="accent1" w:themeShade="BF"/>
      <w:kern w:val="2"/>
      <w:lang w:val="pt-PT"/>
      <w14:ligatures w14:val="standardContextual"/>
    </w:rPr>
  </w:style>
  <w:style w:type="paragraph" w:styleId="Heading6">
    <w:name w:val="heading 6"/>
    <w:basedOn w:val="Normal"/>
    <w:next w:val="Normal"/>
    <w:link w:val="Heading6Char"/>
    <w:uiPriority w:val="9"/>
    <w:semiHidden/>
    <w:unhideWhenUsed/>
    <w:qFormat/>
    <w:rsid w:val="000B23A3"/>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pt-PT"/>
      <w14:ligatures w14:val="standardContextual"/>
    </w:rPr>
  </w:style>
  <w:style w:type="paragraph" w:styleId="Heading7">
    <w:name w:val="heading 7"/>
    <w:basedOn w:val="Normal"/>
    <w:next w:val="Normal"/>
    <w:link w:val="Heading7Char"/>
    <w:uiPriority w:val="9"/>
    <w:semiHidden/>
    <w:unhideWhenUsed/>
    <w:qFormat/>
    <w:rsid w:val="000B23A3"/>
    <w:pPr>
      <w:keepNext/>
      <w:keepLines/>
      <w:spacing w:before="40" w:after="0" w:line="259" w:lineRule="auto"/>
      <w:outlineLvl w:val="6"/>
    </w:pPr>
    <w:rPr>
      <w:rFonts w:asciiTheme="minorHAnsi" w:eastAsiaTheme="majorEastAsia" w:hAnsiTheme="minorHAnsi" w:cstheme="majorBidi"/>
      <w:color w:val="595959" w:themeColor="text1" w:themeTint="A6"/>
      <w:kern w:val="2"/>
      <w:lang w:val="pt-PT"/>
      <w14:ligatures w14:val="standardContextual"/>
    </w:rPr>
  </w:style>
  <w:style w:type="paragraph" w:styleId="Heading8">
    <w:name w:val="heading 8"/>
    <w:basedOn w:val="Normal"/>
    <w:next w:val="Normal"/>
    <w:link w:val="Heading8Char"/>
    <w:uiPriority w:val="9"/>
    <w:semiHidden/>
    <w:unhideWhenUsed/>
    <w:qFormat/>
    <w:rsid w:val="000B23A3"/>
    <w:pPr>
      <w:keepNext/>
      <w:keepLines/>
      <w:spacing w:after="0" w:line="259" w:lineRule="auto"/>
      <w:outlineLvl w:val="7"/>
    </w:pPr>
    <w:rPr>
      <w:rFonts w:asciiTheme="minorHAnsi" w:eastAsiaTheme="majorEastAsia" w:hAnsiTheme="minorHAnsi" w:cstheme="majorBidi"/>
      <w:i/>
      <w:iCs/>
      <w:color w:val="272727" w:themeColor="text1" w:themeTint="D8"/>
      <w:kern w:val="2"/>
      <w:lang w:val="pt-PT"/>
      <w14:ligatures w14:val="standardContextual"/>
    </w:rPr>
  </w:style>
  <w:style w:type="paragraph" w:styleId="Heading9">
    <w:name w:val="heading 9"/>
    <w:basedOn w:val="Normal"/>
    <w:next w:val="Normal"/>
    <w:link w:val="Heading9Char"/>
    <w:uiPriority w:val="9"/>
    <w:semiHidden/>
    <w:unhideWhenUsed/>
    <w:qFormat/>
    <w:rsid w:val="000B23A3"/>
    <w:pPr>
      <w:keepNext/>
      <w:keepLines/>
      <w:spacing w:after="0" w:line="259" w:lineRule="auto"/>
      <w:outlineLvl w:val="8"/>
    </w:pPr>
    <w:rPr>
      <w:rFonts w:asciiTheme="minorHAnsi" w:eastAsiaTheme="majorEastAsia" w:hAnsiTheme="minorHAnsi" w:cstheme="majorBidi"/>
      <w:color w:val="272727" w:themeColor="text1" w:themeTint="D8"/>
      <w:kern w:val="2"/>
      <w:lang w:val="pt-P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87A"/>
    <w:rPr>
      <w:rFonts w:ascii="Palatino Linotype" w:eastAsiaTheme="majorEastAsia" w:hAnsi="Palatino Linotype" w:cstheme="majorBidi"/>
      <w:b/>
      <w:sz w:val="32"/>
      <w:szCs w:val="40"/>
    </w:rPr>
  </w:style>
  <w:style w:type="character" w:customStyle="1" w:styleId="Heading2Char">
    <w:name w:val="Heading 2 Char"/>
    <w:basedOn w:val="DefaultParagraphFont"/>
    <w:link w:val="Heading2"/>
    <w:uiPriority w:val="9"/>
    <w:rsid w:val="001C187A"/>
    <w:rPr>
      <w:rFonts w:ascii="Palatino Linotype" w:eastAsiaTheme="majorEastAsia" w:hAnsi="Palatino Linotype" w:cstheme="majorBidi"/>
      <w:b/>
      <w:sz w:val="28"/>
      <w:szCs w:val="32"/>
    </w:rPr>
  </w:style>
  <w:style w:type="character" w:customStyle="1" w:styleId="Heading3Char">
    <w:name w:val="Heading 3 Char"/>
    <w:basedOn w:val="DefaultParagraphFont"/>
    <w:link w:val="Heading3"/>
    <w:uiPriority w:val="9"/>
    <w:rsid w:val="001C187A"/>
    <w:rPr>
      <w:rFonts w:ascii="Palatino Linotype" w:eastAsiaTheme="majorEastAsia" w:hAnsi="Palatino Linotype" w:cstheme="majorBidi"/>
      <w:b/>
      <w:sz w:val="24"/>
      <w:szCs w:val="28"/>
    </w:rPr>
  </w:style>
  <w:style w:type="character" w:customStyle="1" w:styleId="Heading4Char">
    <w:name w:val="Heading 4 Char"/>
    <w:basedOn w:val="DefaultParagraphFont"/>
    <w:link w:val="Heading4"/>
    <w:uiPriority w:val="9"/>
    <w:semiHidden/>
    <w:rsid w:val="000B23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23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2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3A3"/>
    <w:rPr>
      <w:rFonts w:eastAsiaTheme="majorEastAsia" w:cstheme="majorBidi"/>
      <w:color w:val="272727" w:themeColor="text1" w:themeTint="D8"/>
    </w:rPr>
  </w:style>
  <w:style w:type="paragraph" w:styleId="Title">
    <w:name w:val="Title"/>
    <w:basedOn w:val="Normal"/>
    <w:next w:val="Normal"/>
    <w:link w:val="TitleChar"/>
    <w:uiPriority w:val="10"/>
    <w:qFormat/>
    <w:rsid w:val="000B23A3"/>
    <w:pPr>
      <w:spacing w:after="80" w:line="240" w:lineRule="auto"/>
      <w:contextualSpacing/>
    </w:pPr>
    <w:rPr>
      <w:rFonts w:asciiTheme="majorHAnsi" w:eastAsiaTheme="majorEastAsia" w:hAnsiTheme="majorHAnsi" w:cstheme="majorBidi"/>
      <w:spacing w:val="-10"/>
      <w:kern w:val="28"/>
      <w:sz w:val="56"/>
      <w:szCs w:val="56"/>
      <w:lang w:val="pt-PT"/>
      <w14:ligatures w14:val="standardContextual"/>
    </w:rPr>
  </w:style>
  <w:style w:type="character" w:customStyle="1" w:styleId="TitleChar">
    <w:name w:val="Title Char"/>
    <w:basedOn w:val="DefaultParagraphFont"/>
    <w:link w:val="Title"/>
    <w:uiPriority w:val="10"/>
    <w:rsid w:val="000B2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3A3"/>
    <w:pPr>
      <w:numPr>
        <w:ilvl w:val="1"/>
      </w:numPr>
      <w:spacing w:line="259" w:lineRule="auto"/>
    </w:pPr>
    <w:rPr>
      <w:rFonts w:asciiTheme="minorHAnsi" w:eastAsiaTheme="majorEastAsia" w:hAnsiTheme="minorHAnsi" w:cstheme="majorBidi"/>
      <w:color w:val="595959" w:themeColor="text1" w:themeTint="A6"/>
      <w:spacing w:val="15"/>
      <w:kern w:val="2"/>
      <w:sz w:val="28"/>
      <w:szCs w:val="28"/>
      <w:lang w:val="pt-PT"/>
      <w14:ligatures w14:val="standardContextual"/>
    </w:rPr>
  </w:style>
  <w:style w:type="character" w:customStyle="1" w:styleId="SubtitleChar">
    <w:name w:val="Subtitle Char"/>
    <w:basedOn w:val="DefaultParagraphFont"/>
    <w:link w:val="Subtitle"/>
    <w:uiPriority w:val="11"/>
    <w:rsid w:val="000B2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3A3"/>
    <w:pPr>
      <w:spacing w:before="160" w:line="259" w:lineRule="auto"/>
      <w:jc w:val="center"/>
    </w:pPr>
    <w:rPr>
      <w:rFonts w:asciiTheme="minorHAnsi" w:hAnsiTheme="minorHAnsi"/>
      <w:i/>
      <w:iCs/>
      <w:color w:val="404040" w:themeColor="text1" w:themeTint="BF"/>
      <w:kern w:val="2"/>
      <w:lang w:val="pt-PT"/>
      <w14:ligatures w14:val="standardContextual"/>
    </w:rPr>
  </w:style>
  <w:style w:type="character" w:customStyle="1" w:styleId="QuoteChar">
    <w:name w:val="Quote Char"/>
    <w:basedOn w:val="DefaultParagraphFont"/>
    <w:link w:val="Quote"/>
    <w:uiPriority w:val="29"/>
    <w:rsid w:val="000B23A3"/>
    <w:rPr>
      <w:i/>
      <w:iCs/>
      <w:color w:val="404040" w:themeColor="text1" w:themeTint="BF"/>
    </w:rPr>
  </w:style>
  <w:style w:type="paragraph" w:styleId="ListParagraph">
    <w:name w:val="List Paragraph"/>
    <w:basedOn w:val="Normal"/>
    <w:uiPriority w:val="34"/>
    <w:qFormat/>
    <w:rsid w:val="000B23A3"/>
    <w:pPr>
      <w:spacing w:line="259" w:lineRule="auto"/>
      <w:ind w:left="720"/>
      <w:contextualSpacing/>
    </w:pPr>
    <w:rPr>
      <w:rFonts w:asciiTheme="minorHAnsi" w:hAnsiTheme="minorHAnsi"/>
      <w:kern w:val="2"/>
      <w:lang w:val="pt-PT"/>
      <w14:ligatures w14:val="standardContextual"/>
    </w:rPr>
  </w:style>
  <w:style w:type="character" w:styleId="IntenseEmphasis">
    <w:name w:val="Intense Emphasis"/>
    <w:basedOn w:val="DefaultParagraphFont"/>
    <w:uiPriority w:val="21"/>
    <w:qFormat/>
    <w:rsid w:val="000B23A3"/>
    <w:rPr>
      <w:i/>
      <w:iCs/>
      <w:color w:val="2F5496" w:themeColor="accent1" w:themeShade="BF"/>
    </w:rPr>
  </w:style>
  <w:style w:type="paragraph" w:styleId="IntenseQuote">
    <w:name w:val="Intense Quote"/>
    <w:basedOn w:val="Normal"/>
    <w:next w:val="Normal"/>
    <w:link w:val="IntenseQuoteChar"/>
    <w:uiPriority w:val="30"/>
    <w:qFormat/>
    <w:rsid w:val="000B23A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lang w:val="pt-PT"/>
      <w14:ligatures w14:val="standardContextual"/>
    </w:rPr>
  </w:style>
  <w:style w:type="character" w:customStyle="1" w:styleId="IntenseQuoteChar">
    <w:name w:val="Intense Quote Char"/>
    <w:basedOn w:val="DefaultParagraphFont"/>
    <w:link w:val="IntenseQuote"/>
    <w:uiPriority w:val="30"/>
    <w:rsid w:val="000B23A3"/>
    <w:rPr>
      <w:i/>
      <w:iCs/>
      <w:color w:val="2F5496" w:themeColor="accent1" w:themeShade="BF"/>
    </w:rPr>
  </w:style>
  <w:style w:type="character" w:styleId="IntenseReference">
    <w:name w:val="Intense Reference"/>
    <w:basedOn w:val="DefaultParagraphFont"/>
    <w:uiPriority w:val="32"/>
    <w:qFormat/>
    <w:rsid w:val="000B2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2523</Words>
  <Characters>13954</Characters>
  <Application>Microsoft Office Word</Application>
  <DocSecurity>0</DocSecurity>
  <Lines>317</Lines>
  <Paragraphs>168</Paragraphs>
  <ScaleCrop>false</ScaleCrop>
  <Company>Faculdade de Farmácia Universidade de Lisboa</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fc51953</dc:creator>
  <cp:keywords/>
  <dc:description/>
  <cp:lastModifiedBy>Luis Constantino</cp:lastModifiedBy>
  <cp:revision>1</cp:revision>
  <dcterms:created xsi:type="dcterms:W3CDTF">2024-03-12T14:12:00Z</dcterms:created>
  <dcterms:modified xsi:type="dcterms:W3CDTF">2024-03-12T14:12:00Z</dcterms:modified>
</cp:coreProperties>
</file>