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D91" w:rsidRPr="00500725" w:rsidRDefault="00EF701F" w:rsidP="00EF701F">
      <w:pPr>
        <w:rPr>
          <w:rFonts w:ascii="Palatino Linotype" w:hAnsi="Palatino Linotype" w:cs="Times New Roman"/>
          <w:bCs/>
          <w:sz w:val="20"/>
          <w:szCs w:val="20"/>
          <w:lang w:val="en-GB"/>
        </w:rPr>
      </w:pPr>
      <w:r w:rsidRPr="00500725">
        <w:rPr>
          <w:rFonts w:ascii="Palatino Linotype" w:hAnsi="Palatino Linotype" w:cs="Times New Roman"/>
          <w:b/>
          <w:sz w:val="20"/>
          <w:szCs w:val="20"/>
          <w:lang w:val="en-GB"/>
        </w:rPr>
        <w:t xml:space="preserve">Supplemental Table 1. </w:t>
      </w:r>
      <w:r w:rsidR="003367E4" w:rsidRPr="00500725">
        <w:rPr>
          <w:rFonts w:ascii="Palatino Linotype" w:hAnsi="Palatino Linotype" w:cs="Times New Roman"/>
          <w:sz w:val="20"/>
          <w:szCs w:val="20"/>
          <w:lang w:val="en-GB"/>
        </w:rPr>
        <w:t>Characteristics of 55</w:t>
      </w:r>
      <w:r w:rsidR="00624F00">
        <w:rPr>
          <w:rFonts w:ascii="Palatino Linotype" w:hAnsi="Palatino Linotype" w:cs="Times New Roman"/>
          <w:sz w:val="20"/>
          <w:szCs w:val="20"/>
          <w:lang w:val="en-GB"/>
        </w:rPr>
        <w:t xml:space="preserve"> </w:t>
      </w:r>
      <w:bookmarkStart w:id="0" w:name="_GoBack"/>
      <w:bookmarkEnd w:id="0"/>
      <w:r w:rsidR="003367E4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ST182 </w:t>
      </w:r>
      <w:r w:rsidR="003367E4" w:rsidRPr="00500725">
        <w:rPr>
          <w:rFonts w:ascii="Palatino Linotype" w:hAnsi="Palatino Linotype" w:cs="Times New Roman"/>
          <w:i/>
          <w:sz w:val="20"/>
          <w:szCs w:val="20"/>
          <w:lang w:val="en-GB"/>
        </w:rPr>
        <w:t>E. hormaechei</w:t>
      </w:r>
      <w:r w:rsidR="00624F00">
        <w:rPr>
          <w:rFonts w:ascii="Palatino Linotype" w:hAnsi="Palatino Linotype" w:cs="Times New Roman"/>
          <w:i/>
          <w:sz w:val="20"/>
          <w:szCs w:val="20"/>
          <w:lang w:val="en-GB"/>
        </w:rPr>
        <w:t xml:space="preserve"> </w:t>
      </w:r>
      <w:r w:rsidR="00FF0D91" w:rsidRPr="00500725">
        <w:rPr>
          <w:rFonts w:ascii="Palatino Linotype" w:hAnsi="Palatino Linotype" w:cs="Times New Roman"/>
          <w:bCs/>
          <w:sz w:val="20"/>
          <w:szCs w:val="20"/>
          <w:lang w:val="en-GB"/>
        </w:rPr>
        <w:t>WGS assemblies.</w:t>
      </w:r>
    </w:p>
    <w:tbl>
      <w:tblPr>
        <w:tblW w:w="10495" w:type="dxa"/>
        <w:jc w:val="center"/>
        <w:tblLayout w:type="fixed"/>
        <w:tblLook w:val="0000" w:firstRow="0" w:lastRow="0" w:firstColumn="0" w:lastColumn="0" w:noHBand="0" w:noVBand="0"/>
      </w:tblPr>
      <w:tblGrid>
        <w:gridCol w:w="1442"/>
        <w:gridCol w:w="2979"/>
        <w:gridCol w:w="1701"/>
        <w:gridCol w:w="1134"/>
        <w:gridCol w:w="992"/>
        <w:gridCol w:w="1134"/>
        <w:gridCol w:w="1113"/>
      </w:tblGrid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BIOSAMPLE</w:t>
            </w:r>
          </w:p>
        </w:tc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STRAIN ALIAS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CONTINENT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COUNTRY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YEAR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iCs/>
                <w:color w:val="000000"/>
                <w:sz w:val="16"/>
                <w:szCs w:val="16"/>
                <w:lang w:val="en-GB"/>
              </w:rPr>
              <w:t>NDMvariant</w:t>
            </w:r>
          </w:p>
        </w:tc>
        <w:tc>
          <w:tcPr>
            <w:tcW w:w="1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CLUSTER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SAMD00099782</w:t>
            </w:r>
          </w:p>
        </w:tc>
        <w:tc>
          <w:tcPr>
            <w:tcW w:w="2979" w:type="dxa"/>
            <w:tcBorders>
              <w:top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M515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Myanmar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SAMD00194914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MY196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Myanmar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SAMD00431577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SAMD00431577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Myanmar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SAMEA6368456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RIVM_C015180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SAMEA7707283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RIVM_C019172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SAMEA7707293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RIVM_C019489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SAMEA8581547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PP301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Pakistan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SAMEA8581614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PS171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Pakistan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SAMN04431002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GCID_ENTES_00096;SMART_1342 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Guatemala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SAMN07355852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 HBY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China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SAMN07501531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AZ_664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Philippines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SAMN08932725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SCEH020080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China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SAMN10252240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Sentry-2017-1013030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South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Mexico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SAMN22068468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2021QW-00060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SAMN22377001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P1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Iran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SAMN24297073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222410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624F00" w:rsidRDefault="00624F00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</w:t>
            </w:r>
            <w:r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K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SAMN24700281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EC1268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Singapore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SAMN25161196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2021QW-00088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SAMN25161198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2021QW-00093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SAMN32638338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PEER 1096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India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SAMN04252918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GCID_ENTES_00038;SMART_598 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Viet Nam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A16E50" w:rsidRPr="00500725" w:rsidTr="00624F00">
        <w:trPr>
          <w:trHeight w:val="114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SAMN15904743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hkcpe74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Hong Kong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SAMN21590478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E472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Singapore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Uknown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SAMN33955250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EC-ML559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Greece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SAMN08436979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Encl-922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Czech Republic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SAMN08450112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Encl-44578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Czech Republic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SAMN07503715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ECLO_616294_SO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Africa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SAMN14669245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2019GO-00055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SAMEA7707309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RIVM_C029661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NDM-7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SAMN22573158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2021GN-00156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NDM-7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086B37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SAMEA7071344</w:t>
            </w:r>
          </w:p>
        </w:tc>
        <w:tc>
          <w:tcPr>
            <w:tcW w:w="2979" w:type="dxa"/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H163100552</w:t>
            </w:r>
          </w:p>
        </w:tc>
        <w:tc>
          <w:tcPr>
            <w:tcW w:w="1701" w:type="dxa"/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086B37" w:rsidRPr="00624F00" w:rsidRDefault="00624F00" w:rsidP="00086B3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</w:t>
            </w:r>
            <w:r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K</w:t>
            </w:r>
          </w:p>
        </w:tc>
        <w:tc>
          <w:tcPr>
            <w:tcW w:w="992" w:type="dxa"/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086B37" w:rsidRPr="00500725" w:rsidRDefault="00086B37" w:rsidP="00086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SAMEA7962787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AI2760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Spain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SAMEA8065826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AI2747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Spain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SAMN03283617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GCID_ENTE_00053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SAMN03283626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GCID_ENTE_00049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SAMN03283632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GCID_ENTE_00066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SAMN04252905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GCID_ENTES_00025; SMART_409 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Spain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SAMN04431017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GCID_ENTES_00111;SMART_1169 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Africa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Tunisia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SAMN14516611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And2481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Germany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SAMN16558068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1800086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SAMN33748146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EC84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China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SAMN35822989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Eh202_LBHALD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Africa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Senegal 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SAMN36341330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Eh8322_LBHALD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Africa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 xml:space="preserve">Senegal 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</w:t>
            </w:r>
          </w:p>
        </w:tc>
      </w:tr>
      <w:tr w:rsidR="004A2A1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SAMEA2273150</w:t>
            </w:r>
          </w:p>
        </w:tc>
        <w:tc>
          <w:tcPr>
            <w:tcW w:w="2979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MDR0039-sc-1791683</w:t>
            </w:r>
          </w:p>
        </w:tc>
        <w:tc>
          <w:tcPr>
            <w:tcW w:w="1701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4A2A14" w:rsidRPr="00624F00" w:rsidRDefault="00624F0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</w:t>
            </w:r>
            <w:r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K</w:t>
            </w:r>
          </w:p>
        </w:tc>
        <w:tc>
          <w:tcPr>
            <w:tcW w:w="992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1134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4A2A1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SAMEA2273329</w:t>
            </w:r>
          </w:p>
        </w:tc>
        <w:tc>
          <w:tcPr>
            <w:tcW w:w="2979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MDR0244-sc-1791881</w:t>
            </w:r>
          </w:p>
        </w:tc>
        <w:tc>
          <w:tcPr>
            <w:tcW w:w="1701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4A2A14" w:rsidRPr="00624F00" w:rsidRDefault="00624F0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</w:t>
            </w:r>
            <w:r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K</w:t>
            </w:r>
          </w:p>
        </w:tc>
        <w:tc>
          <w:tcPr>
            <w:tcW w:w="992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4A2A14" w:rsidRPr="00500725" w:rsidRDefault="004A2A14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SAMN03277204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CIDEIMsCOL17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South America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Colombia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SAMEA4427188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SCP26-50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Netherlands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Uknown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SAMN03283690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GCID_ENTE_00121;  44527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South America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Colombia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SAMN18207028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ENCL_547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SAMN20064946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N1730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Europe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Switzerland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SAMN20967435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E929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Singapore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F95EF2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Uknown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A16E50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SAMN07610229</w:t>
            </w:r>
          </w:p>
        </w:tc>
        <w:tc>
          <w:tcPr>
            <w:tcW w:w="2979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UM_CRE_44</w:t>
            </w:r>
          </w:p>
        </w:tc>
        <w:tc>
          <w:tcPr>
            <w:tcW w:w="1701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A16E50" w:rsidRPr="00500725" w:rsidRDefault="00A16E50" w:rsidP="00BF5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B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SAMN25226637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2021DK-00183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SAMN25226704</w:t>
            </w:r>
          </w:p>
        </w:tc>
        <w:tc>
          <w:tcPr>
            <w:tcW w:w="2979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2021DK-00272</w:t>
            </w:r>
          </w:p>
        </w:tc>
        <w:tc>
          <w:tcPr>
            <w:tcW w:w="1701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North America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USA</w:t>
            </w:r>
          </w:p>
        </w:tc>
        <w:tc>
          <w:tcPr>
            <w:tcW w:w="992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  <w:tr w:rsidR="003367E4" w:rsidRPr="00500725" w:rsidTr="00624F00">
        <w:trPr>
          <w:trHeight w:val="227"/>
          <w:jc w:val="center"/>
        </w:trPr>
        <w:tc>
          <w:tcPr>
            <w:tcW w:w="14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SAMN32262091</w:t>
            </w:r>
          </w:p>
        </w:tc>
        <w:tc>
          <w:tcPr>
            <w:tcW w:w="2979" w:type="dxa"/>
            <w:tcBorders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CUVET18-121; Ecl1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Asia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Thailand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3367E4" w:rsidRPr="00500725" w:rsidRDefault="008F0E15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None</w:t>
            </w:r>
          </w:p>
        </w:tc>
        <w:tc>
          <w:tcPr>
            <w:tcW w:w="11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67E4" w:rsidRPr="00500725" w:rsidRDefault="003367E4" w:rsidP="001E0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</w:t>
            </w:r>
          </w:p>
        </w:tc>
      </w:tr>
    </w:tbl>
    <w:p w:rsidR="00427DBB" w:rsidRPr="00500725" w:rsidRDefault="004036A6" w:rsidP="0017630F">
      <w:pPr>
        <w:spacing w:after="120" w:line="360" w:lineRule="auto"/>
        <w:jc w:val="both"/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el-GR"/>
        </w:rPr>
      </w:pPr>
      <w:r w:rsidRPr="00500725">
        <w:rPr>
          <w:rFonts w:ascii="Palatino Linotype" w:hAnsi="Palatino Linotype" w:cs="Times New Roman"/>
          <w:b/>
          <w:sz w:val="20"/>
          <w:szCs w:val="20"/>
          <w:lang w:val="en-GB"/>
        </w:rPr>
        <w:lastRenderedPageBreak/>
        <w:t>Supplemental</w:t>
      </w:r>
      <w:r w:rsidR="00FC6D4C" w:rsidRPr="00500725">
        <w:rPr>
          <w:rFonts w:ascii="Palatino Linotype" w:hAnsi="Palatino Linotype" w:cs="Times New Roman"/>
          <w:b/>
          <w:sz w:val="20"/>
          <w:szCs w:val="20"/>
          <w:lang w:val="en-GB"/>
        </w:rPr>
        <w:t xml:space="preserve"> </w:t>
      </w:r>
      <w:r w:rsidR="003367E4" w:rsidRPr="00500725">
        <w:rPr>
          <w:rFonts w:ascii="Palatino Linotype" w:hAnsi="Palatino Linotype" w:cs="Times New Roman"/>
          <w:b/>
          <w:sz w:val="20"/>
          <w:szCs w:val="20"/>
          <w:lang w:val="en-GB"/>
        </w:rPr>
        <w:t>Table 2</w:t>
      </w:r>
      <w:r w:rsidR="00427DBB" w:rsidRPr="00500725">
        <w:rPr>
          <w:rFonts w:ascii="Palatino Linotype" w:hAnsi="Palatino Linotype" w:cs="Times New Roman"/>
          <w:b/>
          <w:sz w:val="20"/>
          <w:szCs w:val="20"/>
          <w:lang w:val="en-GB"/>
        </w:rPr>
        <w:t xml:space="preserve">. </w:t>
      </w:r>
      <w:r w:rsidR="00427DBB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Characteristics of </w:t>
      </w:r>
      <w:r w:rsidR="00FF0D91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30 </w:t>
      </w:r>
      <w:r w:rsidR="00413254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ST182 </w:t>
      </w:r>
      <w:r w:rsidR="00B769E7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E. hormaechei</w:t>
      </w:r>
      <w:r w:rsidR="00B769E7" w:rsidRPr="00500725">
        <w:rPr>
          <w:rFonts w:ascii="Palatino Linotype" w:eastAsia="Times New Roman" w:hAnsi="Palatino Linotype" w:cs="Times New Roman"/>
          <w:bCs/>
          <w:i/>
          <w:color w:val="000000"/>
          <w:sz w:val="20"/>
          <w:szCs w:val="20"/>
          <w:lang w:val="en-GB" w:eastAsia="el-GR"/>
        </w:rPr>
        <w:t>bla</w:t>
      </w:r>
      <w:r w:rsidR="00B769E7" w:rsidRPr="00500725">
        <w:rPr>
          <w:rFonts w:ascii="Palatino Linotype" w:eastAsia="Times New Roman" w:hAnsi="Palatino Linotype" w:cs="Times New Roman"/>
          <w:bCs/>
          <w:color w:val="000000"/>
          <w:sz w:val="20"/>
          <w:szCs w:val="20"/>
          <w:vertAlign w:val="subscript"/>
          <w:lang w:val="en-GB" w:eastAsia="el-GR"/>
        </w:rPr>
        <w:t>NDM-</w:t>
      </w:r>
      <w:r w:rsidR="00B769E7" w:rsidRPr="00500725">
        <w:rPr>
          <w:rFonts w:ascii="Palatino Linotype" w:hAnsi="Palatino Linotype" w:cs="Times New Roman"/>
          <w:sz w:val="20"/>
          <w:szCs w:val="20"/>
          <w:lang w:val="en-GB"/>
        </w:rPr>
        <w:t>carrying</w:t>
      </w:r>
      <w:r w:rsidR="000B1DF4" w:rsidRPr="00500725">
        <w:rPr>
          <w:rFonts w:ascii="Palatino Linotype" w:hAnsi="Palatino Linotype" w:cs="Times New Roman"/>
          <w:sz w:val="20"/>
          <w:szCs w:val="20"/>
          <w:lang w:val="en-GB"/>
        </w:rPr>
        <w:t>WGS assemblies</w:t>
      </w:r>
      <w:r w:rsidR="00B769E7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. </w:t>
      </w:r>
    </w:p>
    <w:p w:rsidR="00B769E7" w:rsidRPr="00500725" w:rsidRDefault="00B769E7" w:rsidP="0017630F">
      <w:pPr>
        <w:spacing w:after="120" w:line="36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</w:pP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1917"/>
        <w:gridCol w:w="2144"/>
        <w:gridCol w:w="2817"/>
        <w:gridCol w:w="1027"/>
      </w:tblGrid>
      <w:tr w:rsidR="0017630F" w:rsidRPr="00500725" w:rsidTr="00FF0D91">
        <w:trPr>
          <w:trHeight w:val="981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Biosample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Strain</w:t>
            </w:r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2144" w:type="dxa"/>
          </w:tcPr>
          <w:p w:rsidR="0017630F" w:rsidRPr="00500725" w:rsidRDefault="00E14E0E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US"/>
              </w:rPr>
              <w:t>Accession No</w:t>
            </w:r>
            <w:r w:rsidR="0017630F"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US"/>
              </w:rPr>
              <w:t>;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 xml:space="preserve">(size, </w:t>
            </w:r>
            <w:r w:rsidR="000B1DF4"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%</w:t>
            </w: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GC content)</w:t>
            </w:r>
          </w:p>
        </w:tc>
        <w:tc>
          <w:tcPr>
            <w:tcW w:w="2817" w:type="dxa"/>
          </w:tcPr>
          <w:p w:rsidR="00673E8E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="00673E8E"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NDM-</w:t>
            </w:r>
          </w:p>
          <w:p w:rsidR="0017630F" w:rsidRPr="00500725" w:rsidRDefault="00673E8E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harbo</w:t>
            </w:r>
            <w:r w:rsidR="0017630F"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ring contig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(size</w:t>
            </w:r>
            <w:r w:rsidR="003322EF"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)</w:t>
            </w:r>
          </w:p>
        </w:tc>
        <w:tc>
          <w:tcPr>
            <w:tcW w:w="1027" w:type="dxa"/>
          </w:tcPr>
          <w:p w:rsidR="00673E8E" w:rsidRPr="00500725" w:rsidRDefault="0017630F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vertAlign w:val="subscript"/>
                <w:lang w:val="en-GB" w:eastAsia="el-GR"/>
              </w:rPr>
              <w:t>NDM</w:t>
            </w:r>
          </w:p>
          <w:p w:rsidR="0017630F" w:rsidRPr="00500725" w:rsidRDefault="005C79DA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variant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 w:eastAsia="el-GR"/>
              </w:rPr>
              <w:t xml:space="preserve">pNDM-HN380; </w:t>
            </w: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X104760</w:t>
            </w:r>
            <w:r w:rsidR="00EE1DEC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 ( IncX3)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SAMN07355852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HBY </w:t>
            </w:r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NMVR01000000.1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FF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</w:rPr>
              <w:t xml:space="preserve">5,790,239 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bp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US"/>
              </w:rPr>
              <w:t xml:space="preserve">; 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52.9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NMVR01000120.1;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(3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335bp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027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17630F" w:rsidRPr="00500725" w:rsidTr="00FF0D91">
        <w:trPr>
          <w:trHeight w:val="468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</w:rPr>
              <w:t>SAMN04431002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</w:rPr>
              <w:t xml:space="preserve">SMART_1342 </w:t>
            </w: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LRJK0100000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0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.1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(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4,909,094 bp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; 55.3%)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NZ_LRJK01000027.1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13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396bp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027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17630F" w:rsidRPr="00500725" w:rsidTr="00FF0D91">
        <w:trPr>
          <w:trHeight w:val="468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SAMN04252918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SMART_598</w:t>
            </w:r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LPPQ01000000.1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US"/>
              </w:rPr>
              <w:t>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5,090,561 bp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US"/>
              </w:rPr>
              <w:t xml:space="preserve">; 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55.1%)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LPPQ01000025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(11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228bp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027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SAMN07501531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AZ 664</w:t>
            </w:r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</w:rPr>
            </w:pP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DACOIW010000000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5,171,314 b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 xml:space="preserve">p, 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55.1%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pStyle w:val="a3"/>
              <w:numPr>
                <w:ilvl w:val="0"/>
                <w:numId w:val="8"/>
              </w:numPr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DACOIW010000076</w:t>
            </w:r>
          </w:p>
          <w:p w:rsidR="005C79DA" w:rsidRPr="00500725" w:rsidRDefault="005C79DA" w:rsidP="00FF0D91">
            <w:pPr>
              <w:pStyle w:val="a3"/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(9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086bp)</w:t>
            </w:r>
          </w:p>
          <w:p w:rsidR="0017630F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 xml:space="preserve">2. </w:t>
            </w:r>
            <w:r w:rsidR="0017630F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DACOIW010000145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(8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220 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027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SAMN07503715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 xml:space="preserve">ECLO_616294_SO </w:t>
            </w: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NRJJ00000000.1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(4,822,414bp; 53.21%)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NZ_NRJJ01000307.1</w:t>
            </w:r>
          </w:p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630bp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027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5A6405" w:rsidRPr="00500725" w:rsidTr="00FF0D91">
        <w:trPr>
          <w:trHeight w:val="300"/>
          <w:jc w:val="center"/>
        </w:trPr>
        <w:tc>
          <w:tcPr>
            <w:tcW w:w="1717" w:type="dxa"/>
          </w:tcPr>
          <w:p w:rsidR="005A6405" w:rsidRPr="00500725" w:rsidRDefault="005A6405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MD00099782</w:t>
            </w:r>
          </w:p>
        </w:tc>
        <w:tc>
          <w:tcPr>
            <w:tcW w:w="1917" w:type="dxa"/>
            <w:shd w:val="clear" w:color="auto" w:fill="auto"/>
          </w:tcPr>
          <w:p w:rsidR="005A6405" w:rsidRPr="00500725" w:rsidRDefault="000B133D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hyperlink r:id="rId8" w:anchor="Ga0597695_60" w:history="1">
              <w:r w:rsidR="005A6405" w:rsidRPr="00500725">
                <w:rPr>
                  <w:rFonts w:ascii="Palatino Linotype" w:eastAsia="Times New Roman" w:hAnsi="Palatino Linotype" w:cs="Times New Roman"/>
                  <w:color w:val="000000"/>
                  <w:sz w:val="16"/>
                  <w:szCs w:val="16"/>
                  <w:lang w:eastAsia="el-GR"/>
                </w:rPr>
                <w:t>M515</w:t>
              </w:r>
            </w:hyperlink>
          </w:p>
          <w:p w:rsidR="005A6405" w:rsidRPr="00500725" w:rsidRDefault="005A6405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</w:p>
        </w:tc>
        <w:tc>
          <w:tcPr>
            <w:tcW w:w="2144" w:type="dxa"/>
          </w:tcPr>
          <w:p w:rsidR="005A6405" w:rsidRPr="00500725" w:rsidRDefault="005A6405" w:rsidP="00FF0D91">
            <w:pPr>
              <w:pStyle w:val="a3"/>
              <w:spacing w:after="0" w:line="240" w:lineRule="auto"/>
              <w:ind w:left="-108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PDT000431889_1</w:t>
            </w:r>
          </w:p>
          <w:p w:rsidR="005A6405" w:rsidRPr="00500725" w:rsidRDefault="005A6405" w:rsidP="00FF0D91">
            <w:pPr>
              <w:pStyle w:val="a3"/>
              <w:spacing w:after="0" w:line="240" w:lineRule="auto"/>
              <w:ind w:left="-108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(5,209,379 bp; 54.88%)</w:t>
            </w:r>
          </w:p>
        </w:tc>
        <w:tc>
          <w:tcPr>
            <w:tcW w:w="2817" w:type="dxa"/>
          </w:tcPr>
          <w:p w:rsidR="005A6405" w:rsidRPr="00500725" w:rsidRDefault="005A6405" w:rsidP="00FF0D91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DACOQQ010000041.1</w:t>
            </w:r>
          </w:p>
          <w:p w:rsidR="005A6405" w:rsidRPr="00500725" w:rsidRDefault="005A6405" w:rsidP="00FF0D91">
            <w:pPr>
              <w:pStyle w:val="a3"/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(8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852bp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)</w:t>
            </w:r>
          </w:p>
          <w:p w:rsidR="005A6405" w:rsidRPr="00500725" w:rsidRDefault="005A6405" w:rsidP="00FF0D91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DACOQQ010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 xml:space="preserve">000093.1 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6</w:t>
            </w:r>
            <w:r w:rsidR="00933CEE"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231bp</w:t>
            </w:r>
            <w:r w:rsidR="005C79DA"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)</w:t>
            </w:r>
          </w:p>
        </w:tc>
        <w:tc>
          <w:tcPr>
            <w:tcW w:w="1027" w:type="dxa"/>
          </w:tcPr>
          <w:p w:rsidR="005A6405" w:rsidRPr="00500725" w:rsidRDefault="00C831C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5A6405" w:rsidRPr="00500725" w:rsidTr="00FF0D91">
        <w:trPr>
          <w:trHeight w:val="300"/>
          <w:jc w:val="center"/>
        </w:trPr>
        <w:tc>
          <w:tcPr>
            <w:tcW w:w="1717" w:type="dxa"/>
          </w:tcPr>
          <w:p w:rsidR="005A6405" w:rsidRPr="00500725" w:rsidRDefault="005A6405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SAMD00194914</w:t>
            </w:r>
          </w:p>
        </w:tc>
        <w:tc>
          <w:tcPr>
            <w:tcW w:w="1917" w:type="dxa"/>
            <w:shd w:val="clear" w:color="auto" w:fill="auto"/>
          </w:tcPr>
          <w:p w:rsidR="005A6405" w:rsidRPr="00500725" w:rsidRDefault="000B133D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hyperlink r:id="rId9" w:anchor="Ga0597695_09" w:history="1">
              <w:r w:rsidR="005A6405" w:rsidRPr="00500725">
                <w:rPr>
                  <w:rFonts w:ascii="Palatino Linotype" w:eastAsia="Times New Roman" w:hAnsi="Palatino Linotype" w:cs="Times New Roman"/>
                  <w:bCs/>
                  <w:color w:val="000000"/>
                  <w:sz w:val="16"/>
                  <w:szCs w:val="16"/>
                  <w:lang w:val="en-GB" w:eastAsia="el-GR"/>
                </w:rPr>
                <w:t>MY196</w:t>
              </w:r>
            </w:hyperlink>
          </w:p>
          <w:p w:rsidR="005A6405" w:rsidRPr="00500725" w:rsidRDefault="005A6405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</w:p>
        </w:tc>
        <w:tc>
          <w:tcPr>
            <w:tcW w:w="2144" w:type="dxa"/>
          </w:tcPr>
          <w:p w:rsidR="005A6405" w:rsidRPr="00500725" w:rsidRDefault="005A6405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PDT001202126</w:t>
            </w:r>
          </w:p>
          <w:p w:rsidR="005A6405" w:rsidRPr="00500725" w:rsidRDefault="005A6405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(5,023,457 bp; 54.93%)</w:t>
            </w:r>
          </w:p>
        </w:tc>
        <w:tc>
          <w:tcPr>
            <w:tcW w:w="2817" w:type="dxa"/>
          </w:tcPr>
          <w:p w:rsidR="005A6405" w:rsidRPr="00500725" w:rsidRDefault="005A6405" w:rsidP="00FF0D91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12"/>
              </w:tabs>
              <w:spacing w:after="0" w:line="240" w:lineRule="auto"/>
              <w:ind w:left="0"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DAFILT010000050.1</w:t>
            </w:r>
          </w:p>
          <w:p w:rsidR="005A6405" w:rsidRPr="00500725" w:rsidRDefault="005A6405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+mn-ea" w:hAnsi="Palatino Linotype" w:cs="Times New Roman"/>
                <w:kern w:val="24"/>
                <w:sz w:val="16"/>
                <w:szCs w:val="16"/>
                <w:lang w:val="en-GB" w:eastAsia="el-GR"/>
              </w:rPr>
              <w:t>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8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948bp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  <w:p w:rsidR="005A6405" w:rsidRPr="00500725" w:rsidRDefault="005A6405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 xml:space="preserve">2. </w:t>
            </w: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DAFILT010000085.1</w:t>
            </w:r>
          </w:p>
          <w:p w:rsidR="005A6405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(1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539bp</w:t>
            </w:r>
            <w:r w:rsidR="005A6405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027" w:type="dxa"/>
          </w:tcPr>
          <w:p w:rsidR="005A6405" w:rsidRPr="00500725" w:rsidRDefault="00C831C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36642B" w:rsidRPr="00500725" w:rsidTr="00FF0D91">
        <w:trPr>
          <w:trHeight w:val="300"/>
          <w:jc w:val="center"/>
        </w:trPr>
        <w:tc>
          <w:tcPr>
            <w:tcW w:w="1717" w:type="dxa"/>
          </w:tcPr>
          <w:p w:rsidR="0036642B" w:rsidRPr="00500725" w:rsidRDefault="0036642B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SAMN08932725</w:t>
            </w:r>
          </w:p>
        </w:tc>
        <w:tc>
          <w:tcPr>
            <w:tcW w:w="1917" w:type="dxa"/>
            <w:shd w:val="clear" w:color="auto" w:fill="auto"/>
          </w:tcPr>
          <w:p w:rsidR="0036642B" w:rsidRPr="00500725" w:rsidRDefault="0036642B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SCEH020080</w:t>
            </w:r>
          </w:p>
        </w:tc>
        <w:tc>
          <w:tcPr>
            <w:tcW w:w="2144" w:type="dxa"/>
          </w:tcPr>
          <w:p w:rsidR="00870B99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SRR7026274</w:t>
            </w:r>
          </w:p>
          <w:p w:rsidR="0036642B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5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116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489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bp;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 xml:space="preserve"> 54.9%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)</w:t>
            </w:r>
          </w:p>
        </w:tc>
        <w:tc>
          <w:tcPr>
            <w:tcW w:w="2817" w:type="dxa"/>
          </w:tcPr>
          <w:p w:rsidR="0036642B" w:rsidRPr="00500725" w:rsidRDefault="0036642B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SAMN08932725_NODE_32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 xml:space="preserve"> 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8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106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6642B" w:rsidRPr="00500725" w:rsidRDefault="00C831C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NDM-1</w:t>
            </w:r>
          </w:p>
        </w:tc>
      </w:tr>
      <w:tr w:rsidR="0036642B" w:rsidRPr="00500725" w:rsidTr="00FF0D91">
        <w:trPr>
          <w:trHeight w:val="300"/>
          <w:jc w:val="center"/>
        </w:trPr>
        <w:tc>
          <w:tcPr>
            <w:tcW w:w="1717" w:type="dxa"/>
          </w:tcPr>
          <w:p w:rsidR="0036642B" w:rsidRPr="00500725" w:rsidRDefault="0036642B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SAMN15904743</w:t>
            </w:r>
          </w:p>
        </w:tc>
        <w:tc>
          <w:tcPr>
            <w:tcW w:w="1917" w:type="dxa"/>
            <w:shd w:val="clear" w:color="auto" w:fill="auto"/>
          </w:tcPr>
          <w:p w:rsidR="0036642B" w:rsidRPr="00500725" w:rsidRDefault="0036642B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hkcpe74</w:t>
            </w:r>
          </w:p>
        </w:tc>
        <w:tc>
          <w:tcPr>
            <w:tcW w:w="2144" w:type="dxa"/>
          </w:tcPr>
          <w:p w:rsidR="00870B99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SRR12517442</w:t>
            </w:r>
          </w:p>
          <w:p w:rsidR="0036642B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 xml:space="preserve"> (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 xml:space="preserve"> 5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184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472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bp;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 xml:space="preserve"> 54.7%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)</w:t>
            </w:r>
          </w:p>
        </w:tc>
        <w:tc>
          <w:tcPr>
            <w:tcW w:w="2817" w:type="dxa"/>
          </w:tcPr>
          <w:p w:rsidR="0036642B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SAMN15904743_NODE_222 (</w:t>
            </w:r>
            <w:r w:rsidR="0036642B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1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36642B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237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C831C8" w:rsidRPr="00500725" w:rsidRDefault="00C831C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  <w:p w:rsidR="0036642B" w:rsidRPr="00500725" w:rsidRDefault="0036642B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</w:p>
        </w:tc>
      </w:tr>
      <w:tr w:rsidR="00EE3713" w:rsidRPr="00500725" w:rsidTr="00FF0D91">
        <w:trPr>
          <w:trHeight w:val="300"/>
          <w:jc w:val="center"/>
        </w:trPr>
        <w:tc>
          <w:tcPr>
            <w:tcW w:w="1717" w:type="dxa"/>
          </w:tcPr>
          <w:p w:rsidR="00EE3713" w:rsidRPr="00500725" w:rsidRDefault="00EE3713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SAMEA7707293</w:t>
            </w:r>
          </w:p>
        </w:tc>
        <w:tc>
          <w:tcPr>
            <w:tcW w:w="1917" w:type="dxa"/>
            <w:shd w:val="clear" w:color="auto" w:fill="auto"/>
          </w:tcPr>
          <w:p w:rsidR="00EE3713" w:rsidRPr="00500725" w:rsidRDefault="00EE3713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RIVM_C019489</w:t>
            </w:r>
          </w:p>
        </w:tc>
        <w:tc>
          <w:tcPr>
            <w:tcW w:w="2144" w:type="dxa"/>
          </w:tcPr>
          <w:p w:rsidR="00841A88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ERR4977540</w:t>
            </w:r>
          </w:p>
          <w:p w:rsidR="00EE3713" w:rsidRPr="00500725" w:rsidRDefault="00870B99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(</w:t>
            </w:r>
            <w:r w:rsidR="00841A88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>5065033</w:t>
            </w:r>
            <w:r w:rsidR="00841A88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 xml:space="preserve">bp; </w:t>
            </w:r>
            <w:r w:rsidR="00841A88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</w:rPr>
              <w:t xml:space="preserve"> 55.3%</w:t>
            </w:r>
            <w:r w:rsidR="00841A88" w:rsidRPr="00500725">
              <w:rPr>
                <w:rFonts w:ascii="Palatino Linotype" w:hAnsi="Palatino Linotype" w:cs="Times New Roman"/>
                <w:sz w:val="16"/>
                <w:szCs w:val="16"/>
                <w:shd w:val="clear" w:color="auto" w:fill="FFFFFF"/>
                <w:lang w:val="en-GB"/>
              </w:rPr>
              <w:t>)</w:t>
            </w:r>
          </w:p>
        </w:tc>
        <w:tc>
          <w:tcPr>
            <w:tcW w:w="2817" w:type="dxa"/>
          </w:tcPr>
          <w:p w:rsidR="00EE3713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SAMEA7707293_NODE_34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 (</w:t>
            </w:r>
            <w:r w:rsidR="00EE3713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13</w:t>
            </w:r>
            <w:r w:rsidR="00933CE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="00EE3713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230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EE3713" w:rsidRPr="00500725" w:rsidRDefault="00EE3713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EE3713" w:rsidRPr="00500725" w:rsidTr="00FF0D91">
        <w:trPr>
          <w:trHeight w:val="300"/>
          <w:jc w:val="center"/>
        </w:trPr>
        <w:tc>
          <w:tcPr>
            <w:tcW w:w="1717" w:type="dxa"/>
          </w:tcPr>
          <w:p w:rsidR="00EE3713" w:rsidRPr="00500725" w:rsidRDefault="00EE3713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SAMD00431577</w:t>
            </w:r>
          </w:p>
        </w:tc>
        <w:tc>
          <w:tcPr>
            <w:tcW w:w="1917" w:type="dxa"/>
            <w:shd w:val="clear" w:color="auto" w:fill="auto"/>
          </w:tcPr>
          <w:p w:rsidR="00EE3713" w:rsidRPr="00500725" w:rsidRDefault="00EE3713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SAMD00431577</w:t>
            </w:r>
          </w:p>
        </w:tc>
        <w:tc>
          <w:tcPr>
            <w:tcW w:w="2144" w:type="dxa"/>
          </w:tcPr>
          <w:p w:rsidR="00EE3713" w:rsidRPr="00500725" w:rsidRDefault="006E2167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DRR334946</w:t>
            </w:r>
          </w:p>
          <w:p w:rsidR="006E2167" w:rsidRPr="00500725" w:rsidRDefault="006E2167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(4,992692bp; 54.9%)</w:t>
            </w:r>
          </w:p>
        </w:tc>
        <w:tc>
          <w:tcPr>
            <w:tcW w:w="2817" w:type="dxa"/>
          </w:tcPr>
          <w:p w:rsidR="00EE3713" w:rsidRPr="00500725" w:rsidRDefault="00EE3713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SAMD00431577_NODE_48</w:t>
            </w:r>
            <w:r w:rsidR="005C79DA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 (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9</w:t>
            </w:r>
            <w:r w:rsidR="00933CE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044</w:t>
            </w:r>
            <w:r w:rsidR="005C79DA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EE3713" w:rsidRPr="00500725" w:rsidRDefault="00EE3713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7601B8" w:rsidRPr="00500725" w:rsidTr="00FF0D91">
        <w:trPr>
          <w:trHeight w:val="300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SAMN08436979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0B133D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hyperlink r:id="rId10" w:anchor="Ga0597695_26" w:history="1">
              <w:r w:rsidR="007601B8" w:rsidRPr="00500725">
                <w:rPr>
                  <w:rFonts w:ascii="Palatino Linotype" w:eastAsia="Times New Roman" w:hAnsi="Palatino Linotype" w:cs="Times New Roman"/>
                  <w:color w:val="000000"/>
                  <w:sz w:val="16"/>
                  <w:szCs w:val="16"/>
                  <w:lang w:eastAsia="el-GR"/>
                </w:rPr>
                <w:t>Encl-922</w:t>
              </w:r>
            </w:hyperlink>
          </w:p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</w:p>
        </w:tc>
        <w:tc>
          <w:tcPr>
            <w:tcW w:w="2144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NZ_PQXG01000000.1</w:t>
            </w:r>
          </w:p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(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</w:rPr>
              <w:t>4,884,183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; 56.27%)</w:t>
            </w:r>
          </w:p>
        </w:tc>
        <w:tc>
          <w:tcPr>
            <w:tcW w:w="2817" w:type="dxa"/>
          </w:tcPr>
          <w:p w:rsidR="007601B8" w:rsidRPr="00500725" w:rsidRDefault="007601B8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MG252892</w:t>
            </w:r>
          </w:p>
          <w:p w:rsidR="007601B8" w:rsidRPr="00500725" w:rsidRDefault="006E041B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(53</w:t>
            </w:r>
            <w:r w:rsidR="00933CEE"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,</w:t>
            </w: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683</w:t>
            </w:r>
            <w:r w:rsidR="005C79DA"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bp</w:t>
            </w:r>
            <w:r w:rsidR="007601B8"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)</w:t>
            </w:r>
          </w:p>
        </w:tc>
        <w:tc>
          <w:tcPr>
            <w:tcW w:w="1027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NDM-4</w:t>
            </w:r>
          </w:p>
        </w:tc>
      </w:tr>
      <w:tr w:rsidR="007601B8" w:rsidRPr="00500725" w:rsidTr="00FF0D91">
        <w:trPr>
          <w:trHeight w:val="300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</w:rPr>
              <w:t>SAMN08450112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</w:rPr>
              <w:t>Encl-44578</w:t>
            </w:r>
          </w:p>
        </w:tc>
        <w:tc>
          <w:tcPr>
            <w:tcW w:w="2144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NZ_QBPF01000000.1</w:t>
            </w:r>
          </w:p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(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</w:rPr>
              <w:t>4,832,725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;  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53.3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5%</w:t>
            </w:r>
          </w:p>
        </w:tc>
        <w:tc>
          <w:tcPr>
            <w:tcW w:w="2817" w:type="dxa"/>
          </w:tcPr>
          <w:p w:rsidR="007601B8" w:rsidRPr="00500725" w:rsidRDefault="007601B8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NZ_QBPF01000054.1</w:t>
            </w:r>
          </w:p>
          <w:p w:rsidR="007601B8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(5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798bp</w:t>
            </w:r>
            <w:r w:rsidR="007601B8" w:rsidRPr="00500725">
              <w:rPr>
                <w:rFonts w:ascii="Palatino Linotype" w:hAnsi="Palatino Linotype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027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bla</w:t>
            </w: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vertAlign w:val="subscript"/>
                <w:lang w:val="en-GB" w:eastAsia="el-GR"/>
              </w:rPr>
              <w:t>NDM-4</w:t>
            </w:r>
          </w:p>
        </w:tc>
      </w:tr>
      <w:tr w:rsidR="007601B8" w:rsidRPr="00500725" w:rsidTr="00FF0D91">
        <w:trPr>
          <w:trHeight w:val="300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SAMN14669245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7601B8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2019GO-00055</w:t>
            </w:r>
          </w:p>
        </w:tc>
        <w:tc>
          <w:tcPr>
            <w:tcW w:w="2144" w:type="dxa"/>
          </w:tcPr>
          <w:p w:rsidR="007601B8" w:rsidRPr="00500725" w:rsidRDefault="006E2167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SRR11594612 (4,868,786bp; 55.3%)</w:t>
            </w:r>
          </w:p>
        </w:tc>
        <w:tc>
          <w:tcPr>
            <w:tcW w:w="2817" w:type="dxa"/>
          </w:tcPr>
          <w:p w:rsidR="007601B8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 xml:space="preserve">SAMN14669245_NODE_19 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(</w:t>
            </w:r>
            <w:r w:rsidR="007601B8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4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7601B8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6873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NDM-5</w:t>
            </w:r>
          </w:p>
        </w:tc>
      </w:tr>
      <w:tr w:rsidR="007601B8" w:rsidRPr="00500725" w:rsidTr="00FF0D91">
        <w:trPr>
          <w:trHeight w:val="300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SAMN22573158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2021GN-00156</w:t>
            </w:r>
          </w:p>
        </w:tc>
        <w:tc>
          <w:tcPr>
            <w:tcW w:w="2144" w:type="dxa"/>
          </w:tcPr>
          <w:p w:rsidR="007601B8" w:rsidRPr="00500725" w:rsidRDefault="006E2167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SRR16609045</w:t>
            </w:r>
          </w:p>
          <w:p w:rsidR="006E2167" w:rsidRPr="00500725" w:rsidRDefault="006E2167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(4,920,998bp; 55.2%)</w:t>
            </w:r>
          </w:p>
        </w:tc>
        <w:tc>
          <w:tcPr>
            <w:tcW w:w="2817" w:type="dxa"/>
          </w:tcPr>
          <w:p w:rsidR="005C79DA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SAMN22573158_NODE_34</w:t>
            </w:r>
          </w:p>
          <w:p w:rsidR="007601B8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="007601B8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7601B8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661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  <w:lang w:val="en-GB"/>
              </w:rPr>
              <w:t>7</w:t>
            </w:r>
          </w:p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</w:p>
        </w:tc>
      </w:tr>
      <w:tr w:rsidR="007601B8" w:rsidRPr="00500725" w:rsidTr="00FF0D91">
        <w:trPr>
          <w:trHeight w:val="300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SAMEA7707309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7601B8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RIVM_C029661</w:t>
            </w:r>
          </w:p>
        </w:tc>
        <w:tc>
          <w:tcPr>
            <w:tcW w:w="2144" w:type="dxa"/>
          </w:tcPr>
          <w:p w:rsidR="00EE64A3" w:rsidRPr="00500725" w:rsidRDefault="00EE64A3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ERR4977554</w:t>
            </w:r>
          </w:p>
          <w:p w:rsidR="007601B8" w:rsidRPr="00500725" w:rsidRDefault="00EE64A3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060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6E2167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221bp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; 55.1%)</w:t>
            </w:r>
          </w:p>
        </w:tc>
        <w:tc>
          <w:tcPr>
            <w:tcW w:w="2817" w:type="dxa"/>
          </w:tcPr>
          <w:p w:rsidR="005C79DA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SAMEA7707309_NODE_43</w:t>
            </w:r>
          </w:p>
          <w:p w:rsidR="007601B8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="007601B8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7601B8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615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  <w:lang w:val="en-GB"/>
              </w:rPr>
              <w:t>7</w:t>
            </w:r>
          </w:p>
          <w:p w:rsidR="007601B8" w:rsidRPr="00500725" w:rsidRDefault="007601B8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pKOX_NDM-1</w:t>
            </w:r>
            <w:r w:rsidR="00EE1DEC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; </w:t>
            </w:r>
            <w:r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>NC_021501.1</w:t>
            </w:r>
            <w:r w:rsidR="00EE1DEC" w:rsidRPr="00500725">
              <w:rPr>
                <w:rFonts w:ascii="Palatino Linotype" w:eastAsia="Times New Roman" w:hAnsi="Palatino Linotype" w:cs="Times New Roman"/>
                <w:b/>
                <w:color w:val="000000"/>
                <w:sz w:val="16"/>
                <w:szCs w:val="16"/>
                <w:lang w:val="en-GB" w:eastAsia="el-GR"/>
              </w:rPr>
              <w:t xml:space="preserve"> (</w:t>
            </w:r>
            <w:r w:rsidR="00EE1DEC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 IncFII)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SAMN22377001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0B133D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Cs/>
                <w:color w:val="000000"/>
                <w:sz w:val="16"/>
                <w:szCs w:val="16"/>
                <w:lang w:val="en-GB" w:eastAsia="el-GR"/>
              </w:rPr>
            </w:pPr>
            <w:hyperlink r:id="rId11" w:anchor="Ga0597695_39" w:history="1">
              <w:r w:rsidR="0017630F" w:rsidRPr="00500725">
                <w:rPr>
                  <w:rFonts w:ascii="Palatino Linotype" w:eastAsia="Times New Roman" w:hAnsi="Palatino Linotype" w:cs="Times New Roman"/>
                  <w:bCs/>
                  <w:color w:val="000000"/>
                  <w:sz w:val="16"/>
                  <w:szCs w:val="16"/>
                  <w:lang w:eastAsia="el-GR"/>
                </w:rPr>
                <w:t>P1</w:t>
              </w:r>
            </w:hyperlink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Cs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JAJCVN000000000.1</w:t>
            </w:r>
          </w:p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(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</w:rPr>
              <w:t>5,015,83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shd w:val="clear" w:color="auto" w:fill="FFFFFF"/>
                <w:lang w:val="en-GB"/>
              </w:rPr>
              <w:t>bp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; 52.54%)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NZ_JAJCVN010000041.1 (18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792bp</w:t>
            </w:r>
            <w:r w:rsidR="005C79DA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1027" w:type="dxa"/>
          </w:tcPr>
          <w:p w:rsidR="0017630F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SAMN24297073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222410</w:t>
            </w:r>
          </w:p>
        </w:tc>
        <w:tc>
          <w:tcPr>
            <w:tcW w:w="2144" w:type="dxa"/>
          </w:tcPr>
          <w:p w:rsidR="003B40A6" w:rsidRPr="00500725" w:rsidRDefault="001D680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SRR17308905</w:t>
            </w:r>
          </w:p>
          <w:p w:rsidR="001D680B" w:rsidRPr="00500725" w:rsidRDefault="001D680B" w:rsidP="001D680B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(5,001,248bp;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 xml:space="preserve"> 55.2%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2817" w:type="dxa"/>
          </w:tcPr>
          <w:p w:rsidR="005C79DA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SAMN24297073_NODE_45</w:t>
            </w:r>
          </w:p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19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412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SAMN24700281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EC1268</w:t>
            </w:r>
          </w:p>
        </w:tc>
        <w:tc>
          <w:tcPr>
            <w:tcW w:w="2144" w:type="dxa"/>
          </w:tcPr>
          <w:p w:rsidR="001D680B" w:rsidRPr="00500725" w:rsidRDefault="001D680B" w:rsidP="001D680B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SRR17519753</w:t>
            </w:r>
          </w:p>
          <w:p w:rsidR="003B40A6" w:rsidRPr="00500725" w:rsidRDefault="001D680B" w:rsidP="001D680B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(5,016,482bp; 55.3%)</w:t>
            </w:r>
          </w:p>
        </w:tc>
        <w:tc>
          <w:tcPr>
            <w:tcW w:w="2817" w:type="dxa"/>
          </w:tcPr>
          <w:p w:rsidR="003B40A6" w:rsidRPr="00500725" w:rsidRDefault="003B40A6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SAMN24700281_NODE_31</w:t>
            </w:r>
            <w:r w:rsidR="005C79DA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 xml:space="preserve"> (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15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288</w:t>
            </w:r>
            <w:r w:rsidR="005C79DA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SAMN25161196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2021QW-00088</w:t>
            </w:r>
          </w:p>
        </w:tc>
        <w:tc>
          <w:tcPr>
            <w:tcW w:w="2144" w:type="dxa"/>
          </w:tcPr>
          <w:p w:rsidR="003B40A6" w:rsidRPr="00500725" w:rsidRDefault="00116E6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SRR17696410 (5,132,726bp; 55.1%)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SAMN25161196_NODE_28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 xml:space="preserve"> 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21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092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SAMN25161198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2021QW-00093</w:t>
            </w:r>
          </w:p>
        </w:tc>
        <w:tc>
          <w:tcPr>
            <w:tcW w:w="2144" w:type="dxa"/>
          </w:tcPr>
          <w:p w:rsidR="00116E6B" w:rsidRPr="00500725" w:rsidRDefault="00116E6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SRR17696408</w:t>
            </w:r>
          </w:p>
          <w:p w:rsidR="003B40A6" w:rsidRPr="00500725" w:rsidRDefault="00116E6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(5,142,242bp; 55.1%)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SAMN25161198_NODE_26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 xml:space="preserve"> 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21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092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SAMEA7707283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RIVM_C019172</w:t>
            </w:r>
          </w:p>
        </w:tc>
        <w:tc>
          <w:tcPr>
            <w:tcW w:w="2144" w:type="dxa"/>
          </w:tcPr>
          <w:p w:rsidR="003B40A6" w:rsidRPr="00500725" w:rsidRDefault="00CF112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ERR4977532 (5,006,535bp;55.2%)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 xml:space="preserve">SAMEA7707283_NODE_34 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(</w:t>
            </w:r>
            <w:r w:rsidR="003B40A6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17</w:t>
            </w:r>
            <w:r w:rsidR="00933CE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894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SAMN10252240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Sentry-2017-1013030</w:t>
            </w:r>
          </w:p>
        </w:tc>
        <w:tc>
          <w:tcPr>
            <w:tcW w:w="2144" w:type="dxa"/>
          </w:tcPr>
          <w:p w:rsidR="003B40A6" w:rsidRPr="00500725" w:rsidRDefault="00413254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 xml:space="preserve">SRR8306302 (4,988,526bp; </w:t>
            </w:r>
            <w:r w:rsidR="0051470B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55.2%)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 xml:space="preserve">SAMN10252240_NODE_24 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77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041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lastRenderedPageBreak/>
              <w:t>SAMN22068468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2021QW-00060</w:t>
            </w:r>
          </w:p>
        </w:tc>
        <w:tc>
          <w:tcPr>
            <w:tcW w:w="2144" w:type="dxa"/>
          </w:tcPr>
          <w:p w:rsidR="003B40A6" w:rsidRPr="00500725" w:rsidRDefault="0051470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SRR16212278 (5,033,415bp; 55.2%</w:t>
            </w:r>
            <w:r w:rsidR="00446E0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)</w:t>
            </w:r>
          </w:p>
        </w:tc>
        <w:tc>
          <w:tcPr>
            <w:tcW w:w="2817" w:type="dxa"/>
          </w:tcPr>
          <w:p w:rsidR="005C79DA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SAMN22068468_NODE_26</w:t>
            </w:r>
          </w:p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19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874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17630F" w:rsidRPr="00500725" w:rsidRDefault="00EE1DEC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pGUE-NDM; </w:t>
            </w:r>
            <w:r w:rsidR="0017630F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JQ364967.1</w:t>
            </w: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 (IncFII)</w:t>
            </w:r>
          </w:p>
        </w:tc>
      </w:tr>
      <w:tr w:rsidR="0017630F" w:rsidRPr="00500725" w:rsidTr="00FF0D91">
        <w:trPr>
          <w:trHeight w:val="300"/>
          <w:jc w:val="center"/>
        </w:trPr>
        <w:tc>
          <w:tcPr>
            <w:tcW w:w="1717" w:type="dxa"/>
          </w:tcPr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</w:rPr>
              <w:t>SAMN32638338</w:t>
            </w:r>
          </w:p>
        </w:tc>
        <w:tc>
          <w:tcPr>
            <w:tcW w:w="1917" w:type="dxa"/>
            <w:shd w:val="clear" w:color="auto" w:fill="auto"/>
          </w:tcPr>
          <w:p w:rsidR="0017630F" w:rsidRPr="00500725" w:rsidRDefault="000B133D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Cs/>
                <w:color w:val="000000"/>
                <w:sz w:val="16"/>
                <w:szCs w:val="16"/>
                <w:lang w:val="en-GB" w:eastAsia="el-GR"/>
              </w:rPr>
            </w:pPr>
            <w:hyperlink r:id="rId12" w:anchor="Ga0597695_23" w:history="1">
              <w:r w:rsidR="0017630F" w:rsidRPr="00500725">
                <w:rPr>
                  <w:rFonts w:ascii="Palatino Linotype" w:eastAsia="Times New Roman" w:hAnsi="Palatino Linotype" w:cs="Times New Roman"/>
                  <w:bCs/>
                  <w:color w:val="000000"/>
                  <w:sz w:val="16"/>
                  <w:szCs w:val="16"/>
                  <w:lang w:eastAsia="el-GR"/>
                </w:rPr>
                <w:t>PEER1096</w:t>
              </w:r>
            </w:hyperlink>
          </w:p>
          <w:p w:rsidR="0017630F" w:rsidRPr="00500725" w:rsidRDefault="0017630F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bCs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2144" w:type="dxa"/>
          </w:tcPr>
          <w:p w:rsidR="0017630F" w:rsidRPr="00500725" w:rsidRDefault="0017630F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PubMLST id: 1351; (4,713,253 bp; 55.35%)</w:t>
            </w:r>
          </w:p>
        </w:tc>
        <w:tc>
          <w:tcPr>
            <w:tcW w:w="2817" w:type="dxa"/>
          </w:tcPr>
          <w:p w:rsidR="0017630F" w:rsidRPr="00500725" w:rsidRDefault="0017630F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sz w:val="16"/>
                <w:szCs w:val="16"/>
                <w:lang w:val="en-GB"/>
              </w:rPr>
              <w:t>Peer1096spades_contig_16 (Length: 9918bp, 56.9%)</w:t>
            </w:r>
          </w:p>
        </w:tc>
        <w:tc>
          <w:tcPr>
            <w:tcW w:w="1027" w:type="dxa"/>
          </w:tcPr>
          <w:p w:rsidR="0017630F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SAMEA8581547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PP301</w:t>
            </w:r>
          </w:p>
        </w:tc>
        <w:tc>
          <w:tcPr>
            <w:tcW w:w="2144" w:type="dxa"/>
          </w:tcPr>
          <w:p w:rsidR="003B40A6" w:rsidRPr="00500725" w:rsidRDefault="00184F90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ERR5751977 (5,108,989bp; 55.0%)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SAMEA8581547_NODE_52_l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72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96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SAMEA8581614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3B40A6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PS171</w:t>
            </w:r>
          </w:p>
        </w:tc>
        <w:tc>
          <w:tcPr>
            <w:tcW w:w="2144" w:type="dxa"/>
          </w:tcPr>
          <w:p w:rsidR="003B40A6" w:rsidRPr="00500725" w:rsidRDefault="00005853" w:rsidP="00FF0D91">
            <w:pPr>
              <w:pStyle w:val="a3"/>
              <w:spacing w:after="0" w:line="240" w:lineRule="auto"/>
              <w:ind w:left="-108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ERR5751910 (5041435bp; 55.2%)</w:t>
            </w:r>
          </w:p>
        </w:tc>
        <w:tc>
          <w:tcPr>
            <w:tcW w:w="2817" w:type="dxa"/>
          </w:tcPr>
          <w:p w:rsidR="003B40A6" w:rsidRPr="00500725" w:rsidRDefault="005C79DA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SAMEA8581614_NODE_28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 xml:space="preserve"> (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16</w:t>
            </w:r>
            <w:r w:rsidR="00933CEE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,</w:t>
            </w:r>
            <w:r w:rsidR="003B40A6"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</w:rPr>
              <w:t>238</w:t>
            </w:r>
            <w:r w:rsidRPr="00500725">
              <w:rPr>
                <w:rFonts w:ascii="Palatino Linotype" w:hAnsi="Palatino Linotype" w:cs="Times New Roman"/>
                <w:bCs/>
                <w:i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E510C" w:rsidRPr="00500725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3E510C" w:rsidRPr="00500725" w:rsidRDefault="003E510C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pKPX-1 AP012055.1</w:t>
            </w:r>
            <w:r w:rsidR="00EE1DEC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 (IncFII)</w:t>
            </w:r>
          </w:p>
        </w:tc>
      </w:tr>
      <w:tr w:rsidR="003B40A6" w:rsidRPr="00500725" w:rsidTr="00FF0D91">
        <w:trPr>
          <w:trHeight w:val="300"/>
          <w:jc w:val="center"/>
        </w:trPr>
        <w:tc>
          <w:tcPr>
            <w:tcW w:w="1717" w:type="dxa"/>
          </w:tcPr>
          <w:p w:rsidR="003B40A6" w:rsidRPr="00500725" w:rsidRDefault="003B40A6" w:rsidP="00FF0D91">
            <w:pPr>
              <w:spacing w:after="0" w:line="240" w:lineRule="auto"/>
              <w:jc w:val="both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SAMN33955250</w:t>
            </w:r>
          </w:p>
        </w:tc>
        <w:tc>
          <w:tcPr>
            <w:tcW w:w="1917" w:type="dxa"/>
            <w:shd w:val="clear" w:color="auto" w:fill="auto"/>
          </w:tcPr>
          <w:p w:rsidR="003B40A6" w:rsidRPr="00500725" w:rsidRDefault="000B133D" w:rsidP="00FF0D91">
            <w:pPr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hyperlink r:id="rId13" w:anchor="Ga0597695_44" w:history="1">
              <w:r w:rsidR="003B40A6" w:rsidRPr="00500725">
                <w:rPr>
                  <w:rFonts w:ascii="Palatino Linotype" w:eastAsia="Times New Roman" w:hAnsi="Palatino Linotype" w:cs="Times New Roman"/>
                  <w:color w:val="000000"/>
                  <w:sz w:val="16"/>
                  <w:szCs w:val="16"/>
                  <w:lang w:eastAsia="el-GR"/>
                </w:rPr>
                <w:t>EC-ML559</w:t>
              </w:r>
            </w:hyperlink>
          </w:p>
        </w:tc>
        <w:tc>
          <w:tcPr>
            <w:tcW w:w="2144" w:type="dxa"/>
          </w:tcPr>
          <w:p w:rsidR="003B40A6" w:rsidRPr="00500725" w:rsidRDefault="003B40A6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PubMLST id: 1241; JARUPS000000000.1 (4,958,007 bp; 55.07%)</w:t>
            </w:r>
          </w:p>
        </w:tc>
        <w:tc>
          <w:tcPr>
            <w:tcW w:w="2817" w:type="dxa"/>
          </w:tcPr>
          <w:p w:rsidR="003B40A6" w:rsidRPr="00500725" w:rsidRDefault="003B40A6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JARUPS010000023.1</w:t>
            </w:r>
          </w:p>
          <w:p w:rsidR="003B40A6" w:rsidRPr="00500725" w:rsidRDefault="003B40A6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(61</w:t>
            </w:r>
            <w:r w:rsidR="00933CEE"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,</w:t>
            </w:r>
            <w:r w:rsidRPr="00500725">
              <w:rPr>
                <w:rFonts w:ascii="Palatino Linotype" w:eastAsia="Times New Roman" w:hAnsi="Palatino Linotype" w:cs="Times New Roman"/>
                <w:sz w:val="16"/>
                <w:szCs w:val="16"/>
                <w:lang w:val="en-GB" w:eastAsia="el-GR"/>
              </w:rPr>
              <w:t>729bp; 53.7%)</w:t>
            </w:r>
          </w:p>
        </w:tc>
        <w:tc>
          <w:tcPr>
            <w:tcW w:w="1027" w:type="dxa"/>
          </w:tcPr>
          <w:p w:rsidR="003B40A6" w:rsidRPr="00500725" w:rsidRDefault="003E510C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7601B8" w:rsidRPr="00E101A4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7601B8" w:rsidRPr="00500725" w:rsidRDefault="00EE1DEC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sz w:val="16"/>
                <w:szCs w:val="16"/>
                <w:lang w:val="en-GB"/>
              </w:rPr>
              <w:t xml:space="preserve">pM214_AC2; </w:t>
            </w:r>
            <w:r w:rsidR="007601B8" w:rsidRPr="00500725">
              <w:rPr>
                <w:rFonts w:ascii="Palatino Linotype" w:hAnsi="Palatino Linotype" w:cs="Times New Roman"/>
                <w:b/>
                <w:bCs/>
                <w:sz w:val="16"/>
                <w:szCs w:val="16"/>
                <w:lang w:val="en-GB"/>
              </w:rPr>
              <w:t>AP018143.1(IncA/C)</w:t>
            </w:r>
          </w:p>
        </w:tc>
      </w:tr>
      <w:tr w:rsidR="007601B8" w:rsidRPr="00500725" w:rsidTr="00FF0D91">
        <w:trPr>
          <w:trHeight w:val="587"/>
          <w:jc w:val="center"/>
        </w:trPr>
        <w:tc>
          <w:tcPr>
            <w:tcW w:w="1717" w:type="dxa"/>
          </w:tcPr>
          <w:p w:rsidR="007601B8" w:rsidRPr="00500725" w:rsidRDefault="007601B8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SAMEA6368456</w:t>
            </w:r>
          </w:p>
        </w:tc>
        <w:tc>
          <w:tcPr>
            <w:tcW w:w="1917" w:type="dxa"/>
            <w:shd w:val="clear" w:color="auto" w:fill="auto"/>
          </w:tcPr>
          <w:p w:rsidR="007601B8" w:rsidRPr="00500725" w:rsidRDefault="007601B8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RIVM_C015180</w:t>
            </w:r>
          </w:p>
        </w:tc>
        <w:tc>
          <w:tcPr>
            <w:tcW w:w="2144" w:type="dxa"/>
          </w:tcPr>
          <w:p w:rsidR="007601B8" w:rsidRPr="00500725" w:rsidRDefault="00E90D80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ERR3712849 (5,004,082bp; 55.2%)</w:t>
            </w:r>
          </w:p>
        </w:tc>
        <w:tc>
          <w:tcPr>
            <w:tcW w:w="2817" w:type="dxa"/>
          </w:tcPr>
          <w:p w:rsidR="00E22A0E" w:rsidRPr="00500725" w:rsidRDefault="00E22A0E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SAMEA6368456_NODE_54</w:t>
            </w:r>
          </w:p>
          <w:p w:rsidR="007601B8" w:rsidRPr="00500725" w:rsidRDefault="00E22A0E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(</w:t>
            </w:r>
            <w:r w:rsidR="007601B8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7</w:t>
            </w:r>
            <w:r w:rsidR="00933CE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="007601B8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</w:rPr>
              <w:t>959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7601B8" w:rsidRPr="00500725" w:rsidRDefault="003E510C" w:rsidP="00FF0D91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  <w:tr w:rsidR="003E510C" w:rsidRPr="00500725" w:rsidTr="00FF0D91">
        <w:trPr>
          <w:trHeight w:val="300"/>
          <w:jc w:val="center"/>
        </w:trPr>
        <w:tc>
          <w:tcPr>
            <w:tcW w:w="9622" w:type="dxa"/>
            <w:gridSpan w:val="5"/>
          </w:tcPr>
          <w:p w:rsidR="003E510C" w:rsidRPr="00500725" w:rsidRDefault="003E510C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pJN24NDM1</w:t>
            </w:r>
            <w:r w:rsidR="00FC6D4C"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>; MK368725.1</w:t>
            </w:r>
            <w:r w:rsidRPr="00500725">
              <w:rPr>
                <w:rFonts w:ascii="Palatino Linotype" w:hAnsi="Palatino Linotype" w:cs="Times New Roman"/>
                <w:b/>
                <w:sz w:val="16"/>
                <w:szCs w:val="16"/>
                <w:lang w:val="en-GB"/>
              </w:rPr>
              <w:t xml:space="preserve"> (IncN2)</w:t>
            </w:r>
          </w:p>
        </w:tc>
      </w:tr>
      <w:tr w:rsidR="003E510C" w:rsidRPr="00500725" w:rsidTr="00FF0D91">
        <w:trPr>
          <w:trHeight w:val="300"/>
          <w:jc w:val="center"/>
        </w:trPr>
        <w:tc>
          <w:tcPr>
            <w:tcW w:w="1717" w:type="dxa"/>
          </w:tcPr>
          <w:p w:rsidR="003E510C" w:rsidRPr="00500725" w:rsidRDefault="003E510C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SAMN21590478</w:t>
            </w:r>
          </w:p>
        </w:tc>
        <w:tc>
          <w:tcPr>
            <w:tcW w:w="1917" w:type="dxa"/>
            <w:shd w:val="clear" w:color="auto" w:fill="auto"/>
          </w:tcPr>
          <w:p w:rsidR="003E510C" w:rsidRPr="00500725" w:rsidRDefault="003E510C" w:rsidP="00FF0D91">
            <w:pPr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E472</w:t>
            </w:r>
          </w:p>
        </w:tc>
        <w:tc>
          <w:tcPr>
            <w:tcW w:w="2144" w:type="dxa"/>
          </w:tcPr>
          <w:p w:rsidR="008A003B" w:rsidRPr="00500725" w:rsidRDefault="008A003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SRR16079366</w:t>
            </w:r>
          </w:p>
          <w:p w:rsidR="003E510C" w:rsidRPr="00500725" w:rsidRDefault="008A003B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(5,176,427bp;54.8%)</w:t>
            </w:r>
          </w:p>
        </w:tc>
        <w:tc>
          <w:tcPr>
            <w:tcW w:w="2817" w:type="dxa"/>
          </w:tcPr>
          <w:p w:rsidR="00E22A0E" w:rsidRPr="00500725" w:rsidRDefault="00E22A0E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SAMN21590478_NODE_37</w:t>
            </w:r>
          </w:p>
          <w:p w:rsidR="003E510C" w:rsidRPr="00500725" w:rsidRDefault="00E22A0E" w:rsidP="00FF0D91">
            <w:pPr>
              <w:tabs>
                <w:tab w:val="left" w:pos="0"/>
                <w:tab w:val="left" w:pos="212"/>
              </w:tabs>
              <w:spacing w:after="0" w:line="240" w:lineRule="auto"/>
              <w:ind w:firstLine="33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(</w:t>
            </w:r>
            <w:r w:rsidR="003E510C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20</w:t>
            </w:r>
            <w:r w:rsidR="00933CEE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,</w:t>
            </w:r>
            <w:r w:rsidR="003E510C"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112</w:t>
            </w:r>
            <w:r w:rsidRPr="00500725">
              <w:rPr>
                <w:rFonts w:ascii="Palatino Linotype" w:hAnsi="Palatino Linotype" w:cs="Times New Roman"/>
                <w:sz w:val="16"/>
                <w:szCs w:val="16"/>
                <w:lang w:val="en-GB"/>
              </w:rPr>
              <w:t>bp)</w:t>
            </w:r>
          </w:p>
        </w:tc>
        <w:tc>
          <w:tcPr>
            <w:tcW w:w="1027" w:type="dxa"/>
          </w:tcPr>
          <w:p w:rsidR="003E510C" w:rsidRPr="00500725" w:rsidRDefault="003E510C" w:rsidP="00FF0D91">
            <w:pPr>
              <w:spacing w:after="0" w:line="240" w:lineRule="auto"/>
              <w:jc w:val="center"/>
              <w:rPr>
                <w:rFonts w:ascii="Palatino Linotype" w:hAnsi="Palatino Linotype" w:cs="Times New Roman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i/>
                <w:iCs/>
                <w:color w:val="000000"/>
                <w:sz w:val="16"/>
                <w:szCs w:val="16"/>
              </w:rPr>
              <w:t>bla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vertAlign w:val="subscript"/>
              </w:rPr>
              <w:t>NDM-1</w:t>
            </w:r>
          </w:p>
        </w:tc>
      </w:tr>
    </w:tbl>
    <w:p w:rsidR="005F1034" w:rsidRPr="00500725" w:rsidRDefault="005F1034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1A1E43" w:rsidRPr="00500725" w:rsidRDefault="001A1E43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  <w:r w:rsidRPr="00500725"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  <w:br w:type="page"/>
      </w:r>
    </w:p>
    <w:p w:rsidR="00AA3C97" w:rsidRDefault="001A1E43" w:rsidP="00500725">
      <w:pPr>
        <w:spacing w:line="240" w:lineRule="auto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500725">
        <w:rPr>
          <w:rFonts w:ascii="Palatino Linotype" w:hAnsi="Palatino Linotype" w:cs="Times New Roman"/>
          <w:b/>
          <w:sz w:val="18"/>
          <w:szCs w:val="18"/>
          <w:lang w:val="en-GB"/>
        </w:rPr>
        <w:lastRenderedPageBreak/>
        <w:t xml:space="preserve">Supplemental Table 3. </w:t>
      </w:r>
      <w:r w:rsidR="00F91E57" w:rsidRPr="00500725">
        <w:rPr>
          <w:rFonts w:ascii="Palatino Linotype" w:hAnsi="Palatino Linotype" w:cs="Times New Roman"/>
          <w:i/>
          <w:sz w:val="18"/>
          <w:szCs w:val="18"/>
          <w:lang w:val="en-GB"/>
        </w:rPr>
        <w:t>In silico</w:t>
      </w:r>
      <w:r w:rsidR="00F91E57" w:rsidRPr="00500725">
        <w:rPr>
          <w:rFonts w:ascii="Palatino Linotype" w:hAnsi="Palatino Linotype" w:cs="Times New Roman"/>
          <w:sz w:val="18"/>
          <w:szCs w:val="18"/>
          <w:lang w:val="en-GB"/>
        </w:rPr>
        <w:t xml:space="preserve"> prediction of </w:t>
      </w:r>
      <w:r w:rsidR="00F91E5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>contig Inc types, antimicrobial re</w:t>
      </w:r>
      <w:r w:rsidR="00B769E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 xml:space="preserve">sistance and virulence genes in </w:t>
      </w:r>
      <w:r w:rsidR="00F91E5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 xml:space="preserve">30 </w:t>
      </w:r>
      <w:r w:rsidR="00F91E57" w:rsidRPr="00500725">
        <w:rPr>
          <w:rFonts w:ascii="Palatino Linotype" w:hAnsi="Palatino Linotype" w:cs="Times New Roman"/>
          <w:bCs/>
          <w:i/>
          <w:sz w:val="18"/>
          <w:szCs w:val="18"/>
          <w:lang w:val="en-GB"/>
        </w:rPr>
        <w:t>bla</w:t>
      </w:r>
      <w:r w:rsidR="00F91E57" w:rsidRPr="00500725">
        <w:rPr>
          <w:rFonts w:ascii="Palatino Linotype" w:hAnsi="Palatino Linotype" w:cs="Times New Roman"/>
          <w:bCs/>
          <w:sz w:val="18"/>
          <w:szCs w:val="18"/>
          <w:vertAlign w:val="subscript"/>
          <w:lang w:val="en-GB"/>
        </w:rPr>
        <w:t>NDM</w:t>
      </w:r>
      <w:r w:rsidR="00F91E5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 xml:space="preserve">-harbouring </w:t>
      </w:r>
      <w:r w:rsidR="00305A60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>S</w:t>
      </w:r>
      <w:r w:rsidR="00B769E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 xml:space="preserve">T182 </w:t>
      </w:r>
      <w:r w:rsidR="00B769E7" w:rsidRPr="00500725">
        <w:rPr>
          <w:rFonts w:ascii="Palatino Linotype" w:hAnsi="Palatino Linotype" w:cs="Times New Roman"/>
          <w:i/>
          <w:noProof/>
          <w:sz w:val="18"/>
          <w:szCs w:val="18"/>
          <w:lang w:val="en-GB" w:eastAsia="el-GR"/>
        </w:rPr>
        <w:t>E. hormaechei</w:t>
      </w:r>
      <w:r w:rsidR="00F91E57" w:rsidRPr="00500725">
        <w:rPr>
          <w:rFonts w:ascii="Palatino Linotype" w:hAnsi="Palatino Linotype" w:cs="Times New Roman"/>
          <w:bCs/>
          <w:sz w:val="18"/>
          <w:szCs w:val="18"/>
          <w:lang w:val="en-GB"/>
        </w:rPr>
        <w:t>WGS assemblies.</w:t>
      </w:r>
    </w:p>
    <w:p w:rsidR="00500725" w:rsidRPr="00500725" w:rsidRDefault="00500725" w:rsidP="00500725">
      <w:pPr>
        <w:spacing w:line="240" w:lineRule="auto"/>
        <w:rPr>
          <w:rFonts w:ascii="Palatino Linotype" w:hAnsi="Palatino Linotype" w:cs="Times New Roman"/>
          <w:b/>
          <w:sz w:val="18"/>
          <w:szCs w:val="18"/>
          <w:lang w:val="en-GB"/>
        </w:rPr>
      </w:pPr>
    </w:p>
    <w:tbl>
      <w:tblPr>
        <w:tblW w:w="11147" w:type="dxa"/>
        <w:jc w:val="center"/>
        <w:tblLayout w:type="fixed"/>
        <w:tblLook w:val="0000" w:firstRow="0" w:lastRow="0" w:firstColumn="0" w:lastColumn="0" w:noHBand="0" w:noVBand="0"/>
      </w:tblPr>
      <w:tblGrid>
        <w:gridCol w:w="1345"/>
        <w:gridCol w:w="1134"/>
        <w:gridCol w:w="2410"/>
        <w:gridCol w:w="4819"/>
        <w:gridCol w:w="1439"/>
      </w:tblGrid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color w:val="000000" w:themeColor="text1"/>
                <w:sz w:val="16"/>
                <w:szCs w:val="16"/>
                <w:lang w:val="en-GB"/>
              </w:rPr>
              <w:t>B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 w:themeColor="text1"/>
                <w:sz w:val="16"/>
                <w:szCs w:val="16"/>
              </w:rPr>
              <w:t>iosample accession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color w:val="000000" w:themeColor="text1"/>
                <w:sz w:val="16"/>
                <w:szCs w:val="16"/>
                <w:lang w:val="en-GB"/>
              </w:rPr>
              <w:t>Genomic Cluster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sz w:val="16"/>
                <w:szCs w:val="16"/>
              </w:rPr>
              <w:t>Contig Inc types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sz w:val="16"/>
                <w:szCs w:val="16"/>
              </w:rPr>
              <w:t>Antimicrobial resistance genes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sz w:val="16"/>
                <w:szCs w:val="16"/>
                <w:lang w:val="en-GB"/>
              </w:rPr>
              <w:t>Virulence genes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SAMD00099782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IncHI2,IncHI2A,IncR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IncFII(K)/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repB(R1701)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 xml:space="preserve"> 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SFO-1,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 xml:space="preserve"> 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CTX-M-15,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 aac(3)-IId, aadA, aadA16, aph(3')-Ia, aac(6')-Ib-cr, aph(3'')-Ib, mcr-9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traT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SAMD00194914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IncHI2,IncHI2A,IncR, IncFII(K),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repB(R1701)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aph(6)-Id,aadA1, aph(3'')-Ib,mcr-9, formA,qacE,OqxA,OqxB,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fosA,catA2,sul1,dfrA12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traT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SAMD00431577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IncHI2,IncHI2A,IncR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, repB(R1701)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 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Cs/>
                <w:i/>
                <w:color w:val="000000"/>
                <w:sz w:val="16"/>
                <w:szCs w:val="16"/>
                <w:lang w:val="en-GB"/>
              </w:rPr>
              <w:t>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ph(6)-Id,aadA1,aph(3'')-Ib,mcr-9,formA qacE,OqxA, OqxB,fosA,catA2,sul1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8F4C1C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,</w:t>
            </w:r>
          </w:p>
          <w:p w:rsidR="0076187D" w:rsidRPr="00500725" w:rsidRDefault="0076187D" w:rsidP="008F4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traT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SAMEA6368456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,IncR Col(pHAD28)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 aadA1, aph(3'')-Ib,mcr-9, formA, qacE OqxA, OqxB,fosA, catA2,sul1,dfrA12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6C5208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,</w:t>
            </w:r>
          </w:p>
          <w:p w:rsidR="0076187D" w:rsidRPr="00500725" w:rsidRDefault="0076187D" w:rsidP="006C52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traT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SAMEA7707283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IncFII(pECLA), 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IncFII(Yp),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Col(pHAD28),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 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 rmtC, aac(6')-Ib-cr, aph(3'')-Ib,aac(3)-Iia,OqxA, OqxB, fosA, mph(A) ,catB3 ,qnrB1 sul1,sul2, tet(D), 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SAMEA7707293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IncFII(pECLA),IncFIA(pBK30683), IncM1,IncR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, repB(R1701)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F750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OXA-48,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GES-5,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LAP-2,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aph(6)-Id,aph(3'')-Ib,aph(3'')-Ib,aac(6')-Ib,aadA1,aph(3')-VIb,aac(3)-IIa,qacE,OqxA,OqxB,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fosA,catB3,qnrS1,sul1,sul2,tet(A),dfrA1,dfrA14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SAMEA8581547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5017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 (pECLA),IncFIB (pHCM2),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IncFIA(pBK30683),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IncM1(pKPC_NDM3594)</w:t>
            </w:r>
            <w:r w:rsidR="00F75017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,ColRNAI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OXA-10,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aadA1,aac(6')-Ib-cr,qacE,OqxA,OqxB,fosA,catB3,ARR-3,sul1,dfrA27,dfrA14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,shiB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SAMEA8581614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5017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IncFIB(pECLA)/IncFII(pECLA)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IncFIB(pHCM2),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IncFII(Yp)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 IncFIB(pB171)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OXA-1,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aph(6)-Id,rmtC,aac(6')-Ib-cr,aph(3'')-Ib,aac(3)IIa, fosA,catB3,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OqxA,OqxB,qnrB1,sul1,sul2,tet(A),tet(D),dfrA14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SAMN04431002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IncFIB(pECLA),IncFII(pECLA),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IncX3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TEM-1B,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CTX-M-15,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SHV-12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aadA2b, aph(6)-Id, aph(3'')-Ib, fosA, ant(2'')-Ia, qacE, sul1, sul2,  qnrA1,dfrA14,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SAMN07355852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IncFIB(pHCM2), 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IncFII(Yp),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 IncHI2A, IncHI2,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 IncX3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CTX-M-3,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DHA-1,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KPC-2,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msr(E), aadA1, aac(6')-Ib-cr,  armA, qacE, fosA, sul1, qnrB4, mcr-9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SAMN07501531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spacing w:after="0" w:line="260" w:lineRule="exact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 IncFII(pECLA)/</w:t>
            </w:r>
            <w:r w:rsidR="0076187D" w:rsidRPr="00500725">
              <w:rPr>
                <w:rFonts w:ascii="Palatino Linotype" w:eastAsia="Times New Roman" w:hAnsi="Palatino Linotype" w:cs="Times New Roman"/>
                <w:color w:val="000000"/>
                <w:sz w:val="16"/>
                <w:szCs w:val="16"/>
                <w:lang w:val="en-GB" w:eastAsia="el-GR"/>
              </w:rPr>
              <w:t>IncFIB(pECLA),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IncX3, IncN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>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>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>-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M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>-15,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SHV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US"/>
              </w:rPr>
              <w:t>-12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(3)-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IIa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(6')-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Ib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cr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(3'')-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Ib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(6)-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Id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tet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(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),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dfrA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14,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catB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3,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sul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2,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qnrB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 xml:space="preserve">1,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qnrS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SAMN08932725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IncFIB(pB171),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IncFII(Yp),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IncHI2,IncHI2A,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IncX3</w:t>
            </w:r>
            <w:r w:rsidR="00F75017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Col(pHAD28)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CTX-M-9,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SHV-12,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aph(6)-Id,ant(2'')-Ia,aac(3)-IId,aadA2,aph(3'')-Ib,qacE,OqxA,OqxB,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fosA,mph(A),qnrA1,sul1,sul2,tet(A),dfrA12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SAMN10252240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IncFIB(pECLA)/IncFII(pECLA),IncFII(Yp), IncFIB(pB171)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TEM-104,blaCTX-M-15,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aph(3')-VI,aph(6)-Id,rmtC,aac(6')-Ib-cr,aph(3'')-Ib,formA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,OqxA,OqxB,fosA,catB3,floR,qnrB1, sul1, sul2, tet(A), 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SAMN22068468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F7501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IncFII(pECLA),IncFII(Yp)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,IncFIB(pB171), Col(pHAD28)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 -1,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 xml:space="preserve"> aac(6')-Ib-cr,aac(3)-IIa,rmtC,OqxA,OqxB,fosA,catB3,qnrB1sul1,tet(A),dfrA14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SAMN22377001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IncFIB(pECLA), IncFII(Yp), IncFIB(pB171)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OXA-1,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 aac(6')-Ib-cr, aph(3'')-Ib,aac(3)-IIa, OqxA, OqxB, rmtC, fosA, catB3, tet(D), sul1, sul2, dfrA14,  qnrB1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SAMN24297073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F7501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</w:t>
            </w:r>
            <w:r w:rsidR="00F75017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/IncFII(pECLA),IncFII(Yp), IncFIB(pB171), Col440I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aph(6)-Id,rmtC,aac(6')-Ib-cr_1,aph(3'')-Ib,aac(3)-IIa,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OqxA,OqxB,fosA,catB3,qnrB1,sul1,sul2,tet(A),tet(D),dfrA14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613DC6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SAMN24700281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75017" w:rsidRPr="00500725" w:rsidRDefault="00F75017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IncFII(pECLA),IncFII(Yp)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,IncFIB(pB171),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Col440I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aph(6)-Id,aadA2,rmtC,aac(6'),aph(3'')-Ib,aac(3)-IIa,qacE_1,OqxA,OqxB,fosA,mph(A),catB3,qnrB1,sul1,sul2,tet(A),tet(D),dfrA12,dfrA14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363F84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lastRenderedPageBreak/>
              <w:t>SAMN25161196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F75017" w:rsidP="00F7501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IncFIB(pECLA)/IncFII(pECLA),IncFII(Yp)</w:t>
            </w:r>
            <w:r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,IncFIA(pBK30683),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IncFIB(pB171),IncN,IncR,Col(pHAD28)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CTX-M-3,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aac(6')-Ib3,rmtC,aac(3)-IIa,OqxA,OqxB,fosA,catB3,ARR-3,sul1,dfrA14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363F84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terC,</w:t>
            </w:r>
          </w:p>
          <w:p w:rsidR="0076187D" w:rsidRPr="00500725" w:rsidRDefault="0076187D" w:rsidP="00363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mrkA, astA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SAMN25161198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B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</w:t>
            </w:r>
            <w:r w:rsidR="00A76304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)/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</w:t>
            </w:r>
            <w:r w:rsidR="00F75017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IncFIA(pBK30683),</w:t>
            </w:r>
            <w:r w:rsidR="001B0DCA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IncFII(Yp),</w:t>
            </w:r>
            <w:r w:rsidR="001B0DCA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</w:t>
            </w:r>
            <w:r w:rsidR="001B0DCA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ncFIB(pB171),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IncN,IncR,Col(pHAD28)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CTX-M-3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aac(3)-IIa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aac(6')-Ib3,rmtC,OqxA,OqxB,fosA,catB3,qnrB1,ARR-3,sul1,tet(A),dfrA14,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0F48B0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terC,</w:t>
            </w:r>
          </w:p>
          <w:p w:rsidR="0076187D" w:rsidRPr="00500725" w:rsidRDefault="0076187D" w:rsidP="000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mrkA, astA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SAMN08436979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A76304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IncFIB(pECLA), 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IncX3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NDM-4,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aac(3)-IIa, aac(6')-Ib-cr, aph(6)-Id, aph(3'')-Ib, fosA, catB3, sul2, tet(A), dfrA14, OqxA, OqxB,  qnrB1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SAMN08450112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37661E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A76304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IncFII(pECLA)/</w:t>
            </w:r>
            <w:r w:rsidR="0076187D"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 xml:space="preserve">IncFIB(pECLA), </w:t>
            </w:r>
            <w:r w:rsidR="0076187D" w:rsidRPr="00500725">
              <w:rPr>
                <w:rFonts w:ascii="Palatino Linotype" w:hAnsi="Palatino Linotype" w:cs="Times New Roman"/>
                <w:bCs/>
                <w:color w:val="000000" w:themeColor="text1"/>
                <w:sz w:val="16"/>
                <w:szCs w:val="16"/>
                <w:lang w:val="en-GB"/>
              </w:rPr>
              <w:t>IncX3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NDM-4,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aac(6')-Ib-cr, aph(3'')-Ib, aac(3)-IIa, aph(6)-Id, tet(A),fosA, dfrA14,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catB3, sul2, qnrB1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SAMN07503715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37661E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A76304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IncFII(pECLA),</w:t>
            </w:r>
            <w:r w:rsidR="0076187D" w:rsidRPr="00500725">
              <w:rPr>
                <w:rFonts w:ascii="Palatino Linotype" w:hAnsi="Palatino Linotype" w:cs="Times New Roman"/>
                <w:bCs/>
                <w:color w:val="000000" w:themeColor="text1"/>
                <w:sz w:val="16"/>
                <w:szCs w:val="16"/>
                <w:lang w:val="en-GB"/>
              </w:rPr>
              <w:t xml:space="preserve"> IncX3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NDM-5,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 aph(3'')-Ib, aac(6')-Ib-cr, aac(3)-IIa, catB3, tet(D), tet(A), dfrA14, fosA, sul2,qnrB1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SAMEA7707309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37661E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A76304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IncFII(pECLA),IncFII(Yp),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IncX3,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Col(pHAD28)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NDM-7,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aph(6)-Id,aadA2,armA,aac(6')-Ib-cr,aph(3'')-Ib,aac(3)-IIa,qacE,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OqxA,OqxB,fosA,msr(E),mph(E),catB3,qnrB1,sul1,sul2,tet(D)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dfrA12,dfrA14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</w:t>
            </w:r>
          </w:p>
        </w:tc>
      </w:tr>
      <w:tr w:rsidR="0076187D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76187D" w:rsidP="00376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SAMN22573158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187D" w:rsidRPr="00500725" w:rsidRDefault="0037661E" w:rsidP="00761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A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A76304" w:rsidP="001A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76187D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</w:t>
            </w:r>
            <w:r w:rsidR="0076187D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,IncX3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NDM-7,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CTX-M-15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</w:t>
            </w:r>
          </w:p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aph(6)-Id,aac(6')-Ib-cr,aph(3'')-Ib,aac(3)-IIa,OqxA_1,OqxB,fosA,catB3,qnrB1,sul2,tet(A),tet(D),dfrA14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6187D" w:rsidRPr="00500725" w:rsidRDefault="0076187D" w:rsidP="001A1E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SAMN32638338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Cs/>
                <w:color w:val="000000" w:themeColor="text1"/>
                <w:sz w:val="16"/>
                <w:szCs w:val="16"/>
              </w:rPr>
              <w:t>IncFIB(K),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Col440I, Col440II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  <w:t xml:space="preserve">-16, 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blaNDM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  <w:t xml:space="preserve">-1, 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blaCTX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M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  <w:t>-15,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aac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(6')-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Ib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aadA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 xml:space="preserve">1,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aadA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2,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OqxB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 xml:space="preserve">, 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qacE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 xml:space="preserve">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sul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 xml:space="preserve">1, 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dfrA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12,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qnrS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SAMN04252918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A76304" w:rsidP="000F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</w:t>
            </w:r>
            <w:r w:rsidR="0037661E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IncFII(pECLA),Col(pHAD28),</w:t>
            </w:r>
            <w:r w:rsidR="0037661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IncFII(Yp)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NDM-1,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 aph(3'')-Ib, tet(D), mph(A),  rmtB, dfrA14, catA2 sul2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spacing w:after="0" w:line="260" w:lineRule="exact"/>
              <w:jc w:val="center"/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terC,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mrkA</w:t>
            </w: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SAMN15904743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A76304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IncFIB(K),IncHI2,IncHI2A,IncR,</w:t>
            </w:r>
            <w:r w:rsidR="00A76304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>IncX3,</w:t>
            </w:r>
            <w:r w:rsidR="00A76304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IncN3,Col(pHAD28, Col440I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CTX-M-13,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SFO-1,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SHV-12,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aph(6)-Id,aph(3')-Ia,aac(3)-II,aadA2,armA,aac(6')-Ib-cr,aph(3'')-Ib,mcr-9,qacE,OqxA,OqxB,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fosA,erm(B),msr(E),mph(A),mph(E),catB3,ARR-3,sul1,dfrA19,dfrA12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, kpsM_K11</w:t>
            </w: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SAMN21590478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IncFIB(pECLA),IncF</w:t>
            </w:r>
            <w:r w:rsidR="00A76304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II(pECLA),IncHI2,IncHI2A,IncN2,</w:t>
            </w: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Col440I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color w:val="000000"/>
                <w:sz w:val="16"/>
                <w:szCs w:val="16"/>
                <w:lang w:val="en-GB"/>
              </w:rPr>
              <w:t>CTX-M-15,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aph(6)-Id,aadA1,aac(6')-Ib-cr,aph(3'')-Ib,aac(3)-IIa,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OqxA,OqxB,fosA,catB3,floR,catA1,qnrB1,qnrS1,sul2,tet(A),tet(D),dfrA1,dfrA14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SAMN33955250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A76304" w:rsidP="000F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IncFII(pECLA)/</w:t>
            </w:r>
            <w:r w:rsidR="0037661E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 xml:space="preserve">IncFIB(pECLA), </w:t>
            </w:r>
            <w:r w:rsidR="002B6BB9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IncFII(pKPX1), </w:t>
            </w:r>
            <w:r w:rsidR="002B6BB9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IncR,</w:t>
            </w:r>
            <w:r w:rsidR="0037661E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Col440I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ACT-16,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 xml:space="preserve"> 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 xml:space="preserve">TEM-1, 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aph(3')-Ia, aph(3'')-Ibaph(6)-Id, aac(6')-Ib3, aac(6')-Ib-cr,  ARR-3,  fosA, mph(A), catB3, qacE, sul1, sul2, tet(D), OqxA, OqxB, qnrB19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eastAsia="el-GR"/>
              </w:rPr>
              <w:t>nlpI, terC</w:t>
            </w:r>
          </w:p>
        </w:tc>
      </w:tr>
      <w:tr w:rsidR="00F75017" w:rsidRPr="00500725" w:rsidTr="00F75017">
        <w:trPr>
          <w:trHeight w:val="20"/>
          <w:jc w:val="center"/>
        </w:trPr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</w:rPr>
              <w:t>SAMN14669245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 w:themeColor="text1"/>
                <w:sz w:val="16"/>
                <w:szCs w:val="16"/>
                <w:lang w:val="en-GB"/>
              </w:rPr>
              <w:t>C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A76304" w:rsidP="000F02BE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IncFIB(pECLA)/IncFII(pECLA),IncQ1</w:t>
            </w:r>
            <w:r w:rsidR="002B6BB9" w:rsidRPr="00500725"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  <w:t>,IncR</w:t>
            </w:r>
            <w:r w:rsidR="0037661E" w:rsidRPr="00500725">
              <w:rPr>
                <w:rFonts w:ascii="Palatino Linotype" w:hAnsi="Palatino Linotype" w:cs="Times New Roman"/>
                <w:bCs/>
                <w:color w:val="000000"/>
                <w:sz w:val="16"/>
                <w:szCs w:val="16"/>
                <w:lang w:val="en-GB"/>
              </w:rPr>
              <w:t xml:space="preserve">,IncX3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ACT-16,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DHA-1,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OXA-1,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TEM-1,</w:t>
            </w:r>
            <w:r w:rsidRPr="00500725">
              <w:rPr>
                <w:rFonts w:ascii="Palatino Linotype" w:hAnsi="Palatino Linotype" w:cs="Times New Roman"/>
                <w:b/>
                <w:bCs/>
                <w:i/>
                <w:color w:val="000000"/>
                <w:sz w:val="16"/>
                <w:szCs w:val="16"/>
                <w:lang w:val="en-GB"/>
              </w:rPr>
              <w:t>bla</w:t>
            </w:r>
            <w:r w:rsidRPr="00500725"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  <w:t>NDM-5,</w:t>
            </w: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aph(6)-Id,aac(6')-Ib-cr_2,aph(3'')-Ib, qacE,OqxA,OqxB,</w:t>
            </w:r>
          </w:p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hAnsi="Palatino Linotype" w:cs="Times New Roman"/>
                <w:i/>
                <w:color w:val="000000"/>
                <w:sz w:val="16"/>
                <w:szCs w:val="16"/>
                <w:lang w:val="en-GB"/>
              </w:rPr>
              <w:t>fosA,mph(A),catB3,catA2,qnrB4,ARR-3,sul1,sul2,tet(D),dfrA14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661E" w:rsidRPr="00500725" w:rsidRDefault="0037661E" w:rsidP="000F02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500725">
              <w:rPr>
                <w:rFonts w:ascii="Palatino Linotype" w:eastAsia="Times New Roman" w:hAnsi="Palatino Linotype" w:cs="Times New Roman"/>
                <w:i/>
                <w:color w:val="000000"/>
                <w:sz w:val="16"/>
                <w:szCs w:val="16"/>
                <w:lang w:val="en-GB" w:eastAsia="el-GR"/>
              </w:rPr>
              <w:t>nlpI, terC</w:t>
            </w:r>
          </w:p>
        </w:tc>
      </w:tr>
    </w:tbl>
    <w:p w:rsidR="004A1386" w:rsidRPr="00500725" w:rsidRDefault="004A1386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B506DF" w:rsidRPr="00500725" w:rsidRDefault="00B506DF" w:rsidP="003C08E9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  <w:r w:rsidRPr="00500725"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  <w:br w:type="page"/>
      </w:r>
    </w:p>
    <w:p w:rsidR="00284E4F" w:rsidRPr="00500725" w:rsidRDefault="00D6592A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  <w:r w:rsidRPr="00500725">
        <w:rPr>
          <w:rFonts w:ascii="Palatino Linotype" w:hAnsi="Palatino Linotype" w:cs="Times New Roman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-342900</wp:posOffset>
            </wp:positionV>
            <wp:extent cx="5848350" cy="4381500"/>
            <wp:effectExtent l="19050" t="0" r="0" b="0"/>
            <wp:wrapNone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4A1386">
      <w:pPr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284E4F" w:rsidRPr="00500725" w:rsidRDefault="00284E4F" w:rsidP="003E2317">
      <w:pPr>
        <w:jc w:val="both"/>
        <w:rPr>
          <w:rFonts w:ascii="Palatino Linotype" w:hAnsi="Palatino Linotype" w:cs="Times New Roman"/>
          <w:sz w:val="16"/>
          <w:szCs w:val="16"/>
          <w:highlight w:val="yellow"/>
          <w:lang w:val="en-US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0725" w:rsidRDefault="00500725" w:rsidP="00500725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0459A1" w:rsidRPr="00500725" w:rsidRDefault="000459A1" w:rsidP="00500725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 xml:space="preserve">Supplemental Figure 1. </w:t>
      </w:r>
      <w:r w:rsidRPr="00BA5CCC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el-GR"/>
        </w:rPr>
        <w:t xml:space="preserve">Evolutionary relationships of ST182 </w:t>
      </w:r>
      <w:r w:rsidRPr="00BA5CCC">
        <w:rPr>
          <w:rFonts w:ascii="Palatino Linotype" w:eastAsia="Times New Roman" w:hAnsi="Palatino Linotype" w:cs="Times New Roman"/>
          <w:bCs/>
          <w:i/>
          <w:color w:val="000000"/>
          <w:sz w:val="20"/>
          <w:szCs w:val="20"/>
          <w:lang w:val="en-GB" w:eastAsia="el-GR"/>
        </w:rPr>
        <w:t>E.hormaechei</w:t>
      </w:r>
      <w:r w:rsidRPr="00BA5CCC">
        <w:rPr>
          <w:rFonts w:ascii="Palatino Linotype" w:eastAsia="Times New Roman" w:hAnsi="Palatino Linotype" w:cs="Times New Roman"/>
          <w:bCs/>
          <w:color w:val="000000"/>
          <w:sz w:val="20"/>
          <w:szCs w:val="20"/>
          <w:lang w:val="en-GB" w:eastAsia="el-GR"/>
        </w:rPr>
        <w:t xml:space="preserve"> WGS assemblies.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="000F02BE" w:rsidRPr="00500725">
        <w:rPr>
          <w:rFonts w:ascii="Palatino Linotype" w:hAnsi="Palatino Linotype" w:cs="Times New Roman"/>
          <w:sz w:val="20"/>
          <w:szCs w:val="20"/>
          <w:lang w:val="en-US"/>
        </w:rPr>
        <w:t>Singe-nucleotide polymorphisms (SNPs) were</w:t>
      </w:r>
      <w:r w:rsidR="000F02BE" w:rsidRPr="00500725">
        <w:rPr>
          <w:rFonts w:ascii="Palatino Linotype" w:hAnsi="Palatino Linotype" w:cs="Times New Roman"/>
          <w:sz w:val="20"/>
          <w:szCs w:val="20"/>
          <w:lang w:val="en-GB"/>
        </w:rPr>
        <w:t xml:space="preserve"> extracted using the Galaxy Server the aligned set of orthologous sites obtained by </w:t>
      </w:r>
      <w:r w:rsidR="000F02BE" w:rsidRPr="00500725">
        <w:rPr>
          <w:rStyle w:val="a5"/>
          <w:rFonts w:ascii="Palatino Linotype" w:hAnsi="Palatino Linotype" w:cs="Times New Roman"/>
          <w:b w:val="0"/>
          <w:sz w:val="20"/>
          <w:szCs w:val="20"/>
          <w:lang w:val="en-GB"/>
        </w:rPr>
        <w:t xml:space="preserve">REALPHY. </w:t>
      </w:r>
      <w:r w:rsidR="000F02BE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Evolutionary analyses were conducted </w:t>
      </w:r>
      <w:r w:rsidR="00500725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by modules </w:t>
      </w:r>
      <w:r w:rsidR="000F02BE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>in</w:t>
      </w:r>
      <w:r w:rsidR="00500725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corporated </w:t>
      </w:r>
      <w:r w:rsidR="000F02BE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 MEGA11 [1</w:t>
      </w:r>
      <w:r w:rsidR="00500725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>-5</w:t>
      </w:r>
      <w:r w:rsidR="000F02BE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]. </w:t>
      </w:r>
      <w:r w:rsidR="000F02BE" w:rsidRPr="00500725">
        <w:rPr>
          <w:rStyle w:val="a5"/>
          <w:rFonts w:ascii="Palatino Linotype" w:hAnsi="Palatino Linotype" w:cs="Times New Roman"/>
          <w:b w:val="0"/>
          <w:sz w:val="20"/>
          <w:szCs w:val="20"/>
          <w:lang w:val="en-GB"/>
        </w:rPr>
        <w:t>The nucleotide sequences of the SNPs were aligned by MUSCLE</w:t>
      </w:r>
      <w:r w:rsidR="00A77205" w:rsidRPr="00500725">
        <w:rPr>
          <w:rStyle w:val="a5"/>
          <w:rFonts w:ascii="Palatino Linotype" w:hAnsi="Palatino Linotype" w:cs="Times New Roman"/>
          <w:b w:val="0"/>
          <w:sz w:val="20"/>
          <w:szCs w:val="20"/>
          <w:lang w:val="en-GB"/>
        </w:rPr>
        <w:t xml:space="preserve"> [2].</w:t>
      </w:r>
      <w:r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 The evolutionary distances were computed using </w:t>
      </w:r>
      <w:r w:rsidR="00500725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>the Kimura 2-parameter method [3</w:t>
      </w:r>
      <w:r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] and are in the units of the number of base substitutions per site. This analysis involved 55 nucleotide sequences. Codon positions included were 1st+2nd+3rd+Noncoding. All ambiguous positions were removed for each sequence pair (pairwise deletion option). There were a total of 4554 positions in the final dataset. </w:t>
      </w:r>
      <w:r w:rsidR="00500725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>The evolutionary history was inferred using the Neighbor-Joining method [4,5].The optimal tree is shown.</w:t>
      </w:r>
      <w:r w:rsidR="00D6592A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 xml:space="preserve">The phylogenetic tree, the genomic clusters (sublineages) and the </w:t>
      </w:r>
      <w:r w:rsidR="00D6592A" w:rsidRPr="00500725">
        <w:rPr>
          <w:rFonts w:ascii="Palatino Linotype" w:eastAsia="Times New Roman" w:hAnsi="Palatino Linotype" w:cs="Times New Roman"/>
          <w:i/>
          <w:color w:val="000000"/>
          <w:sz w:val="20"/>
          <w:szCs w:val="20"/>
          <w:lang w:val="en-GB" w:eastAsia="el-GR"/>
        </w:rPr>
        <w:t>bla</w:t>
      </w:r>
      <w:r w:rsidR="00D6592A" w:rsidRPr="00500725">
        <w:rPr>
          <w:rFonts w:ascii="Palatino Linotype" w:eastAsia="Times New Roman" w:hAnsi="Palatino Linotype" w:cs="Times New Roman"/>
          <w:color w:val="000000"/>
          <w:sz w:val="20"/>
          <w:szCs w:val="20"/>
          <w:vertAlign w:val="subscript"/>
          <w:lang w:val="en-GB" w:eastAsia="el-GR"/>
        </w:rPr>
        <w:t xml:space="preserve">NDM </w:t>
      </w:r>
      <w:r w:rsidR="00D6592A" w:rsidRPr="00500725">
        <w:rPr>
          <w:rFonts w:ascii="Palatino Linotype" w:eastAsia="Times New Roman" w:hAnsi="Palatino Linotype" w:cs="Times New Roman"/>
          <w:color w:val="000000"/>
          <w:sz w:val="20"/>
          <w:szCs w:val="20"/>
          <w:lang w:val="en-GB" w:eastAsia="el-GR"/>
        </w:rPr>
        <w:t>variants were visualized using the Microreact software.</w:t>
      </w:r>
    </w:p>
    <w:p w:rsidR="000F02BE" w:rsidRDefault="000F02BE" w:rsidP="003E2317">
      <w:pPr>
        <w:spacing w:after="0" w:line="240" w:lineRule="auto"/>
        <w:jc w:val="both"/>
        <w:rPr>
          <w:rFonts w:ascii="Palatino Linotype" w:eastAsia="Times New Roman" w:hAnsi="Palatino Linotype" w:cs="Times New Roman"/>
          <w:sz w:val="16"/>
          <w:szCs w:val="16"/>
          <w:lang w:val="en-GB" w:eastAsia="el-GR"/>
        </w:rPr>
      </w:pPr>
    </w:p>
    <w:p w:rsidR="00500725" w:rsidRDefault="00500725" w:rsidP="003E2317">
      <w:pPr>
        <w:spacing w:after="0" w:line="240" w:lineRule="auto"/>
        <w:jc w:val="both"/>
        <w:rPr>
          <w:rFonts w:ascii="Palatino Linotype" w:eastAsia="Times New Roman" w:hAnsi="Palatino Linotype" w:cs="Times New Roman"/>
          <w:sz w:val="16"/>
          <w:szCs w:val="16"/>
          <w:lang w:val="en-GB" w:eastAsia="el-GR"/>
        </w:rPr>
      </w:pPr>
    </w:p>
    <w:p w:rsidR="00500725" w:rsidRPr="00500725" w:rsidRDefault="00500725" w:rsidP="003E2317">
      <w:pPr>
        <w:spacing w:after="0" w:line="240" w:lineRule="auto"/>
        <w:jc w:val="both"/>
        <w:rPr>
          <w:rFonts w:ascii="Palatino Linotype" w:eastAsia="Times New Roman" w:hAnsi="Palatino Linotype" w:cs="Times New Roman"/>
          <w:sz w:val="16"/>
          <w:szCs w:val="16"/>
          <w:lang w:val="en-GB" w:eastAsia="el-GR"/>
        </w:rPr>
      </w:pPr>
    </w:p>
    <w:p w:rsidR="00A77205" w:rsidRPr="00500725" w:rsidRDefault="000F02BE" w:rsidP="00A77205">
      <w:pPr>
        <w:pStyle w:val="a3"/>
        <w:numPr>
          <w:ilvl w:val="0"/>
          <w:numId w:val="12"/>
        </w:numPr>
        <w:spacing w:before="27" w:after="27" w:line="240" w:lineRule="auto"/>
        <w:jc w:val="both"/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</w:pP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Tamura K., Stecher G., and Kumar S. (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2021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). MEGA 11: Molecular Evolutionary Genetics Analysis Version 11. </w:t>
      </w:r>
      <w:r w:rsidRPr="00500725">
        <w:rPr>
          <w:rFonts w:ascii="Palatino Linotype" w:eastAsia="Times New Roman" w:hAnsi="Palatino Linotype" w:cs="Times New Roman"/>
          <w:i/>
          <w:iCs/>
          <w:color w:val="000000"/>
          <w:sz w:val="16"/>
          <w:szCs w:val="16"/>
          <w:lang w:val="en-GB" w:eastAsia="el-GR"/>
        </w:rPr>
        <w:t>Molecular Biology and Evolution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 </w:t>
      </w:r>
      <w:hyperlink r:id="rId15" w:history="1">
        <w:r w:rsidR="00A77205" w:rsidRPr="00500725">
          <w:rPr>
            <w:rStyle w:val="-"/>
            <w:rFonts w:ascii="Palatino Linotype" w:eastAsia="Times New Roman" w:hAnsi="Palatino Linotype" w:cs="Times New Roman"/>
            <w:sz w:val="16"/>
            <w:szCs w:val="16"/>
            <w:lang w:val="en-GB" w:eastAsia="el-GR"/>
          </w:rPr>
          <w:t>https://doi.org/10.1093/molbev/msab120</w:t>
        </w:r>
      </w:hyperlink>
    </w:p>
    <w:p w:rsidR="00A77205" w:rsidRPr="00500725" w:rsidRDefault="000F02BE" w:rsidP="00A77205">
      <w:pPr>
        <w:pStyle w:val="a3"/>
        <w:numPr>
          <w:ilvl w:val="0"/>
          <w:numId w:val="12"/>
        </w:numPr>
        <w:spacing w:before="27" w:after="27" w:line="240" w:lineRule="auto"/>
        <w:jc w:val="both"/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color w:val="212121"/>
          <w:sz w:val="16"/>
          <w:szCs w:val="16"/>
          <w:shd w:val="clear" w:color="auto" w:fill="FFFFFF"/>
          <w:lang w:val="en-GB"/>
        </w:rPr>
        <w:t>Edgar RC. MUSCLE: multiple sequence alignment with high accuracy and high throughput. Nucleic Acids Res. 2004 Mar 19;32(5):1792-7. doi: 10.1093/nar/gkh340. PMID: 15034147; PMCID: PMC390337.</w:t>
      </w:r>
    </w:p>
    <w:p w:rsidR="00500725" w:rsidRPr="00500725" w:rsidRDefault="00500725" w:rsidP="00500725">
      <w:pPr>
        <w:pStyle w:val="a3"/>
        <w:numPr>
          <w:ilvl w:val="0"/>
          <w:numId w:val="12"/>
        </w:numPr>
        <w:spacing w:before="27" w:after="27" w:line="240" w:lineRule="auto"/>
        <w:jc w:val="both"/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</w:pP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Kimura M. (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1980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). A simple method for estimating evolutionary rate of base substitutions through comparative stud.ies of nucleotide sequences. </w:t>
      </w:r>
      <w:r w:rsidRPr="00500725">
        <w:rPr>
          <w:rFonts w:ascii="Palatino Linotype" w:eastAsia="Times New Roman" w:hAnsi="Palatino Linotype" w:cs="Times New Roman"/>
          <w:i/>
          <w:iCs/>
          <w:color w:val="000000"/>
          <w:sz w:val="16"/>
          <w:szCs w:val="16"/>
          <w:lang w:val="en-GB" w:eastAsia="el-GR"/>
        </w:rPr>
        <w:t>Journal of Molecular Evolution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 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16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:111-120.</w:t>
      </w:r>
    </w:p>
    <w:p w:rsidR="00A77205" w:rsidRPr="00500725" w:rsidRDefault="000459A1" w:rsidP="00A77205">
      <w:pPr>
        <w:pStyle w:val="a3"/>
        <w:numPr>
          <w:ilvl w:val="0"/>
          <w:numId w:val="12"/>
        </w:numPr>
        <w:spacing w:before="27" w:after="27" w:line="240" w:lineRule="auto"/>
        <w:jc w:val="both"/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</w:pP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Saitou N. and Nei M. (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1987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). The neighbor-joining method: A new method for reconstructing phylogenetic trees. </w:t>
      </w:r>
      <w:r w:rsidRPr="00500725">
        <w:rPr>
          <w:rFonts w:ascii="Palatino Linotype" w:eastAsia="Times New Roman" w:hAnsi="Palatino Linotype" w:cs="Times New Roman"/>
          <w:i/>
          <w:iCs/>
          <w:color w:val="000000"/>
          <w:sz w:val="16"/>
          <w:szCs w:val="16"/>
          <w:lang w:val="en-GB" w:eastAsia="el-GR"/>
        </w:rPr>
        <w:t>Molecular Biology and Evolution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 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4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:406-425.</w:t>
      </w:r>
    </w:p>
    <w:p w:rsidR="00A77205" w:rsidRPr="00500725" w:rsidRDefault="000459A1" w:rsidP="00A77205">
      <w:pPr>
        <w:pStyle w:val="a3"/>
        <w:numPr>
          <w:ilvl w:val="0"/>
          <w:numId w:val="12"/>
        </w:numPr>
        <w:spacing w:before="27" w:after="27" w:line="240" w:lineRule="auto"/>
        <w:jc w:val="both"/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</w:pP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Felsenstein J. (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1985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). Confidence limits on phylogenies: An approach using the bootstrap. </w:t>
      </w:r>
      <w:r w:rsidRPr="00500725">
        <w:rPr>
          <w:rFonts w:ascii="Palatino Linotype" w:eastAsia="Times New Roman" w:hAnsi="Palatino Linotype" w:cs="Times New Roman"/>
          <w:i/>
          <w:iCs/>
          <w:color w:val="000000"/>
          <w:sz w:val="16"/>
          <w:szCs w:val="16"/>
          <w:lang w:val="en-GB" w:eastAsia="el-GR"/>
        </w:rPr>
        <w:t>Evolution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 </w:t>
      </w:r>
      <w:r w:rsidRPr="00500725">
        <w:rPr>
          <w:rFonts w:ascii="Palatino Linotype" w:eastAsia="Times New Roman" w:hAnsi="Palatino Linotype" w:cs="Times New Roman"/>
          <w:b/>
          <w:bCs/>
          <w:color w:val="000000"/>
          <w:sz w:val="16"/>
          <w:szCs w:val="16"/>
          <w:lang w:val="en-GB" w:eastAsia="el-GR"/>
        </w:rPr>
        <w:t>39</w:t>
      </w:r>
      <w:r w:rsidRPr="00500725">
        <w:rPr>
          <w:rFonts w:ascii="Palatino Linotype" w:eastAsia="Times New Roman" w:hAnsi="Palatino Linotype" w:cs="Times New Roman"/>
          <w:color w:val="000000"/>
          <w:sz w:val="16"/>
          <w:szCs w:val="16"/>
          <w:lang w:val="en-GB" w:eastAsia="el-GR"/>
        </w:rPr>
        <w:t>:783-791.</w:t>
      </w:r>
    </w:p>
    <w:p w:rsidR="00500725" w:rsidRDefault="00500725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  <w: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  <w:br w:type="page"/>
      </w:r>
    </w:p>
    <w:p w:rsidR="00500725" w:rsidRPr="00500725" w:rsidRDefault="00500725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  <w:r>
        <w:rPr>
          <w:rFonts w:ascii="Palatino Linotype" w:hAnsi="Palatino Linotype" w:cs="Times New Roman"/>
          <w:b/>
          <w:noProof/>
          <w:color w:val="212121"/>
          <w:sz w:val="16"/>
          <w:szCs w:val="16"/>
          <w:lang w:val="en-US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-695325</wp:posOffset>
            </wp:positionV>
            <wp:extent cx="5467350" cy="3781425"/>
            <wp:effectExtent l="19050" t="0" r="0" b="0"/>
            <wp:wrapNone/>
            <wp:docPr id="1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386" w:rsidRPr="00500725" w:rsidRDefault="004A1386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4A1386" w:rsidRPr="00500725" w:rsidRDefault="004A1386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A67FBF" w:rsidRPr="00500725" w:rsidRDefault="00A67FBF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4A1386" w:rsidRPr="00500725" w:rsidRDefault="004A1386" w:rsidP="004A1386">
      <w:pPr>
        <w:rPr>
          <w:rFonts w:ascii="Palatino Linotype" w:hAnsi="Palatino Linotype" w:cs="Times New Roman"/>
          <w:b/>
          <w:color w:val="212121"/>
          <w:sz w:val="16"/>
          <w:szCs w:val="16"/>
          <w:shd w:val="clear" w:color="auto" w:fill="FFFFFF"/>
          <w:lang w:val="en-GB"/>
        </w:rPr>
      </w:pPr>
    </w:p>
    <w:p w:rsidR="002A7725" w:rsidRPr="00500725" w:rsidRDefault="002A7725" w:rsidP="002A7725">
      <w:pPr>
        <w:pStyle w:val="Web"/>
        <w:rPr>
          <w:rFonts w:ascii="Palatino Linotype" w:hAnsi="Palatino Linotype"/>
          <w:sz w:val="16"/>
          <w:szCs w:val="16"/>
          <w:lang w:val="en-GB"/>
        </w:rPr>
      </w:pPr>
    </w:p>
    <w:p w:rsidR="005B2992" w:rsidRPr="00500725" w:rsidRDefault="005B2992" w:rsidP="005B2992">
      <w:pPr>
        <w:pStyle w:val="Web"/>
        <w:rPr>
          <w:rFonts w:ascii="Palatino Linotype" w:hAnsi="Palatino Linotype"/>
          <w:sz w:val="16"/>
          <w:szCs w:val="16"/>
          <w:lang w:val="en-GB"/>
        </w:rPr>
      </w:pPr>
    </w:p>
    <w:p w:rsidR="00507852" w:rsidRPr="00500725" w:rsidRDefault="00507852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8F1CCA" w:rsidRPr="00500725" w:rsidRDefault="008F1CCA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4933E3" w:rsidRPr="00500725" w:rsidRDefault="004933E3" w:rsidP="004933E3">
      <w:pPr>
        <w:pStyle w:val="Web"/>
        <w:rPr>
          <w:rFonts w:ascii="Palatino Linotype" w:hAnsi="Palatino Linotype"/>
          <w:sz w:val="16"/>
          <w:szCs w:val="16"/>
          <w:lang w:val="en-GB"/>
        </w:rPr>
      </w:pPr>
    </w:p>
    <w:p w:rsidR="008F1CCA" w:rsidRPr="00500725" w:rsidRDefault="00AE4D21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>
        <w:rPr>
          <w:rFonts w:ascii="Palatino Linotype" w:hAnsi="Palatino Linotype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66675</wp:posOffset>
                </wp:positionV>
                <wp:extent cx="3512820" cy="3206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2BE" w:rsidRPr="000C4446" w:rsidRDefault="000F02B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0C4446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Cluster      </w:t>
                            </w:r>
                            <w:r w:rsidR="00500725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            </w:t>
                            </w:r>
                            <w:r w:rsidRPr="000C4446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  </w:t>
                            </w:r>
                            <w:r w:rsidR="00500725" w:rsidRPr="000C4446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Year </w:t>
                            </w:r>
                            <w:r w:rsidR="00500725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                      </w:t>
                            </w:r>
                            <w:r w:rsidRPr="000C4446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9pt;margin-top:5.25pt;width:276.6pt;height:2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/5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" stroked="f">
                <v:textbox>
                  <w:txbxContent>
                    <w:p w:rsidR="000F02BE" w:rsidRPr="000C4446" w:rsidRDefault="000F02BE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0C4446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Cluster      </w:t>
                      </w:r>
                      <w:r w:rsidR="00500725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            </w:t>
                      </w:r>
                      <w:r w:rsidRPr="000C4446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  </w:t>
                      </w:r>
                      <w:r w:rsidR="00500725" w:rsidRPr="000C4446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Year </w:t>
                      </w:r>
                      <w:r w:rsidR="00500725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                      </w:t>
                      </w:r>
                      <w:r w:rsidRPr="000C4446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Country</w:t>
                      </w:r>
                    </w:p>
                  </w:txbxContent>
                </v:textbox>
              </v:shape>
            </w:pict>
          </mc:Fallback>
        </mc:AlternateContent>
      </w:r>
      <w:r w:rsid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220345</wp:posOffset>
            </wp:positionV>
            <wp:extent cx="552450" cy="2847975"/>
            <wp:effectExtent l="19050" t="0" r="0" b="0"/>
            <wp:wrapNone/>
            <wp:docPr id="22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182245</wp:posOffset>
            </wp:positionV>
            <wp:extent cx="812800" cy="4762500"/>
            <wp:effectExtent l="19050" t="0" r="6350" b="0"/>
            <wp:wrapNone/>
            <wp:docPr id="1" name="Εικόνα 1" descr="C:\Users\amavr\AppData\Local\Packages\Microsoft.Windows.Photos_8wekyb3d8bbwe\TempState\ShareServiceTempFolder\legend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vr\AppData\Local\Packages\Microsoft.Windows.Photos_8wekyb3d8bbwe\TempState\ShareServiceTempFolder\legend (3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CCA" w:rsidRPr="00500725" w:rsidRDefault="00500725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191770</wp:posOffset>
            </wp:positionV>
            <wp:extent cx="533400" cy="790575"/>
            <wp:effectExtent l="19050" t="0" r="0" b="0"/>
            <wp:wrapNone/>
            <wp:docPr id="20" name="Εικόνα 8" descr="C:\Users\amavr\AppData\Local\Packages\Microsoft.Windows.Photos_8wekyb3d8bbwe\TempState\ShareServiceTempFolder\legen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vr\AppData\Local\Packages\Microsoft.Windows.Photos_8wekyb3d8bbwe\TempState\ShareServiceTempFolder\legend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CCA" w:rsidRPr="00500725" w:rsidRDefault="008F1CCA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769E7" w:rsidRPr="00500725" w:rsidRDefault="00B769E7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769E7" w:rsidRPr="00500725" w:rsidRDefault="00B769E7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769E7" w:rsidRPr="00500725" w:rsidRDefault="00AE4D21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>
        <w:rPr>
          <w:rFonts w:ascii="Palatino Linotype" w:hAnsi="Palatino Linotype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5715</wp:posOffset>
                </wp:positionV>
                <wp:extent cx="1396365" cy="2489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2BE" w:rsidRPr="000C4446" w:rsidRDefault="0050072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GB"/>
                              </w:rPr>
                              <w:t xml:space="preserve">     </w:t>
                            </w:r>
                            <w:r w:rsidR="000F02BE" w:rsidRPr="000C4446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GB"/>
                              </w:rPr>
                              <w:t xml:space="preserve">bla </w:t>
                            </w:r>
                            <w:r w:rsidR="000F02BE" w:rsidRPr="001D3EA6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  <w:lang w:val="en-GB"/>
                              </w:rPr>
                              <w:t>NDM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  <w:lang w:val="en-GB"/>
                              </w:rPr>
                              <w:t xml:space="preserve">  </w:t>
                            </w:r>
                            <w:r w:rsidRPr="005007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 variant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2.4pt;margin-top:.45pt;width:109.95pt;height:19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" stroked="f">
                <v:textbox>
                  <w:txbxContent>
                    <w:p w:rsidR="000F02BE" w:rsidRPr="000C4446" w:rsidRDefault="00500725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lang w:val="en-GB"/>
                        </w:rPr>
                        <w:t xml:space="preserve">     </w:t>
                      </w:r>
                      <w:r w:rsidR="000F02BE" w:rsidRPr="000C4446">
                        <w:rPr>
                          <w:rFonts w:ascii="Times New Roman" w:hAnsi="Times New Roman" w:cs="Times New Roman"/>
                          <w:b/>
                          <w:i/>
                          <w:lang w:val="en-GB"/>
                        </w:rPr>
                        <w:t xml:space="preserve">bla </w:t>
                      </w:r>
                      <w:r w:rsidR="000F02BE" w:rsidRPr="001D3EA6">
                        <w:rPr>
                          <w:rFonts w:ascii="Times New Roman" w:hAnsi="Times New Roman" w:cs="Times New Roman"/>
                          <w:b/>
                          <w:vertAlign w:val="subscript"/>
                          <w:lang w:val="en-GB"/>
                        </w:rPr>
                        <w:t>NDM</w:t>
                      </w:r>
                      <w:r>
                        <w:rPr>
                          <w:rFonts w:ascii="Times New Roman" w:hAnsi="Times New Roman" w:cs="Times New Roman"/>
                          <w:b/>
                          <w:vertAlign w:val="subscript"/>
                          <w:lang w:val="en-GB"/>
                        </w:rPr>
                        <w:t xml:space="preserve">  </w:t>
                      </w:r>
                      <w:r w:rsidRPr="005007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 xml:space="preserve">  variant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  <w:r>
        <w:rPr>
          <w:rFonts w:ascii="Palatino Linotype" w:hAnsi="Palatino Linotype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6350</wp:posOffset>
            </wp:positionV>
            <wp:extent cx="895350" cy="1209675"/>
            <wp:effectExtent l="19050" t="0" r="0" b="0"/>
            <wp:wrapNone/>
            <wp:docPr id="2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500725" w:rsidRDefault="00500725" w:rsidP="00500725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500725" w:rsidRDefault="00500725" w:rsidP="00500725">
      <w:pPr>
        <w:spacing w:line="240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                                                       </w:t>
      </w: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  <w:r>
        <w:rPr>
          <w:rFonts w:ascii="Times New Roman" w:hAnsi="Times New Roman" w:cs="Times New Roman"/>
          <w:b/>
          <w:lang w:val="en-GB"/>
        </w:rPr>
        <w:t xml:space="preserve">                                                </w:t>
      </w:r>
      <w:r w:rsidRPr="000C4446">
        <w:rPr>
          <w:rFonts w:ascii="Times New Roman" w:hAnsi="Times New Roman" w:cs="Times New Roman"/>
          <w:b/>
          <w:lang w:val="en-GB"/>
        </w:rPr>
        <w:t>Continent</w:t>
      </w: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  <w:r>
        <w:rPr>
          <w:rFonts w:ascii="Palatino Linotype" w:hAnsi="Palatino Linotype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133350</wp:posOffset>
            </wp:positionV>
            <wp:extent cx="735965" cy="1200150"/>
            <wp:effectExtent l="19050" t="0" r="6985" b="0"/>
            <wp:wrapNone/>
            <wp:docPr id="25" name="Εικόνα 16" descr="C:\Users\amavr\AppData\Local\Packages\Microsoft.Windows.Photos_8wekyb3d8bbwe\TempState\ShareServiceTempFolder\legend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avr\AppData\Local\Packages\Microsoft.Windows.Photos_8wekyb3d8bbwe\TempState\ShareServiceTempFolder\legend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500725" w:rsidRDefault="00500725" w:rsidP="00500725">
      <w:pPr>
        <w:spacing w:line="240" w:lineRule="auto"/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</w:pPr>
    </w:p>
    <w:p w:rsidR="00DE79A6" w:rsidRDefault="00B10937" w:rsidP="00500725">
      <w:pPr>
        <w:spacing w:line="240" w:lineRule="auto"/>
        <w:rPr>
          <w:rFonts w:ascii="Palatino Linotype" w:hAnsi="Palatino Linotype" w:cs="Times New Roman"/>
          <w:noProof/>
          <w:sz w:val="20"/>
          <w:szCs w:val="20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>Supplementa</w:t>
      </w:r>
      <w:r w:rsidR="000459A1"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>l Figure 2</w:t>
      </w:r>
      <w:r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 xml:space="preserve">. </w:t>
      </w:r>
      <w:r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Genomic clusters, </w:t>
      </w:r>
      <w:r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bla</w:t>
      </w:r>
      <w:r w:rsidR="005D6DD4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>NDM variants</w:t>
      </w:r>
      <w:r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, country, continent and year of isolation of 55 ST182 </w:t>
      </w:r>
      <w:r w:rsidR="00470C1A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E. hormaechei</w:t>
      </w:r>
      <w:r w:rsidR="00BA30A1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 WGS assemblies.</w:t>
      </w:r>
    </w:p>
    <w:p w:rsidR="00500725" w:rsidRPr="00500725" w:rsidRDefault="00500725" w:rsidP="00500725">
      <w:pPr>
        <w:spacing w:line="240" w:lineRule="auto"/>
        <w:rPr>
          <w:rFonts w:ascii="Palatino Linotype" w:hAnsi="Palatino Linotype" w:cs="Times New Roman"/>
          <w:noProof/>
          <w:sz w:val="20"/>
          <w:szCs w:val="20"/>
          <w:lang w:val="en-GB" w:eastAsia="el-GR"/>
        </w:rPr>
      </w:pPr>
    </w:p>
    <w:p w:rsidR="008F1CCA" w:rsidRPr="00500725" w:rsidRDefault="00DE79A6" w:rsidP="00FC6D4C">
      <w:pPr>
        <w:ind w:left="426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-176893</wp:posOffset>
            </wp:positionH>
            <wp:positionV relativeFrom="paragraph">
              <wp:posOffset>283029</wp:posOffset>
            </wp:positionV>
            <wp:extent cx="5927453" cy="1904488"/>
            <wp:effectExtent l="19050" t="0" r="0" b="0"/>
            <wp:wrapNone/>
            <wp:docPr id="13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D4C" w:rsidRP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t>a</w:t>
      </w:r>
    </w:p>
    <w:p w:rsidR="00507852" w:rsidRPr="00500725" w:rsidRDefault="00507852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7852" w:rsidRPr="00500725" w:rsidRDefault="00507852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507852" w:rsidRPr="00500725" w:rsidRDefault="00507852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10937" w:rsidRPr="00500725" w:rsidRDefault="00B10937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10937" w:rsidRPr="00500725" w:rsidRDefault="00B10937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B10937" w:rsidRPr="00500725" w:rsidRDefault="00B10937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FC6D4C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t>b</w:t>
      </w:r>
      <w:r w:rsidR="00DE79A6" w:rsidRP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t>.</w:t>
      </w:r>
    </w:p>
    <w:p w:rsidR="00DE79A6" w:rsidRPr="00500725" w:rsidRDefault="00BD0D30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44450</wp:posOffset>
            </wp:positionV>
            <wp:extent cx="6426200" cy="2346960"/>
            <wp:effectExtent l="19050" t="0" r="0" b="0"/>
            <wp:wrapNone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DE79A6">
      <w:pPr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DE79A6" w:rsidRPr="00500725" w:rsidRDefault="008F1CCA" w:rsidP="00500725">
      <w:pPr>
        <w:spacing w:line="240" w:lineRule="auto"/>
        <w:rPr>
          <w:rFonts w:ascii="Palatino Linotype" w:hAnsi="Palatino Linotype" w:cs="Times New Roman"/>
          <w:noProof/>
          <w:sz w:val="20"/>
          <w:szCs w:val="20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 xml:space="preserve">Supplemental </w:t>
      </w:r>
      <w:r w:rsidR="000459A1"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>Figure 3</w:t>
      </w:r>
      <w:r w:rsidR="00507852" w:rsidRPr="00500725">
        <w:rPr>
          <w:rFonts w:ascii="Palatino Linotype" w:hAnsi="Palatino Linotype" w:cs="Times New Roman"/>
          <w:b/>
          <w:noProof/>
          <w:sz w:val="20"/>
          <w:szCs w:val="20"/>
          <w:lang w:val="en-GB" w:eastAsia="el-GR"/>
        </w:rPr>
        <w:t xml:space="preserve">. </w:t>
      </w:r>
      <w:r w:rsidR="00BA30A1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>Yearly d</w:t>
      </w:r>
      <w:r w:rsidR="00507852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istribution of ST182 </w:t>
      </w:r>
      <w:r w:rsidR="00B10937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E. hormaechei</w:t>
      </w:r>
      <w:r w:rsidR="00FC6D4C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 xml:space="preserve"> </w:t>
      </w:r>
      <w:r w:rsidR="00FC6D4C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>(a)</w:t>
      </w:r>
      <w:r w:rsidR="00FC6D4C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 xml:space="preserve"> </w:t>
      </w:r>
      <w:r w:rsidR="00507852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 </w:t>
      </w:r>
      <w:r w:rsidR="00507852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bla</w:t>
      </w:r>
      <w:r w:rsidR="00507852" w:rsidRPr="00500725">
        <w:rPr>
          <w:rFonts w:ascii="Palatino Linotype" w:hAnsi="Palatino Linotype" w:cs="Times New Roman"/>
          <w:noProof/>
          <w:sz w:val="20"/>
          <w:szCs w:val="20"/>
          <w:vertAlign w:val="subscript"/>
          <w:lang w:val="en-GB" w:eastAsia="el-GR"/>
        </w:rPr>
        <w:t xml:space="preserve">NDM </w:t>
      </w:r>
      <w:r w:rsidR="00507852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>variants</w:t>
      </w:r>
      <w:r w:rsidR="00DE79A6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 and </w:t>
      </w:r>
      <w:r w:rsidR="00FC6D4C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(b) </w:t>
      </w:r>
      <w:r w:rsidR="00DE79A6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plasmid types of </w:t>
      </w:r>
      <w:r w:rsidR="00DE79A6" w:rsidRPr="00500725">
        <w:rPr>
          <w:rFonts w:ascii="Palatino Linotype" w:hAnsi="Palatino Linotype" w:cs="Times New Roman"/>
          <w:i/>
          <w:noProof/>
          <w:sz w:val="20"/>
          <w:szCs w:val="20"/>
          <w:lang w:val="en-GB" w:eastAsia="el-GR"/>
        </w:rPr>
        <w:t>bla</w:t>
      </w:r>
      <w:r w:rsidR="00DE79A6" w:rsidRPr="00500725">
        <w:rPr>
          <w:rFonts w:ascii="Palatino Linotype" w:hAnsi="Palatino Linotype" w:cs="Times New Roman"/>
          <w:noProof/>
          <w:sz w:val="20"/>
          <w:szCs w:val="20"/>
          <w:vertAlign w:val="subscript"/>
          <w:lang w:val="en-GB" w:eastAsia="el-GR"/>
        </w:rPr>
        <w:t>NDM</w:t>
      </w:r>
      <w:r w:rsidR="00FC6D4C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 xml:space="preserve">-carrying WGS assemblies </w:t>
      </w:r>
      <w:r w:rsidR="00507852" w:rsidRPr="00500725">
        <w:rPr>
          <w:rFonts w:ascii="Palatino Linotype" w:hAnsi="Palatino Linotype" w:cs="Times New Roman"/>
          <w:noProof/>
          <w:sz w:val="20"/>
          <w:szCs w:val="20"/>
          <w:lang w:val="en-GB" w:eastAsia="el-GR"/>
        </w:rPr>
        <w:t>during 2011-2021.</w:t>
      </w:r>
    </w:p>
    <w:p w:rsidR="00DE79A6" w:rsidRPr="00500725" w:rsidRDefault="00DE79A6">
      <w:pPr>
        <w:rPr>
          <w:rFonts w:ascii="Palatino Linotype" w:hAnsi="Palatino Linotype" w:cs="Times New Roman"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br w:type="page"/>
      </w:r>
    </w:p>
    <w:p w:rsidR="00617CD0" w:rsidRPr="00500725" w:rsidRDefault="003E2317" w:rsidP="0061612A">
      <w:pPr>
        <w:pStyle w:val="a3"/>
        <w:spacing w:after="0" w:line="480" w:lineRule="auto"/>
        <w:ind w:left="227"/>
        <w:jc w:val="center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lastRenderedPageBreak/>
        <w:t>4</w:t>
      </w:r>
      <w:r w:rsid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t>a</w:t>
      </w:r>
      <w:r w:rsidR="00353DA2" w:rsidRPr="00500725"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  <w:t>. pNDM-HN380-like (IncX3) contigs</w:t>
      </w:r>
    </w:p>
    <w:p w:rsidR="00353DA2" w:rsidRPr="00500725" w:rsidRDefault="0061612A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238760</wp:posOffset>
            </wp:positionV>
            <wp:extent cx="5087620" cy="3287395"/>
            <wp:effectExtent l="0" t="0" r="0" b="0"/>
            <wp:wrapNone/>
            <wp:docPr id="12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22" r="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A14" w:rsidRPr="00500725" w:rsidRDefault="00722A14" w:rsidP="00722A14">
      <w:pPr>
        <w:pStyle w:val="Web"/>
        <w:rPr>
          <w:rFonts w:ascii="Palatino Linotype" w:hAnsi="Palatino Linotype"/>
          <w:sz w:val="16"/>
          <w:szCs w:val="16"/>
          <w:lang w:val="en-GB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500725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  <w:r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77470</wp:posOffset>
            </wp:positionV>
            <wp:extent cx="5686425" cy="5667375"/>
            <wp:effectExtent l="19050" t="0" r="9525" b="0"/>
            <wp:wrapNone/>
            <wp:docPr id="2" name="Εικόνα 1" descr="C:\Users\amavr\Documents\BRIGoutput\pNDM-HN380_JX104760.1.fast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vr\Documents\BRIGoutput\pNDM-HN380_JX104760.1.fasta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noProof/>
          <w:sz w:val="16"/>
          <w:szCs w:val="16"/>
          <w:lang w:val="en-GB" w:eastAsia="el-GR"/>
        </w:rPr>
      </w:pPr>
    </w:p>
    <w:p w:rsidR="00353DA2" w:rsidRPr="00500725" w:rsidRDefault="00353DA2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sz w:val="16"/>
          <w:szCs w:val="16"/>
          <w:lang w:val="en-GB"/>
        </w:rPr>
      </w:pPr>
    </w:p>
    <w:p w:rsidR="00480C3F" w:rsidRPr="00500725" w:rsidRDefault="00480C3F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480C3F" w:rsidRPr="00500725" w:rsidRDefault="00480C3F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500725" w:rsidRDefault="00500725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>
        <w:rPr>
          <w:rFonts w:ascii="Palatino Linotype" w:hAnsi="Palatino Linotype" w:cs="Times New Roman"/>
          <w:b/>
          <w:sz w:val="16"/>
          <w:szCs w:val="16"/>
          <w:lang w:val="en-GB"/>
        </w:rPr>
        <w:br w:type="page"/>
      </w:r>
    </w:p>
    <w:p w:rsidR="005C0139" w:rsidRPr="00500725" w:rsidRDefault="00500725" w:rsidP="00617CD0">
      <w:pPr>
        <w:pStyle w:val="a3"/>
        <w:spacing w:after="0" w:line="480" w:lineRule="auto"/>
        <w:ind w:left="227"/>
        <w:jc w:val="both"/>
        <w:rPr>
          <w:rFonts w:ascii="Palatino Linotype" w:hAnsi="Palatino Linotype" w:cs="Times New Roman"/>
          <w:sz w:val="16"/>
          <w:szCs w:val="16"/>
          <w:lang w:val="en-GB"/>
        </w:rPr>
      </w:pPr>
      <w:r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3179233</wp:posOffset>
            </wp:positionH>
            <wp:positionV relativeFrom="paragraph">
              <wp:posOffset>55033</wp:posOffset>
            </wp:positionV>
            <wp:extent cx="3312371" cy="3314700"/>
            <wp:effectExtent l="19050" t="0" r="2329" b="0"/>
            <wp:wrapNone/>
            <wp:docPr id="1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7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0C6" w:rsidRP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104775</wp:posOffset>
            </wp:positionV>
            <wp:extent cx="3524250" cy="3467100"/>
            <wp:effectExtent l="19050" t="0" r="0" b="0"/>
            <wp:wrapNone/>
            <wp:docPr id="15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317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4</w:t>
      </w:r>
      <w:r>
        <w:rPr>
          <w:rFonts w:ascii="Palatino Linotype" w:hAnsi="Palatino Linotype" w:cs="Times New Roman"/>
          <w:b/>
          <w:sz w:val="16"/>
          <w:szCs w:val="16"/>
          <w:lang w:val="en-GB"/>
        </w:rPr>
        <w:t>b.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</w:t>
      </w:r>
      <w:r w:rsidR="00CB696C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pGUE-NDM-like (IncFII) contig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s                    </w:t>
      </w:r>
      <w:r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                                           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 </w:t>
      </w:r>
      <w:r w:rsidR="003E2317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4</w:t>
      </w:r>
      <w:r>
        <w:rPr>
          <w:rFonts w:ascii="Palatino Linotype" w:hAnsi="Palatino Linotype" w:cs="Times New Roman"/>
          <w:b/>
          <w:sz w:val="16"/>
          <w:szCs w:val="16"/>
          <w:lang w:val="en-GB"/>
        </w:rPr>
        <w:t>c</w:t>
      </w:r>
      <w:r w:rsidR="00CB696C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. pKOX_NDM-1-like (IncFII) contigs     </w:t>
      </w: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59206C" w:rsidRPr="00500725" w:rsidRDefault="0059206C">
      <w:pPr>
        <w:rPr>
          <w:rFonts w:ascii="Palatino Linotype" w:hAnsi="Palatino Linotype"/>
          <w:sz w:val="16"/>
          <w:szCs w:val="16"/>
          <w:lang w:val="en-GB"/>
        </w:rPr>
      </w:pPr>
    </w:p>
    <w:p w:rsidR="00CB696C" w:rsidRPr="00500725" w:rsidRDefault="00CB696C" w:rsidP="00CB696C">
      <w:pPr>
        <w:spacing w:after="0" w:line="480" w:lineRule="auto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spacing w:after="0" w:line="480" w:lineRule="auto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500725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280035</wp:posOffset>
            </wp:positionV>
            <wp:extent cx="3981450" cy="3976370"/>
            <wp:effectExtent l="19050" t="0" r="0" b="0"/>
            <wp:wrapNone/>
            <wp:docPr id="19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725" w:rsidRPr="00500725" w:rsidRDefault="00500725" w:rsidP="00500725">
      <w:pPr>
        <w:spacing w:after="0" w:line="480" w:lineRule="auto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             </w:t>
      </w:r>
      <w:r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                                                        </w:t>
      </w: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             4</w:t>
      </w:r>
      <w:r>
        <w:rPr>
          <w:rFonts w:ascii="Palatino Linotype" w:hAnsi="Palatino Linotype" w:cs="Times New Roman"/>
          <w:b/>
          <w:sz w:val="16"/>
          <w:szCs w:val="16"/>
          <w:lang w:val="en-GB"/>
        </w:rPr>
        <w:t>d</w:t>
      </w: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. pKPX-1-like (IncFII) contigs                             </w:t>
      </w: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br w:type="page"/>
      </w:r>
    </w:p>
    <w:p w:rsidR="00CB696C" w:rsidRPr="00500725" w:rsidRDefault="00E20DCD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182880</wp:posOffset>
            </wp:positionV>
            <wp:extent cx="3065145" cy="3063240"/>
            <wp:effectExtent l="19050" t="0" r="1905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317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4</w:t>
      </w:r>
      <w:r w:rsidR="00500725">
        <w:rPr>
          <w:rFonts w:ascii="Palatino Linotype" w:hAnsi="Palatino Linotype" w:cs="Times New Roman"/>
          <w:b/>
          <w:sz w:val="16"/>
          <w:szCs w:val="16"/>
          <w:lang w:val="en-GB"/>
        </w:rPr>
        <w:t>e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.  pJN24NDM1</w:t>
      </w:r>
      <w:r w:rsidR="00114B1E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-like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(IncN2) contigs</w:t>
      </w: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624F00" w:rsidRDefault="00624F00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624F00" w:rsidRDefault="00624F00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624F00" w:rsidRPr="00500725" w:rsidRDefault="00624F00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3E2317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4</w:t>
      </w:r>
      <w:r w:rsidR="00500725">
        <w:rPr>
          <w:rFonts w:ascii="Palatino Linotype" w:hAnsi="Palatino Linotype" w:cs="Times New Roman"/>
          <w:b/>
          <w:sz w:val="16"/>
          <w:szCs w:val="16"/>
          <w:lang w:val="en-GB"/>
        </w:rPr>
        <w:t>f</w:t>
      </w:r>
      <w:r w:rsidR="00B90460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. </w:t>
      </w:r>
      <w:r w:rsidR="003D0863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pM214_AC2</w:t>
      </w:r>
      <w:r w:rsidR="00114B1E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-like</w:t>
      </w:r>
      <w:r w:rsidR="003D0863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(IncA/C2) contigs</w:t>
      </w:r>
    </w:p>
    <w:p w:rsidR="00CB696C" w:rsidRPr="00500725" w:rsidRDefault="000C32F7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noProof/>
          <w:sz w:val="16"/>
          <w:szCs w:val="16"/>
          <w:lang w:val="en-US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72390</wp:posOffset>
            </wp:positionV>
            <wp:extent cx="2981325" cy="2987040"/>
            <wp:effectExtent l="19050" t="0" r="9525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CB696C" w:rsidRPr="00500725" w:rsidRDefault="00CB696C" w:rsidP="00CB696C">
      <w:pPr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3D0863" w:rsidRPr="00500725" w:rsidRDefault="003D0863" w:rsidP="003D0863">
      <w:pPr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624F00" w:rsidRDefault="00624F00" w:rsidP="00E20DCD">
      <w:pPr>
        <w:spacing w:line="480" w:lineRule="auto"/>
        <w:jc w:val="both"/>
        <w:rPr>
          <w:rFonts w:ascii="Palatino Linotype" w:hAnsi="Palatino Linotype" w:cs="Times New Roman"/>
          <w:b/>
          <w:sz w:val="16"/>
          <w:szCs w:val="16"/>
          <w:lang w:val="en-GB"/>
        </w:rPr>
      </w:pPr>
    </w:p>
    <w:p w:rsidR="00652F25" w:rsidRPr="00500725" w:rsidRDefault="004036A6" w:rsidP="00E20DCD">
      <w:pPr>
        <w:spacing w:line="480" w:lineRule="auto"/>
        <w:jc w:val="both"/>
        <w:rPr>
          <w:rFonts w:ascii="Palatino Linotype" w:hAnsi="Palatino Linotype" w:cs="Times New Roman"/>
          <w:sz w:val="16"/>
          <w:szCs w:val="16"/>
          <w:lang w:val="en-GB"/>
        </w:rPr>
      </w:pPr>
      <w:r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>Supplemental</w:t>
      </w:r>
      <w:r w:rsidR="003E2317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 Figure 4</w:t>
      </w:r>
      <w:r w:rsidR="00652F25" w:rsidRPr="00500725">
        <w:rPr>
          <w:rFonts w:ascii="Palatino Linotype" w:hAnsi="Palatino Linotype" w:cs="Times New Roman"/>
          <w:b/>
          <w:sz w:val="16"/>
          <w:szCs w:val="16"/>
          <w:lang w:val="en-GB"/>
        </w:rPr>
        <w:t xml:space="preserve">. 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BlastN comparisons, of the nucleotide sequences of </w:t>
      </w:r>
      <w:r w:rsidR="00652F25" w:rsidRPr="00500725">
        <w:rPr>
          <w:rFonts w:ascii="Palatino Linotype" w:hAnsi="Palatino Linotype" w:cs="Times New Roman"/>
          <w:i/>
          <w:sz w:val="16"/>
          <w:szCs w:val="16"/>
          <w:lang w:val="en-GB"/>
        </w:rPr>
        <w:t>bla</w:t>
      </w:r>
      <w:r w:rsidR="00652F25" w:rsidRPr="00500725">
        <w:rPr>
          <w:rFonts w:ascii="Palatino Linotype" w:hAnsi="Palatino Linotype" w:cs="Times New Roman"/>
          <w:sz w:val="16"/>
          <w:szCs w:val="16"/>
          <w:vertAlign w:val="subscript"/>
          <w:lang w:val="en-GB"/>
        </w:rPr>
        <w:t>NDM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>-harbouring contigs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: (</w:t>
      </w:r>
      <w:r w:rsidR="003E2317"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t>4</w:t>
      </w:r>
      <w:r w:rsidR="00FC6D4C"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t>a</w:t>
      </w:r>
      <w:r w:rsidR="001D7C1F"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t>)</w:t>
      </w:r>
      <w:r w:rsidR="00FC6D4C"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t xml:space="preserve"> </w:t>
      </w:r>
      <w:r w:rsidR="00E20DCD" w:rsidRPr="00500725">
        <w:rPr>
          <w:rFonts w:ascii="Palatino Linotype" w:hAnsi="Palatino Linotype" w:cs="Times New Roman"/>
          <w:noProof/>
          <w:sz w:val="16"/>
          <w:szCs w:val="16"/>
          <w:lang w:val="en-GB" w:eastAsia="el-GR"/>
        </w:rPr>
        <w:t>pNDM-HN380-like (IncX3) contigs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, 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(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>4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b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>)</w:t>
      </w:r>
      <w:r w:rsidR="00E20DCD" w:rsidRPr="00500725">
        <w:rPr>
          <w:rFonts w:ascii="Palatino Linotype" w:hAnsi="Palatino Linotype" w:cs="Times New Roman"/>
          <w:sz w:val="16"/>
          <w:szCs w:val="16"/>
          <w:lang w:val="en-GB"/>
        </w:rPr>
        <w:t>pGUE-NDM-like (IncFII) contigs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, 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(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>4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c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) </w:t>
      </w:r>
      <w:r w:rsidR="00E20DCD" w:rsidRPr="00500725">
        <w:rPr>
          <w:rFonts w:ascii="Palatino Linotype" w:hAnsi="Palatino Linotype" w:cs="Times New Roman"/>
          <w:sz w:val="16"/>
          <w:szCs w:val="16"/>
          <w:lang w:val="en-GB"/>
        </w:rPr>
        <w:t>pKOX_NDM-1-like (IncFII) contig</w:t>
      </w:r>
      <w:r w:rsidR="00652F25" w:rsidRPr="00500725">
        <w:rPr>
          <w:rFonts w:ascii="Palatino Linotype" w:hAnsi="Palatino Linotype" w:cs="Times New Roman"/>
          <w:sz w:val="16"/>
          <w:szCs w:val="16"/>
          <w:lang w:val="en-GB"/>
        </w:rPr>
        <w:t>s</w:t>
      </w:r>
      <w:r w:rsidR="00E20DCD" w:rsidRPr="00500725">
        <w:rPr>
          <w:rFonts w:ascii="Palatino Linotype" w:hAnsi="Palatino Linotype" w:cs="Times New Roman"/>
          <w:sz w:val="16"/>
          <w:szCs w:val="16"/>
          <w:lang w:val="en-GB"/>
        </w:rPr>
        <w:t>,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 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(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>4</w:t>
      </w:r>
      <w:r w:rsidR="00FC6D4C" w:rsidRPr="00500725">
        <w:rPr>
          <w:rFonts w:ascii="Palatino Linotype" w:hAnsi="Palatino Linotype" w:cs="Times New Roman"/>
          <w:sz w:val="16"/>
          <w:szCs w:val="16"/>
          <w:lang w:val="en-GB"/>
        </w:rPr>
        <w:t>d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>) pKPX-1-like (IncFII)</w:t>
      </w:r>
      <w:r w:rsidR="00E20DCD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 contigs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, 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>4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>E) pJN24NDM1</w:t>
      </w:r>
      <w:r w:rsidR="00114B1E" w:rsidRPr="00500725">
        <w:rPr>
          <w:rFonts w:ascii="Palatino Linotype" w:hAnsi="Palatino Linotype" w:cs="Times New Roman"/>
          <w:sz w:val="16"/>
          <w:szCs w:val="16"/>
          <w:lang w:val="en-GB"/>
        </w:rPr>
        <w:t>-like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 (IncN2) contigs, </w:t>
      </w:r>
      <w:r w:rsidR="003E2317" w:rsidRPr="00500725">
        <w:rPr>
          <w:rFonts w:ascii="Palatino Linotype" w:hAnsi="Palatino Linotype" w:cs="Times New Roman"/>
          <w:sz w:val="16"/>
          <w:szCs w:val="16"/>
          <w:lang w:val="en-GB"/>
        </w:rPr>
        <w:t>4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>F) pM214_AC2</w:t>
      </w:r>
      <w:r w:rsidR="00114B1E" w:rsidRPr="00500725">
        <w:rPr>
          <w:rFonts w:ascii="Palatino Linotype" w:hAnsi="Palatino Linotype" w:cs="Times New Roman"/>
          <w:sz w:val="16"/>
          <w:szCs w:val="16"/>
          <w:lang w:val="en-GB"/>
        </w:rPr>
        <w:t>-like</w:t>
      </w:r>
      <w:r w:rsidR="003D0863" w:rsidRPr="00500725">
        <w:rPr>
          <w:rFonts w:ascii="Palatino Linotype" w:hAnsi="Palatino Linotype" w:cs="Times New Roman"/>
          <w:sz w:val="16"/>
          <w:szCs w:val="16"/>
          <w:lang w:val="en-GB"/>
        </w:rPr>
        <w:t xml:space="preserve"> (IncA/C2) contigs.</w:t>
      </w:r>
    </w:p>
    <w:sectPr w:rsidR="00652F25" w:rsidRPr="00500725" w:rsidSect="00DB2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33D" w:rsidRDefault="000B133D" w:rsidP="000C4446">
      <w:pPr>
        <w:spacing w:after="0" w:line="240" w:lineRule="auto"/>
      </w:pPr>
      <w:r>
        <w:separator/>
      </w:r>
    </w:p>
  </w:endnote>
  <w:endnote w:type="continuationSeparator" w:id="0">
    <w:p w:rsidR="000B133D" w:rsidRDefault="000B133D" w:rsidP="000C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DNHB P+ Gullive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+mn-ea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33D" w:rsidRDefault="000B133D" w:rsidP="000C4446">
      <w:pPr>
        <w:spacing w:after="0" w:line="240" w:lineRule="auto"/>
      </w:pPr>
      <w:r>
        <w:separator/>
      </w:r>
    </w:p>
  </w:footnote>
  <w:footnote w:type="continuationSeparator" w:id="0">
    <w:p w:rsidR="000B133D" w:rsidRDefault="000B133D" w:rsidP="000C4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05A6"/>
    <w:multiLevelType w:val="hybridMultilevel"/>
    <w:tmpl w:val="4BE6419A"/>
    <w:lvl w:ilvl="0" w:tplc="738C259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3" w:hanging="360"/>
      </w:pPr>
    </w:lvl>
    <w:lvl w:ilvl="2" w:tplc="0408001B" w:tentative="1">
      <w:start w:val="1"/>
      <w:numFmt w:val="lowerRoman"/>
      <w:lvlText w:val="%3."/>
      <w:lvlJc w:val="right"/>
      <w:pPr>
        <w:ind w:left="1833" w:hanging="180"/>
      </w:pPr>
    </w:lvl>
    <w:lvl w:ilvl="3" w:tplc="0408000F" w:tentative="1">
      <w:start w:val="1"/>
      <w:numFmt w:val="decimal"/>
      <w:lvlText w:val="%4."/>
      <w:lvlJc w:val="left"/>
      <w:pPr>
        <w:ind w:left="2553" w:hanging="360"/>
      </w:pPr>
    </w:lvl>
    <w:lvl w:ilvl="4" w:tplc="04080019" w:tentative="1">
      <w:start w:val="1"/>
      <w:numFmt w:val="lowerLetter"/>
      <w:lvlText w:val="%5."/>
      <w:lvlJc w:val="left"/>
      <w:pPr>
        <w:ind w:left="3273" w:hanging="360"/>
      </w:pPr>
    </w:lvl>
    <w:lvl w:ilvl="5" w:tplc="0408001B" w:tentative="1">
      <w:start w:val="1"/>
      <w:numFmt w:val="lowerRoman"/>
      <w:lvlText w:val="%6."/>
      <w:lvlJc w:val="right"/>
      <w:pPr>
        <w:ind w:left="3993" w:hanging="180"/>
      </w:pPr>
    </w:lvl>
    <w:lvl w:ilvl="6" w:tplc="0408000F" w:tentative="1">
      <w:start w:val="1"/>
      <w:numFmt w:val="decimal"/>
      <w:lvlText w:val="%7."/>
      <w:lvlJc w:val="left"/>
      <w:pPr>
        <w:ind w:left="4713" w:hanging="360"/>
      </w:pPr>
    </w:lvl>
    <w:lvl w:ilvl="7" w:tplc="04080019" w:tentative="1">
      <w:start w:val="1"/>
      <w:numFmt w:val="lowerLetter"/>
      <w:lvlText w:val="%8."/>
      <w:lvlJc w:val="left"/>
      <w:pPr>
        <w:ind w:left="5433" w:hanging="360"/>
      </w:pPr>
    </w:lvl>
    <w:lvl w:ilvl="8" w:tplc="0408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0B2709B2"/>
    <w:multiLevelType w:val="hybridMultilevel"/>
    <w:tmpl w:val="03147C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00EC7"/>
    <w:multiLevelType w:val="hybridMultilevel"/>
    <w:tmpl w:val="4168924C"/>
    <w:lvl w:ilvl="0" w:tplc="788061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4" w:hanging="360"/>
      </w:pPr>
    </w:lvl>
    <w:lvl w:ilvl="2" w:tplc="0408001B" w:tentative="1">
      <w:start w:val="1"/>
      <w:numFmt w:val="lowerRoman"/>
      <w:lvlText w:val="%3."/>
      <w:lvlJc w:val="right"/>
      <w:pPr>
        <w:ind w:left="1834" w:hanging="180"/>
      </w:pPr>
    </w:lvl>
    <w:lvl w:ilvl="3" w:tplc="0408000F" w:tentative="1">
      <w:start w:val="1"/>
      <w:numFmt w:val="decimal"/>
      <w:lvlText w:val="%4."/>
      <w:lvlJc w:val="left"/>
      <w:pPr>
        <w:ind w:left="2554" w:hanging="360"/>
      </w:pPr>
    </w:lvl>
    <w:lvl w:ilvl="4" w:tplc="04080019" w:tentative="1">
      <w:start w:val="1"/>
      <w:numFmt w:val="lowerLetter"/>
      <w:lvlText w:val="%5."/>
      <w:lvlJc w:val="left"/>
      <w:pPr>
        <w:ind w:left="3274" w:hanging="360"/>
      </w:pPr>
    </w:lvl>
    <w:lvl w:ilvl="5" w:tplc="0408001B" w:tentative="1">
      <w:start w:val="1"/>
      <w:numFmt w:val="lowerRoman"/>
      <w:lvlText w:val="%6."/>
      <w:lvlJc w:val="right"/>
      <w:pPr>
        <w:ind w:left="3994" w:hanging="180"/>
      </w:pPr>
    </w:lvl>
    <w:lvl w:ilvl="6" w:tplc="0408000F" w:tentative="1">
      <w:start w:val="1"/>
      <w:numFmt w:val="decimal"/>
      <w:lvlText w:val="%7."/>
      <w:lvlJc w:val="left"/>
      <w:pPr>
        <w:ind w:left="4714" w:hanging="360"/>
      </w:pPr>
    </w:lvl>
    <w:lvl w:ilvl="7" w:tplc="04080019" w:tentative="1">
      <w:start w:val="1"/>
      <w:numFmt w:val="lowerLetter"/>
      <w:lvlText w:val="%8."/>
      <w:lvlJc w:val="left"/>
      <w:pPr>
        <w:ind w:left="5434" w:hanging="360"/>
      </w:pPr>
    </w:lvl>
    <w:lvl w:ilvl="8" w:tplc="0408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26327EA2"/>
    <w:multiLevelType w:val="hybridMultilevel"/>
    <w:tmpl w:val="64BE411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B0B3A"/>
    <w:multiLevelType w:val="hybridMultilevel"/>
    <w:tmpl w:val="E3AE49D2"/>
    <w:lvl w:ilvl="0" w:tplc="C8423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221D4"/>
    <w:multiLevelType w:val="hybridMultilevel"/>
    <w:tmpl w:val="2F0A1506"/>
    <w:lvl w:ilvl="0" w:tplc="0408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62D6294"/>
    <w:multiLevelType w:val="hybridMultilevel"/>
    <w:tmpl w:val="D77C37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F3BCF"/>
    <w:multiLevelType w:val="hybridMultilevel"/>
    <w:tmpl w:val="0E4852EA"/>
    <w:lvl w:ilvl="0" w:tplc="EC980A0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3" w:hanging="360"/>
      </w:pPr>
    </w:lvl>
    <w:lvl w:ilvl="2" w:tplc="0408001B" w:tentative="1">
      <w:start w:val="1"/>
      <w:numFmt w:val="lowerRoman"/>
      <w:lvlText w:val="%3."/>
      <w:lvlJc w:val="right"/>
      <w:pPr>
        <w:ind w:left="1833" w:hanging="180"/>
      </w:pPr>
    </w:lvl>
    <w:lvl w:ilvl="3" w:tplc="0408000F" w:tentative="1">
      <w:start w:val="1"/>
      <w:numFmt w:val="decimal"/>
      <w:lvlText w:val="%4."/>
      <w:lvlJc w:val="left"/>
      <w:pPr>
        <w:ind w:left="2553" w:hanging="360"/>
      </w:pPr>
    </w:lvl>
    <w:lvl w:ilvl="4" w:tplc="04080019" w:tentative="1">
      <w:start w:val="1"/>
      <w:numFmt w:val="lowerLetter"/>
      <w:lvlText w:val="%5."/>
      <w:lvlJc w:val="left"/>
      <w:pPr>
        <w:ind w:left="3273" w:hanging="360"/>
      </w:pPr>
    </w:lvl>
    <w:lvl w:ilvl="5" w:tplc="0408001B" w:tentative="1">
      <w:start w:val="1"/>
      <w:numFmt w:val="lowerRoman"/>
      <w:lvlText w:val="%6."/>
      <w:lvlJc w:val="right"/>
      <w:pPr>
        <w:ind w:left="3993" w:hanging="180"/>
      </w:pPr>
    </w:lvl>
    <w:lvl w:ilvl="6" w:tplc="0408000F" w:tentative="1">
      <w:start w:val="1"/>
      <w:numFmt w:val="decimal"/>
      <w:lvlText w:val="%7."/>
      <w:lvlJc w:val="left"/>
      <w:pPr>
        <w:ind w:left="4713" w:hanging="360"/>
      </w:pPr>
    </w:lvl>
    <w:lvl w:ilvl="7" w:tplc="04080019" w:tentative="1">
      <w:start w:val="1"/>
      <w:numFmt w:val="lowerLetter"/>
      <w:lvlText w:val="%8."/>
      <w:lvlJc w:val="left"/>
      <w:pPr>
        <w:ind w:left="5433" w:hanging="360"/>
      </w:pPr>
    </w:lvl>
    <w:lvl w:ilvl="8" w:tplc="0408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 w15:restartNumberingAfterBreak="0">
    <w:nsid w:val="5384357F"/>
    <w:multiLevelType w:val="hybridMultilevel"/>
    <w:tmpl w:val="CCDA6A04"/>
    <w:lvl w:ilvl="0" w:tplc="141264DC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05" w:hanging="360"/>
      </w:pPr>
    </w:lvl>
    <w:lvl w:ilvl="2" w:tplc="0408001B" w:tentative="1">
      <w:start w:val="1"/>
      <w:numFmt w:val="lowerRoman"/>
      <w:lvlText w:val="%3."/>
      <w:lvlJc w:val="right"/>
      <w:pPr>
        <w:ind w:left="1725" w:hanging="180"/>
      </w:pPr>
    </w:lvl>
    <w:lvl w:ilvl="3" w:tplc="0408000F" w:tentative="1">
      <w:start w:val="1"/>
      <w:numFmt w:val="decimal"/>
      <w:lvlText w:val="%4."/>
      <w:lvlJc w:val="left"/>
      <w:pPr>
        <w:ind w:left="2445" w:hanging="360"/>
      </w:pPr>
    </w:lvl>
    <w:lvl w:ilvl="4" w:tplc="04080019" w:tentative="1">
      <w:start w:val="1"/>
      <w:numFmt w:val="lowerLetter"/>
      <w:lvlText w:val="%5."/>
      <w:lvlJc w:val="left"/>
      <w:pPr>
        <w:ind w:left="3165" w:hanging="360"/>
      </w:pPr>
    </w:lvl>
    <w:lvl w:ilvl="5" w:tplc="0408001B" w:tentative="1">
      <w:start w:val="1"/>
      <w:numFmt w:val="lowerRoman"/>
      <w:lvlText w:val="%6."/>
      <w:lvlJc w:val="right"/>
      <w:pPr>
        <w:ind w:left="3885" w:hanging="180"/>
      </w:pPr>
    </w:lvl>
    <w:lvl w:ilvl="6" w:tplc="0408000F" w:tentative="1">
      <w:start w:val="1"/>
      <w:numFmt w:val="decimal"/>
      <w:lvlText w:val="%7."/>
      <w:lvlJc w:val="left"/>
      <w:pPr>
        <w:ind w:left="4605" w:hanging="360"/>
      </w:pPr>
    </w:lvl>
    <w:lvl w:ilvl="7" w:tplc="04080019" w:tentative="1">
      <w:start w:val="1"/>
      <w:numFmt w:val="lowerLetter"/>
      <w:lvlText w:val="%8."/>
      <w:lvlJc w:val="left"/>
      <w:pPr>
        <w:ind w:left="5325" w:hanging="360"/>
      </w:pPr>
    </w:lvl>
    <w:lvl w:ilvl="8" w:tplc="0408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9" w15:restartNumberingAfterBreak="0">
    <w:nsid w:val="654258E6"/>
    <w:multiLevelType w:val="hybridMultilevel"/>
    <w:tmpl w:val="8EC6E532"/>
    <w:lvl w:ilvl="0" w:tplc="BC86E0F4">
      <w:start w:val="9086"/>
      <w:numFmt w:val="decimal"/>
      <w:lvlText w:val="(%1"/>
      <w:lvlJc w:val="left"/>
      <w:pPr>
        <w:ind w:left="537" w:hanging="50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3" w:hanging="360"/>
      </w:pPr>
    </w:lvl>
    <w:lvl w:ilvl="2" w:tplc="0408001B" w:tentative="1">
      <w:start w:val="1"/>
      <w:numFmt w:val="lowerRoman"/>
      <w:lvlText w:val="%3."/>
      <w:lvlJc w:val="right"/>
      <w:pPr>
        <w:ind w:left="1833" w:hanging="180"/>
      </w:pPr>
    </w:lvl>
    <w:lvl w:ilvl="3" w:tplc="0408000F" w:tentative="1">
      <w:start w:val="1"/>
      <w:numFmt w:val="decimal"/>
      <w:lvlText w:val="%4."/>
      <w:lvlJc w:val="left"/>
      <w:pPr>
        <w:ind w:left="2553" w:hanging="360"/>
      </w:pPr>
    </w:lvl>
    <w:lvl w:ilvl="4" w:tplc="04080019" w:tentative="1">
      <w:start w:val="1"/>
      <w:numFmt w:val="lowerLetter"/>
      <w:lvlText w:val="%5."/>
      <w:lvlJc w:val="left"/>
      <w:pPr>
        <w:ind w:left="3273" w:hanging="360"/>
      </w:pPr>
    </w:lvl>
    <w:lvl w:ilvl="5" w:tplc="0408001B" w:tentative="1">
      <w:start w:val="1"/>
      <w:numFmt w:val="lowerRoman"/>
      <w:lvlText w:val="%6."/>
      <w:lvlJc w:val="right"/>
      <w:pPr>
        <w:ind w:left="3993" w:hanging="180"/>
      </w:pPr>
    </w:lvl>
    <w:lvl w:ilvl="6" w:tplc="0408000F" w:tentative="1">
      <w:start w:val="1"/>
      <w:numFmt w:val="decimal"/>
      <w:lvlText w:val="%7."/>
      <w:lvlJc w:val="left"/>
      <w:pPr>
        <w:ind w:left="4713" w:hanging="360"/>
      </w:pPr>
    </w:lvl>
    <w:lvl w:ilvl="7" w:tplc="04080019" w:tentative="1">
      <w:start w:val="1"/>
      <w:numFmt w:val="lowerLetter"/>
      <w:lvlText w:val="%8."/>
      <w:lvlJc w:val="left"/>
      <w:pPr>
        <w:ind w:left="5433" w:hanging="360"/>
      </w:pPr>
    </w:lvl>
    <w:lvl w:ilvl="8" w:tplc="0408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 w15:restartNumberingAfterBreak="0">
    <w:nsid w:val="69576E08"/>
    <w:multiLevelType w:val="hybridMultilevel"/>
    <w:tmpl w:val="AF40AE4E"/>
    <w:lvl w:ilvl="0" w:tplc="7256B282">
      <w:start w:val="1"/>
      <w:numFmt w:val="decimal"/>
      <w:lvlText w:val="%1."/>
      <w:lvlJc w:val="left"/>
      <w:pPr>
        <w:ind w:left="1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40" w:hanging="360"/>
      </w:pPr>
    </w:lvl>
    <w:lvl w:ilvl="2" w:tplc="0408001B" w:tentative="1">
      <w:start w:val="1"/>
      <w:numFmt w:val="lowerRoman"/>
      <w:lvlText w:val="%3."/>
      <w:lvlJc w:val="right"/>
      <w:pPr>
        <w:ind w:left="1560" w:hanging="180"/>
      </w:pPr>
    </w:lvl>
    <w:lvl w:ilvl="3" w:tplc="0408000F" w:tentative="1">
      <w:start w:val="1"/>
      <w:numFmt w:val="decimal"/>
      <w:lvlText w:val="%4."/>
      <w:lvlJc w:val="left"/>
      <w:pPr>
        <w:ind w:left="2280" w:hanging="360"/>
      </w:pPr>
    </w:lvl>
    <w:lvl w:ilvl="4" w:tplc="04080019" w:tentative="1">
      <w:start w:val="1"/>
      <w:numFmt w:val="lowerLetter"/>
      <w:lvlText w:val="%5."/>
      <w:lvlJc w:val="left"/>
      <w:pPr>
        <w:ind w:left="3000" w:hanging="360"/>
      </w:pPr>
    </w:lvl>
    <w:lvl w:ilvl="5" w:tplc="0408001B" w:tentative="1">
      <w:start w:val="1"/>
      <w:numFmt w:val="lowerRoman"/>
      <w:lvlText w:val="%6."/>
      <w:lvlJc w:val="right"/>
      <w:pPr>
        <w:ind w:left="3720" w:hanging="180"/>
      </w:pPr>
    </w:lvl>
    <w:lvl w:ilvl="6" w:tplc="0408000F" w:tentative="1">
      <w:start w:val="1"/>
      <w:numFmt w:val="decimal"/>
      <w:lvlText w:val="%7."/>
      <w:lvlJc w:val="left"/>
      <w:pPr>
        <w:ind w:left="4440" w:hanging="360"/>
      </w:pPr>
    </w:lvl>
    <w:lvl w:ilvl="7" w:tplc="04080019" w:tentative="1">
      <w:start w:val="1"/>
      <w:numFmt w:val="lowerLetter"/>
      <w:lvlText w:val="%8."/>
      <w:lvlJc w:val="left"/>
      <w:pPr>
        <w:ind w:left="5160" w:hanging="360"/>
      </w:pPr>
    </w:lvl>
    <w:lvl w:ilvl="8" w:tplc="0408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1" w15:restartNumberingAfterBreak="0">
    <w:nsid w:val="78DB39E2"/>
    <w:multiLevelType w:val="hybridMultilevel"/>
    <w:tmpl w:val="565C96C0"/>
    <w:lvl w:ilvl="0" w:tplc="4552F1F2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73" w:hanging="360"/>
      </w:pPr>
    </w:lvl>
    <w:lvl w:ilvl="2" w:tplc="0408001B" w:tentative="1">
      <w:start w:val="1"/>
      <w:numFmt w:val="lowerRoman"/>
      <w:lvlText w:val="%3."/>
      <w:lvlJc w:val="right"/>
      <w:pPr>
        <w:ind w:left="2193" w:hanging="180"/>
      </w:pPr>
    </w:lvl>
    <w:lvl w:ilvl="3" w:tplc="0408000F" w:tentative="1">
      <w:start w:val="1"/>
      <w:numFmt w:val="decimal"/>
      <w:lvlText w:val="%4."/>
      <w:lvlJc w:val="left"/>
      <w:pPr>
        <w:ind w:left="2913" w:hanging="360"/>
      </w:pPr>
    </w:lvl>
    <w:lvl w:ilvl="4" w:tplc="04080019" w:tentative="1">
      <w:start w:val="1"/>
      <w:numFmt w:val="lowerLetter"/>
      <w:lvlText w:val="%5."/>
      <w:lvlJc w:val="left"/>
      <w:pPr>
        <w:ind w:left="3633" w:hanging="360"/>
      </w:pPr>
    </w:lvl>
    <w:lvl w:ilvl="5" w:tplc="0408001B" w:tentative="1">
      <w:start w:val="1"/>
      <w:numFmt w:val="lowerRoman"/>
      <w:lvlText w:val="%6."/>
      <w:lvlJc w:val="right"/>
      <w:pPr>
        <w:ind w:left="4353" w:hanging="180"/>
      </w:pPr>
    </w:lvl>
    <w:lvl w:ilvl="6" w:tplc="0408000F" w:tentative="1">
      <w:start w:val="1"/>
      <w:numFmt w:val="decimal"/>
      <w:lvlText w:val="%7."/>
      <w:lvlJc w:val="left"/>
      <w:pPr>
        <w:ind w:left="5073" w:hanging="360"/>
      </w:pPr>
    </w:lvl>
    <w:lvl w:ilvl="7" w:tplc="04080019" w:tentative="1">
      <w:start w:val="1"/>
      <w:numFmt w:val="lowerLetter"/>
      <w:lvlText w:val="%8."/>
      <w:lvlJc w:val="left"/>
      <w:pPr>
        <w:ind w:left="5793" w:hanging="360"/>
      </w:pPr>
    </w:lvl>
    <w:lvl w:ilvl="8" w:tplc="0408001B" w:tentative="1">
      <w:start w:val="1"/>
      <w:numFmt w:val="lowerRoman"/>
      <w:lvlText w:val="%9."/>
      <w:lvlJc w:val="right"/>
      <w:pPr>
        <w:ind w:left="6513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1"/>
  </w:num>
  <w:num w:numId="5">
    <w:abstractNumId w:val="1"/>
  </w:num>
  <w:num w:numId="6">
    <w:abstractNumId w:val="6"/>
  </w:num>
  <w:num w:numId="7">
    <w:abstractNumId w:val="9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D1"/>
    <w:rsid w:val="00001070"/>
    <w:rsid w:val="00005853"/>
    <w:rsid w:val="00010525"/>
    <w:rsid w:val="00016C70"/>
    <w:rsid w:val="000215D8"/>
    <w:rsid w:val="000261FF"/>
    <w:rsid w:val="000276F9"/>
    <w:rsid w:val="00030CB3"/>
    <w:rsid w:val="00032B8C"/>
    <w:rsid w:val="00035A67"/>
    <w:rsid w:val="00041D36"/>
    <w:rsid w:val="00043D0A"/>
    <w:rsid w:val="000459A1"/>
    <w:rsid w:val="00057289"/>
    <w:rsid w:val="00057F53"/>
    <w:rsid w:val="000664A8"/>
    <w:rsid w:val="00070D8C"/>
    <w:rsid w:val="00086B37"/>
    <w:rsid w:val="00093437"/>
    <w:rsid w:val="000A4B30"/>
    <w:rsid w:val="000B133D"/>
    <w:rsid w:val="000B1DF4"/>
    <w:rsid w:val="000B3470"/>
    <w:rsid w:val="000C139D"/>
    <w:rsid w:val="000C2AFE"/>
    <w:rsid w:val="000C32F7"/>
    <w:rsid w:val="000C4446"/>
    <w:rsid w:val="000D0046"/>
    <w:rsid w:val="000E2EF6"/>
    <w:rsid w:val="000E5FED"/>
    <w:rsid w:val="000F02BE"/>
    <w:rsid w:val="000F189B"/>
    <w:rsid w:val="000F48B0"/>
    <w:rsid w:val="000F4EAF"/>
    <w:rsid w:val="000F6F17"/>
    <w:rsid w:val="000F7E34"/>
    <w:rsid w:val="001046B7"/>
    <w:rsid w:val="00105553"/>
    <w:rsid w:val="00110451"/>
    <w:rsid w:val="00111C90"/>
    <w:rsid w:val="00114B1E"/>
    <w:rsid w:val="00116E6B"/>
    <w:rsid w:val="0012616E"/>
    <w:rsid w:val="00132E9A"/>
    <w:rsid w:val="00134E18"/>
    <w:rsid w:val="00142B1B"/>
    <w:rsid w:val="00147975"/>
    <w:rsid w:val="001664D2"/>
    <w:rsid w:val="00171931"/>
    <w:rsid w:val="00175297"/>
    <w:rsid w:val="001761F5"/>
    <w:rsid w:val="0017630F"/>
    <w:rsid w:val="001779D2"/>
    <w:rsid w:val="00180BCF"/>
    <w:rsid w:val="00184F90"/>
    <w:rsid w:val="00185621"/>
    <w:rsid w:val="0018606E"/>
    <w:rsid w:val="001871B8"/>
    <w:rsid w:val="00190830"/>
    <w:rsid w:val="001A1B70"/>
    <w:rsid w:val="001A1E43"/>
    <w:rsid w:val="001A48BE"/>
    <w:rsid w:val="001A7DEA"/>
    <w:rsid w:val="001B0DCA"/>
    <w:rsid w:val="001C4436"/>
    <w:rsid w:val="001D1E37"/>
    <w:rsid w:val="001D3EA6"/>
    <w:rsid w:val="001D5427"/>
    <w:rsid w:val="001D6327"/>
    <w:rsid w:val="001D680B"/>
    <w:rsid w:val="001D7C1F"/>
    <w:rsid w:val="001E0194"/>
    <w:rsid w:val="001E789C"/>
    <w:rsid w:val="001F5DC3"/>
    <w:rsid w:val="00200C11"/>
    <w:rsid w:val="00201C30"/>
    <w:rsid w:val="00204F3C"/>
    <w:rsid w:val="002061F1"/>
    <w:rsid w:val="00211150"/>
    <w:rsid w:val="00215FF4"/>
    <w:rsid w:val="00224CA6"/>
    <w:rsid w:val="00230CB4"/>
    <w:rsid w:val="00231DCE"/>
    <w:rsid w:val="00246B16"/>
    <w:rsid w:val="00246B71"/>
    <w:rsid w:val="00254BEB"/>
    <w:rsid w:val="00260001"/>
    <w:rsid w:val="0027044B"/>
    <w:rsid w:val="00275628"/>
    <w:rsid w:val="00284DDD"/>
    <w:rsid w:val="00284E4F"/>
    <w:rsid w:val="00293161"/>
    <w:rsid w:val="00294D63"/>
    <w:rsid w:val="00296662"/>
    <w:rsid w:val="002A5628"/>
    <w:rsid w:val="002A7725"/>
    <w:rsid w:val="002B3B07"/>
    <w:rsid w:val="002B6BB9"/>
    <w:rsid w:val="002C3474"/>
    <w:rsid w:val="002C4CD5"/>
    <w:rsid w:val="002C632A"/>
    <w:rsid w:val="002C745A"/>
    <w:rsid w:val="002C7497"/>
    <w:rsid w:val="002E2142"/>
    <w:rsid w:val="002E4697"/>
    <w:rsid w:val="002F4520"/>
    <w:rsid w:val="0030045B"/>
    <w:rsid w:val="003040E4"/>
    <w:rsid w:val="00304A62"/>
    <w:rsid w:val="00305A60"/>
    <w:rsid w:val="00310A6B"/>
    <w:rsid w:val="00315193"/>
    <w:rsid w:val="00323105"/>
    <w:rsid w:val="00330FB3"/>
    <w:rsid w:val="003322EF"/>
    <w:rsid w:val="0033333E"/>
    <w:rsid w:val="003367E4"/>
    <w:rsid w:val="00341882"/>
    <w:rsid w:val="00342B58"/>
    <w:rsid w:val="00351303"/>
    <w:rsid w:val="00352785"/>
    <w:rsid w:val="00352B91"/>
    <w:rsid w:val="00353DA2"/>
    <w:rsid w:val="003545D6"/>
    <w:rsid w:val="003600EA"/>
    <w:rsid w:val="003625D8"/>
    <w:rsid w:val="00363F84"/>
    <w:rsid w:val="0036424A"/>
    <w:rsid w:val="0036642B"/>
    <w:rsid w:val="00367B52"/>
    <w:rsid w:val="0037661E"/>
    <w:rsid w:val="00386558"/>
    <w:rsid w:val="00392417"/>
    <w:rsid w:val="003A468C"/>
    <w:rsid w:val="003B2EE2"/>
    <w:rsid w:val="003B40A6"/>
    <w:rsid w:val="003B5586"/>
    <w:rsid w:val="003C08E9"/>
    <w:rsid w:val="003C582F"/>
    <w:rsid w:val="003C5D05"/>
    <w:rsid w:val="003C6B74"/>
    <w:rsid w:val="003C71DB"/>
    <w:rsid w:val="003C7DFA"/>
    <w:rsid w:val="003D0863"/>
    <w:rsid w:val="003D7A7D"/>
    <w:rsid w:val="003E2317"/>
    <w:rsid w:val="003E258D"/>
    <w:rsid w:val="003E510C"/>
    <w:rsid w:val="003F463F"/>
    <w:rsid w:val="003F73CB"/>
    <w:rsid w:val="003F7958"/>
    <w:rsid w:val="004036A6"/>
    <w:rsid w:val="004059D7"/>
    <w:rsid w:val="00413254"/>
    <w:rsid w:val="004146E5"/>
    <w:rsid w:val="004212E5"/>
    <w:rsid w:val="004226AE"/>
    <w:rsid w:val="00427DBB"/>
    <w:rsid w:val="00431823"/>
    <w:rsid w:val="004338F8"/>
    <w:rsid w:val="0043480F"/>
    <w:rsid w:val="00434C44"/>
    <w:rsid w:val="00435281"/>
    <w:rsid w:val="004355E4"/>
    <w:rsid w:val="00442EEE"/>
    <w:rsid w:val="00443284"/>
    <w:rsid w:val="00444D7B"/>
    <w:rsid w:val="00446E0E"/>
    <w:rsid w:val="004567B0"/>
    <w:rsid w:val="00466ADE"/>
    <w:rsid w:val="00470C1A"/>
    <w:rsid w:val="004746FD"/>
    <w:rsid w:val="00476E52"/>
    <w:rsid w:val="00480C3F"/>
    <w:rsid w:val="00481E2B"/>
    <w:rsid w:val="0049019C"/>
    <w:rsid w:val="00492075"/>
    <w:rsid w:val="004933E3"/>
    <w:rsid w:val="0049614B"/>
    <w:rsid w:val="004A1386"/>
    <w:rsid w:val="004A2A14"/>
    <w:rsid w:val="004A35D5"/>
    <w:rsid w:val="004B1396"/>
    <w:rsid w:val="004C3D88"/>
    <w:rsid w:val="004C4067"/>
    <w:rsid w:val="004D0874"/>
    <w:rsid w:val="004D19C9"/>
    <w:rsid w:val="004D7B99"/>
    <w:rsid w:val="004E1D98"/>
    <w:rsid w:val="004F2C49"/>
    <w:rsid w:val="00500725"/>
    <w:rsid w:val="00505670"/>
    <w:rsid w:val="00507852"/>
    <w:rsid w:val="00511CAF"/>
    <w:rsid w:val="00512729"/>
    <w:rsid w:val="00514634"/>
    <w:rsid w:val="0051470B"/>
    <w:rsid w:val="00516DE3"/>
    <w:rsid w:val="00534279"/>
    <w:rsid w:val="00536295"/>
    <w:rsid w:val="00541F73"/>
    <w:rsid w:val="0054240A"/>
    <w:rsid w:val="005439D2"/>
    <w:rsid w:val="005541A2"/>
    <w:rsid w:val="0057035E"/>
    <w:rsid w:val="00570E85"/>
    <w:rsid w:val="005765B9"/>
    <w:rsid w:val="005813B0"/>
    <w:rsid w:val="0058580A"/>
    <w:rsid w:val="0059206C"/>
    <w:rsid w:val="005A2FA9"/>
    <w:rsid w:val="005A6405"/>
    <w:rsid w:val="005B1DEF"/>
    <w:rsid w:val="005B2992"/>
    <w:rsid w:val="005B4177"/>
    <w:rsid w:val="005C0139"/>
    <w:rsid w:val="005C74BF"/>
    <w:rsid w:val="005C79DA"/>
    <w:rsid w:val="005D328A"/>
    <w:rsid w:val="005D6DD4"/>
    <w:rsid w:val="005E5071"/>
    <w:rsid w:val="005E6369"/>
    <w:rsid w:val="005F0127"/>
    <w:rsid w:val="005F1034"/>
    <w:rsid w:val="005F51E6"/>
    <w:rsid w:val="00601E63"/>
    <w:rsid w:val="00610D39"/>
    <w:rsid w:val="006126AF"/>
    <w:rsid w:val="00613DC6"/>
    <w:rsid w:val="00615868"/>
    <w:rsid w:val="0061612A"/>
    <w:rsid w:val="00617CD0"/>
    <w:rsid w:val="00624F00"/>
    <w:rsid w:val="0063367F"/>
    <w:rsid w:val="00642E63"/>
    <w:rsid w:val="00652F25"/>
    <w:rsid w:val="00660B40"/>
    <w:rsid w:val="00666CA7"/>
    <w:rsid w:val="00670F10"/>
    <w:rsid w:val="00673E8E"/>
    <w:rsid w:val="00677BED"/>
    <w:rsid w:val="006945E2"/>
    <w:rsid w:val="006979C1"/>
    <w:rsid w:val="006A4072"/>
    <w:rsid w:val="006C5196"/>
    <w:rsid w:val="006C5208"/>
    <w:rsid w:val="006D0654"/>
    <w:rsid w:val="006D4285"/>
    <w:rsid w:val="006D52A9"/>
    <w:rsid w:val="006E041B"/>
    <w:rsid w:val="006E084B"/>
    <w:rsid w:val="006E1FC1"/>
    <w:rsid w:val="006E2167"/>
    <w:rsid w:val="006E5CD1"/>
    <w:rsid w:val="006E7F53"/>
    <w:rsid w:val="006F542B"/>
    <w:rsid w:val="006F72A5"/>
    <w:rsid w:val="00700D41"/>
    <w:rsid w:val="00701DAB"/>
    <w:rsid w:val="00704C1C"/>
    <w:rsid w:val="00704DA0"/>
    <w:rsid w:val="00717FBF"/>
    <w:rsid w:val="00722A14"/>
    <w:rsid w:val="00745FA4"/>
    <w:rsid w:val="00753FC1"/>
    <w:rsid w:val="007601B8"/>
    <w:rsid w:val="00760A37"/>
    <w:rsid w:val="007617ED"/>
    <w:rsid w:val="0076187D"/>
    <w:rsid w:val="007619B2"/>
    <w:rsid w:val="00766CAD"/>
    <w:rsid w:val="00766D9A"/>
    <w:rsid w:val="007738BF"/>
    <w:rsid w:val="00781CDF"/>
    <w:rsid w:val="00790AF1"/>
    <w:rsid w:val="00797097"/>
    <w:rsid w:val="007A0F1A"/>
    <w:rsid w:val="007B135F"/>
    <w:rsid w:val="007C5708"/>
    <w:rsid w:val="007D2825"/>
    <w:rsid w:val="007E04C3"/>
    <w:rsid w:val="007E1BAC"/>
    <w:rsid w:val="007E36BD"/>
    <w:rsid w:val="007E616C"/>
    <w:rsid w:val="007E61C5"/>
    <w:rsid w:val="007F54C8"/>
    <w:rsid w:val="008020E6"/>
    <w:rsid w:val="00802EDC"/>
    <w:rsid w:val="00805726"/>
    <w:rsid w:val="00811F65"/>
    <w:rsid w:val="008146AB"/>
    <w:rsid w:val="00816595"/>
    <w:rsid w:val="00824B56"/>
    <w:rsid w:val="00830458"/>
    <w:rsid w:val="0083066F"/>
    <w:rsid w:val="00834257"/>
    <w:rsid w:val="00841A88"/>
    <w:rsid w:val="00842F7A"/>
    <w:rsid w:val="00843AC0"/>
    <w:rsid w:val="008511CD"/>
    <w:rsid w:val="00853FE8"/>
    <w:rsid w:val="0085463E"/>
    <w:rsid w:val="00856DF3"/>
    <w:rsid w:val="00861A67"/>
    <w:rsid w:val="008635EC"/>
    <w:rsid w:val="00863F4A"/>
    <w:rsid w:val="0086608F"/>
    <w:rsid w:val="00867BED"/>
    <w:rsid w:val="00870B99"/>
    <w:rsid w:val="00870C3A"/>
    <w:rsid w:val="0087467C"/>
    <w:rsid w:val="00875D3A"/>
    <w:rsid w:val="0087701C"/>
    <w:rsid w:val="008820A2"/>
    <w:rsid w:val="00883181"/>
    <w:rsid w:val="00885D69"/>
    <w:rsid w:val="008A003B"/>
    <w:rsid w:val="008A694E"/>
    <w:rsid w:val="008B4834"/>
    <w:rsid w:val="008B6136"/>
    <w:rsid w:val="008C23D1"/>
    <w:rsid w:val="008C55FF"/>
    <w:rsid w:val="008D1671"/>
    <w:rsid w:val="008E2CFE"/>
    <w:rsid w:val="008E51F5"/>
    <w:rsid w:val="008E6D83"/>
    <w:rsid w:val="008E768A"/>
    <w:rsid w:val="008E771B"/>
    <w:rsid w:val="008F092F"/>
    <w:rsid w:val="008F0E15"/>
    <w:rsid w:val="008F16FA"/>
    <w:rsid w:val="008F1CCA"/>
    <w:rsid w:val="008F2C1B"/>
    <w:rsid w:val="008F4C1C"/>
    <w:rsid w:val="008F7B70"/>
    <w:rsid w:val="009000AE"/>
    <w:rsid w:val="00911EE0"/>
    <w:rsid w:val="009171AE"/>
    <w:rsid w:val="009216B3"/>
    <w:rsid w:val="0092762C"/>
    <w:rsid w:val="0093352A"/>
    <w:rsid w:val="00933CEE"/>
    <w:rsid w:val="00941837"/>
    <w:rsid w:val="00943CD1"/>
    <w:rsid w:val="0095135C"/>
    <w:rsid w:val="00954849"/>
    <w:rsid w:val="00964E95"/>
    <w:rsid w:val="00965F0B"/>
    <w:rsid w:val="009662C7"/>
    <w:rsid w:val="009677D5"/>
    <w:rsid w:val="009775CF"/>
    <w:rsid w:val="00980FC7"/>
    <w:rsid w:val="00982A53"/>
    <w:rsid w:val="00983CDD"/>
    <w:rsid w:val="00987899"/>
    <w:rsid w:val="009A7F22"/>
    <w:rsid w:val="009B40C6"/>
    <w:rsid w:val="009C0E14"/>
    <w:rsid w:val="009C3A80"/>
    <w:rsid w:val="009C40E0"/>
    <w:rsid w:val="009C5FC2"/>
    <w:rsid w:val="009D6C05"/>
    <w:rsid w:val="009D7873"/>
    <w:rsid w:val="009E1718"/>
    <w:rsid w:val="009E2103"/>
    <w:rsid w:val="009E37BF"/>
    <w:rsid w:val="009F5417"/>
    <w:rsid w:val="00A16E50"/>
    <w:rsid w:val="00A2210F"/>
    <w:rsid w:val="00A327D6"/>
    <w:rsid w:val="00A32C0C"/>
    <w:rsid w:val="00A33F7C"/>
    <w:rsid w:val="00A50EE2"/>
    <w:rsid w:val="00A601B6"/>
    <w:rsid w:val="00A67FBF"/>
    <w:rsid w:val="00A76304"/>
    <w:rsid w:val="00A77205"/>
    <w:rsid w:val="00A77908"/>
    <w:rsid w:val="00A802AE"/>
    <w:rsid w:val="00A80ED9"/>
    <w:rsid w:val="00A91256"/>
    <w:rsid w:val="00A94F67"/>
    <w:rsid w:val="00AA3C97"/>
    <w:rsid w:val="00AA3D72"/>
    <w:rsid w:val="00AA4DD9"/>
    <w:rsid w:val="00AB0043"/>
    <w:rsid w:val="00AB5482"/>
    <w:rsid w:val="00AC4052"/>
    <w:rsid w:val="00AD3EE6"/>
    <w:rsid w:val="00AE4D21"/>
    <w:rsid w:val="00AE5F43"/>
    <w:rsid w:val="00AF4ED8"/>
    <w:rsid w:val="00B01109"/>
    <w:rsid w:val="00B02B40"/>
    <w:rsid w:val="00B03F13"/>
    <w:rsid w:val="00B04578"/>
    <w:rsid w:val="00B10937"/>
    <w:rsid w:val="00B13D11"/>
    <w:rsid w:val="00B17AF7"/>
    <w:rsid w:val="00B21160"/>
    <w:rsid w:val="00B257C7"/>
    <w:rsid w:val="00B25C6C"/>
    <w:rsid w:val="00B33C86"/>
    <w:rsid w:val="00B448E7"/>
    <w:rsid w:val="00B45649"/>
    <w:rsid w:val="00B47299"/>
    <w:rsid w:val="00B506DF"/>
    <w:rsid w:val="00B550BC"/>
    <w:rsid w:val="00B57641"/>
    <w:rsid w:val="00B60A33"/>
    <w:rsid w:val="00B769E7"/>
    <w:rsid w:val="00B829B6"/>
    <w:rsid w:val="00B90460"/>
    <w:rsid w:val="00B90972"/>
    <w:rsid w:val="00B9796B"/>
    <w:rsid w:val="00B9798A"/>
    <w:rsid w:val="00B97AC4"/>
    <w:rsid w:val="00BA0740"/>
    <w:rsid w:val="00BA30A1"/>
    <w:rsid w:val="00BA5CCC"/>
    <w:rsid w:val="00BA6E18"/>
    <w:rsid w:val="00BC304B"/>
    <w:rsid w:val="00BC528E"/>
    <w:rsid w:val="00BC7D4D"/>
    <w:rsid w:val="00BD0D30"/>
    <w:rsid w:val="00BD4197"/>
    <w:rsid w:val="00BD6C51"/>
    <w:rsid w:val="00BE0D50"/>
    <w:rsid w:val="00BE6834"/>
    <w:rsid w:val="00BE7227"/>
    <w:rsid w:val="00BF3580"/>
    <w:rsid w:val="00BF565D"/>
    <w:rsid w:val="00BF5DE3"/>
    <w:rsid w:val="00C07CF7"/>
    <w:rsid w:val="00C1488A"/>
    <w:rsid w:val="00C31D26"/>
    <w:rsid w:val="00C3739A"/>
    <w:rsid w:val="00C40E13"/>
    <w:rsid w:val="00C629CC"/>
    <w:rsid w:val="00C63D23"/>
    <w:rsid w:val="00C67A27"/>
    <w:rsid w:val="00C735DA"/>
    <w:rsid w:val="00C8149C"/>
    <w:rsid w:val="00C820B8"/>
    <w:rsid w:val="00C830BA"/>
    <w:rsid w:val="00C831C8"/>
    <w:rsid w:val="00C85FB3"/>
    <w:rsid w:val="00C871E3"/>
    <w:rsid w:val="00C912E2"/>
    <w:rsid w:val="00C9452E"/>
    <w:rsid w:val="00CA2CEB"/>
    <w:rsid w:val="00CA5B39"/>
    <w:rsid w:val="00CA6F22"/>
    <w:rsid w:val="00CB696C"/>
    <w:rsid w:val="00CD2C01"/>
    <w:rsid w:val="00CD3547"/>
    <w:rsid w:val="00CD6329"/>
    <w:rsid w:val="00CE0C90"/>
    <w:rsid w:val="00CE6B55"/>
    <w:rsid w:val="00CF112B"/>
    <w:rsid w:val="00CF37AF"/>
    <w:rsid w:val="00CF6221"/>
    <w:rsid w:val="00CF62E2"/>
    <w:rsid w:val="00D06494"/>
    <w:rsid w:val="00D12630"/>
    <w:rsid w:val="00D1680D"/>
    <w:rsid w:val="00D35132"/>
    <w:rsid w:val="00D521CC"/>
    <w:rsid w:val="00D634E0"/>
    <w:rsid w:val="00D63F6E"/>
    <w:rsid w:val="00D6592A"/>
    <w:rsid w:val="00D65F79"/>
    <w:rsid w:val="00D66E11"/>
    <w:rsid w:val="00D710BD"/>
    <w:rsid w:val="00D8539B"/>
    <w:rsid w:val="00D871BA"/>
    <w:rsid w:val="00D960C6"/>
    <w:rsid w:val="00DA6886"/>
    <w:rsid w:val="00DB0E7B"/>
    <w:rsid w:val="00DB253F"/>
    <w:rsid w:val="00DB62B1"/>
    <w:rsid w:val="00DB737C"/>
    <w:rsid w:val="00DB793F"/>
    <w:rsid w:val="00DB7D20"/>
    <w:rsid w:val="00DC2B3A"/>
    <w:rsid w:val="00DE0828"/>
    <w:rsid w:val="00DE6714"/>
    <w:rsid w:val="00DE79A6"/>
    <w:rsid w:val="00DF6E93"/>
    <w:rsid w:val="00E01C29"/>
    <w:rsid w:val="00E01E3E"/>
    <w:rsid w:val="00E062EF"/>
    <w:rsid w:val="00E101A4"/>
    <w:rsid w:val="00E11343"/>
    <w:rsid w:val="00E11CAB"/>
    <w:rsid w:val="00E14E0E"/>
    <w:rsid w:val="00E20DCD"/>
    <w:rsid w:val="00E22A0E"/>
    <w:rsid w:val="00E31060"/>
    <w:rsid w:val="00E367AE"/>
    <w:rsid w:val="00E37E93"/>
    <w:rsid w:val="00E42CE0"/>
    <w:rsid w:val="00E43621"/>
    <w:rsid w:val="00E454A7"/>
    <w:rsid w:val="00E46C42"/>
    <w:rsid w:val="00E511E4"/>
    <w:rsid w:val="00E542ED"/>
    <w:rsid w:val="00E54424"/>
    <w:rsid w:val="00E72E91"/>
    <w:rsid w:val="00E90D80"/>
    <w:rsid w:val="00E945DB"/>
    <w:rsid w:val="00EB09B5"/>
    <w:rsid w:val="00EB13D5"/>
    <w:rsid w:val="00EB346C"/>
    <w:rsid w:val="00EB751E"/>
    <w:rsid w:val="00EC1B55"/>
    <w:rsid w:val="00EC2BC4"/>
    <w:rsid w:val="00EC4E77"/>
    <w:rsid w:val="00ED629A"/>
    <w:rsid w:val="00ED6998"/>
    <w:rsid w:val="00ED7818"/>
    <w:rsid w:val="00EE1DEC"/>
    <w:rsid w:val="00EE336B"/>
    <w:rsid w:val="00EE3713"/>
    <w:rsid w:val="00EE64A3"/>
    <w:rsid w:val="00EE70F6"/>
    <w:rsid w:val="00EF0C66"/>
    <w:rsid w:val="00EF701F"/>
    <w:rsid w:val="00F00350"/>
    <w:rsid w:val="00F2764B"/>
    <w:rsid w:val="00F331D2"/>
    <w:rsid w:val="00F515A1"/>
    <w:rsid w:val="00F51BA5"/>
    <w:rsid w:val="00F54CE4"/>
    <w:rsid w:val="00F57CFE"/>
    <w:rsid w:val="00F65E24"/>
    <w:rsid w:val="00F75017"/>
    <w:rsid w:val="00F805D3"/>
    <w:rsid w:val="00F809C2"/>
    <w:rsid w:val="00F917AB"/>
    <w:rsid w:val="00F91E57"/>
    <w:rsid w:val="00F93DC9"/>
    <w:rsid w:val="00F95EF2"/>
    <w:rsid w:val="00FA02E5"/>
    <w:rsid w:val="00FA15F2"/>
    <w:rsid w:val="00FA2F2C"/>
    <w:rsid w:val="00FA5DF9"/>
    <w:rsid w:val="00FB0A5B"/>
    <w:rsid w:val="00FB3E7E"/>
    <w:rsid w:val="00FB568E"/>
    <w:rsid w:val="00FC3009"/>
    <w:rsid w:val="00FC6D4C"/>
    <w:rsid w:val="00FD20F2"/>
    <w:rsid w:val="00FD31B2"/>
    <w:rsid w:val="00FD6F5B"/>
    <w:rsid w:val="00FE5977"/>
    <w:rsid w:val="00FF0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ED4DE8-5912-4BB0-9CCE-A616E097A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3CD1"/>
    <w:pPr>
      <w:autoSpaceDE w:val="0"/>
      <w:autoSpaceDN w:val="0"/>
      <w:adjustRightInd w:val="0"/>
      <w:spacing w:after="0" w:line="240" w:lineRule="auto"/>
    </w:pPr>
    <w:rPr>
      <w:rFonts w:ascii="BDNHB P+ Gulliver" w:hAnsi="BDNHB P+ Gulliver" w:cs="BDNHB P+ Gulliver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43CD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6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60001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qFormat/>
    <w:rsid w:val="00427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chapter-para">
    <w:name w:val="chapter-para"/>
    <w:basedOn w:val="a"/>
    <w:rsid w:val="0057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uiPriority w:val="22"/>
    <w:qFormat/>
    <w:rsid w:val="005B4177"/>
    <w:rPr>
      <w:b/>
      <w:bCs/>
    </w:rPr>
  </w:style>
  <w:style w:type="character" w:styleId="a6">
    <w:name w:val="Emphasis"/>
    <w:basedOn w:val="a0"/>
    <w:uiPriority w:val="20"/>
    <w:qFormat/>
    <w:rsid w:val="005B4177"/>
    <w:rPr>
      <w:i/>
      <w:iCs/>
    </w:rPr>
  </w:style>
  <w:style w:type="character" w:styleId="-">
    <w:name w:val="Hyperlink"/>
    <w:basedOn w:val="a0"/>
    <w:uiPriority w:val="99"/>
    <w:unhideWhenUsed/>
    <w:rsid w:val="00BC528E"/>
    <w:rPr>
      <w:color w:val="0000FF"/>
      <w:u w:val="single"/>
    </w:rPr>
  </w:style>
  <w:style w:type="paragraph" w:styleId="a7">
    <w:name w:val="header"/>
    <w:basedOn w:val="a"/>
    <w:link w:val="Char0"/>
    <w:uiPriority w:val="99"/>
    <w:semiHidden/>
    <w:unhideWhenUsed/>
    <w:rsid w:val="000C4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0C4446"/>
  </w:style>
  <w:style w:type="paragraph" w:styleId="a8">
    <w:name w:val="footer"/>
    <w:basedOn w:val="a"/>
    <w:link w:val="Char1"/>
    <w:uiPriority w:val="99"/>
    <w:semiHidden/>
    <w:unhideWhenUsed/>
    <w:rsid w:val="000C4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0C4446"/>
  </w:style>
  <w:style w:type="paragraph" w:styleId="-HTML">
    <w:name w:val="HTML Preformatted"/>
    <w:basedOn w:val="a"/>
    <w:link w:val="-HTMLChar"/>
    <w:uiPriority w:val="99"/>
    <w:semiHidden/>
    <w:unhideWhenUsed/>
    <w:rsid w:val="003C08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C08E9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figuretitle">
    <w:name w:val="figuretitle"/>
    <w:basedOn w:val="a0"/>
    <w:rsid w:val="00E11343"/>
  </w:style>
  <w:style w:type="character" w:customStyle="1" w:styleId="apple-converted-space">
    <w:name w:val="apple-converted-space"/>
    <w:basedOn w:val="a0"/>
    <w:rsid w:val="00E11343"/>
  </w:style>
  <w:style w:type="paragraph" w:customStyle="1" w:styleId="reference">
    <w:name w:val="reference"/>
    <w:basedOn w:val="a"/>
    <w:rsid w:val="00E1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e.food.dtu.dk/cgi-bin/webface.fcgi?jobid=6469B0600000443DE26AC6AA" TargetMode="External"/><Relationship Id="rId13" Type="http://schemas.openxmlformats.org/officeDocument/2006/relationships/hyperlink" Target="https://cge.food.dtu.dk/cgi-bin/webface.fcgi?jobid=6469B0600000443DE26AC6A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cge.food.dtu.dk/cgi-bin/webface.fcgi?jobid=6469B0600000443DE26AC6AA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ge.food.dtu.dk/cgi-bin/webface.fcgi?jobid=6469B0600000443DE26AC6AA" TargetMode="Externa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93/molbev/msab120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4.png"/><Relationship Id="rId10" Type="http://schemas.openxmlformats.org/officeDocument/2006/relationships/hyperlink" Target="https://cge.food.dtu.dk/cgi-bin/webface.fcgi?jobid=6469B0600000443DE26AC6AA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ge.food.dtu.dk/cgi-bin/webface.fcgi?jobid=6469B0600000443DE26AC6AA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D280C9-1690-491D-A47B-CF2D1EF3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2656</Words>
  <Characters>15141</Characters>
  <Application>Microsoft Office Word</Application>
  <DocSecurity>0</DocSecurity>
  <Lines>126</Lines>
  <Paragraphs>35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Angeliki Mavroidi</dc:creator>
  <cp:lastModifiedBy>atsakris</cp:lastModifiedBy>
  <cp:revision>4</cp:revision>
  <cp:lastPrinted>2024-03-28T19:21:00Z</cp:lastPrinted>
  <dcterms:created xsi:type="dcterms:W3CDTF">2024-05-16T07:55:00Z</dcterms:created>
  <dcterms:modified xsi:type="dcterms:W3CDTF">2024-05-16T07:55:00Z</dcterms:modified>
</cp:coreProperties>
</file>