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43" w:rsidRPr="002966A2" w:rsidRDefault="002966A2">
      <w:pPr>
        <w:rPr>
          <w:sz w:val="36"/>
          <w:szCs w:val="36"/>
          <w:lang w:val="en-US"/>
        </w:rPr>
      </w:pPr>
      <w:r w:rsidRPr="002966A2">
        <w:rPr>
          <w:sz w:val="36"/>
          <w:szCs w:val="36"/>
          <w:lang w:val="en-US"/>
        </w:rPr>
        <w:t>ДЛЯ БРАУЗЕРА INTERNET EXPLORER</w:t>
      </w:r>
    </w:p>
    <w:p w:rsidR="00463743" w:rsidRPr="00463743" w:rsidRDefault="00463743">
      <w:r w:rsidRPr="00463743">
        <w:t>Необходимо зайти в пункт меню “Свойство браузера” нажав на значок в верхнем правом углу</w:t>
      </w:r>
    </w:p>
    <w:p w:rsidR="00463743" w:rsidRPr="00463743" w:rsidRDefault="00463743"/>
    <w:p w:rsidR="002C2012" w:rsidRDefault="004637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C732E84" wp14:editId="32362BBA">
            <wp:extent cx="5940425" cy="18713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43" w:rsidRDefault="00463743">
      <w:r w:rsidRPr="00463743">
        <w:t>Перейти во вкладку “Дополнительно” и снять флажок с параметра “Проверять не отозван ли сертификат сервера*”</w:t>
      </w:r>
    </w:p>
    <w:p w:rsidR="00463743" w:rsidRPr="00463743" w:rsidRDefault="00463743"/>
    <w:p w:rsidR="002966A2" w:rsidRDefault="00463743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222pt">
            <v:imagedata r:id="rId6" o:title="Снимок1"/>
          </v:shape>
        </w:pict>
      </w:r>
    </w:p>
    <w:p w:rsidR="00463743" w:rsidRDefault="00463743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Default="002966A2">
      <w:pPr>
        <w:rPr>
          <w:lang w:val="en-US"/>
        </w:rPr>
      </w:pPr>
    </w:p>
    <w:p w:rsidR="002966A2" w:rsidRPr="002966A2" w:rsidRDefault="002966A2">
      <w:pPr>
        <w:rPr>
          <w:sz w:val="36"/>
          <w:szCs w:val="36"/>
          <w:lang w:val="en-US"/>
        </w:rPr>
      </w:pPr>
      <w:r w:rsidRPr="002966A2">
        <w:rPr>
          <w:sz w:val="36"/>
          <w:szCs w:val="36"/>
          <w:lang w:val="en-US"/>
        </w:rPr>
        <w:lastRenderedPageBreak/>
        <w:t>ДЛЯ БРАУЗЕРА MOZILLA F</w:t>
      </w:r>
      <w:bookmarkStart w:id="0" w:name="_GoBack"/>
      <w:bookmarkEnd w:id="0"/>
      <w:r w:rsidRPr="002966A2">
        <w:rPr>
          <w:sz w:val="36"/>
          <w:szCs w:val="36"/>
          <w:lang w:val="en-US"/>
        </w:rPr>
        <w:t>IREFOX</w:t>
      </w:r>
    </w:p>
    <w:p w:rsidR="002966A2" w:rsidRPr="007B5264" w:rsidRDefault="002966A2" w:rsidP="002966A2">
      <w:pPr>
        <w:pStyle w:val="a3"/>
        <w:numPr>
          <w:ilvl w:val="0"/>
          <w:numId w:val="1"/>
        </w:numPr>
      </w:pPr>
      <w:r>
        <w:t xml:space="preserve">Открыть меню браузера </w:t>
      </w:r>
      <w:r>
        <w:rPr>
          <w:lang w:val="en-US"/>
        </w:rPr>
        <w:t>Firefox</w:t>
      </w:r>
      <w:r w:rsidRPr="007B5264">
        <w:t xml:space="preserve"> </w:t>
      </w:r>
    </w:p>
    <w:p w:rsidR="002966A2" w:rsidRDefault="002966A2" w:rsidP="002966A2">
      <w:r>
        <w:rPr>
          <w:noProof/>
          <w:lang w:eastAsia="ru-RU"/>
        </w:rPr>
        <w:drawing>
          <wp:inline distT="0" distB="0" distL="0" distR="0" wp14:anchorId="71E8E938" wp14:editId="0F480BB9">
            <wp:extent cx="2889885" cy="2493010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A2" w:rsidRDefault="002966A2" w:rsidP="002966A2">
      <w:pPr>
        <w:pStyle w:val="a3"/>
        <w:numPr>
          <w:ilvl w:val="0"/>
          <w:numId w:val="1"/>
        </w:numPr>
      </w:pPr>
      <w:r>
        <w:t>Выбрать Настройки</w:t>
      </w:r>
    </w:p>
    <w:p w:rsidR="002966A2" w:rsidRDefault="002966A2" w:rsidP="002966A2">
      <w:r>
        <w:rPr>
          <w:noProof/>
          <w:lang w:eastAsia="ru-RU"/>
        </w:rPr>
        <w:lastRenderedPageBreak/>
        <w:drawing>
          <wp:inline distT="0" distB="0" distL="0" distR="0" wp14:anchorId="59F66DC8" wp14:editId="5DDE66A0">
            <wp:extent cx="2924175" cy="6219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A2" w:rsidRDefault="002966A2" w:rsidP="002966A2">
      <w:pPr>
        <w:pStyle w:val="a3"/>
        <w:numPr>
          <w:ilvl w:val="0"/>
          <w:numId w:val="1"/>
        </w:numPr>
      </w:pPr>
      <w:r>
        <w:t xml:space="preserve">В поисковой строке набрать «Сертификаты» и снять галку «Запрашивать у </w:t>
      </w:r>
      <w:r>
        <w:rPr>
          <w:lang w:val="en-US"/>
        </w:rPr>
        <w:t>OCSP</w:t>
      </w:r>
      <w:r>
        <w:t>-серверов подтверждение текущего статуса сертификатов»</w:t>
      </w:r>
    </w:p>
    <w:p w:rsidR="002966A2" w:rsidRDefault="002966A2" w:rsidP="002966A2">
      <w:r>
        <w:rPr>
          <w:noProof/>
          <w:lang w:eastAsia="ru-RU"/>
        </w:rPr>
        <w:lastRenderedPageBreak/>
        <w:drawing>
          <wp:inline distT="0" distB="0" distL="0" distR="0" wp14:anchorId="3813E137" wp14:editId="6DB3D3B1">
            <wp:extent cx="5934710" cy="3295015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A2" w:rsidRPr="00463743" w:rsidRDefault="002966A2">
      <w:pPr>
        <w:rPr>
          <w:lang w:val="en-US"/>
        </w:rPr>
      </w:pPr>
    </w:p>
    <w:sectPr w:rsidR="002966A2" w:rsidRPr="00463743" w:rsidSect="002966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91A"/>
    <w:multiLevelType w:val="hybridMultilevel"/>
    <w:tmpl w:val="5D34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2"/>
    <w:rsid w:val="002966A2"/>
    <w:rsid w:val="002C2012"/>
    <w:rsid w:val="00406EFE"/>
    <w:rsid w:val="00463743"/>
    <w:rsid w:val="009423E3"/>
    <w:rsid w:val="009C0E48"/>
    <w:rsid w:val="00B77D52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D1E"/>
  <w15:chartTrackingRefBased/>
  <w15:docId w15:val="{7B8EE850-E8EF-41F5-8CAA-F81D152D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(ПАО)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Будагянц Олег Игоревич</dc:creator>
  <cp:keywords/>
  <dc:description/>
  <cp:lastModifiedBy>Будагянц Олег Игоревич</cp:lastModifiedBy>
  <cp:revision>2</cp:revision>
  <dcterms:created xsi:type="dcterms:W3CDTF">2022-03-01T04:57:00Z</dcterms:created>
  <dcterms:modified xsi:type="dcterms:W3CDTF">2022-03-01T04:57:00Z</dcterms:modified>
</cp:coreProperties>
</file>